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BF" w:rsidRPr="00833C5B" w:rsidRDefault="00683361" w:rsidP="007329BF">
      <w:pPr>
        <w:rPr>
          <w:rStyle w:val="Emphasis"/>
          <w:rFonts w:ascii="Arial" w:hAnsi="Arial" w:cs="Arial"/>
          <w:b/>
          <w:bCs/>
          <w:i w:val="0"/>
          <w:iCs w:val="0"/>
          <w:color w:val="FF0000"/>
          <w:sz w:val="40"/>
          <w:szCs w:val="40"/>
          <w:shd w:val="clear" w:color="auto" w:fill="FFFFFF"/>
        </w:rPr>
      </w:pPr>
      <w:r w:rsidRPr="00826E9F">
        <w:rPr>
          <w:rFonts w:ascii="Arial" w:hAnsi="Arial" w:cs="Arial"/>
          <w:b/>
          <w:bCs/>
          <w:sz w:val="27"/>
          <w:szCs w:val="27"/>
          <w:shd w:val="clear" w:color="auto" w:fill="FFFFFF"/>
        </w:rPr>
        <w:tab/>
      </w:r>
      <w:r w:rsidR="007329BF" w:rsidRPr="00833C5B">
        <w:rPr>
          <w:rStyle w:val="Emphasis"/>
          <w:rFonts w:ascii="Arial" w:hAnsi="Arial" w:cs="Arial"/>
          <w:color w:val="FF0000"/>
          <w:sz w:val="40"/>
          <w:szCs w:val="40"/>
          <w:shd w:val="clear" w:color="auto" w:fill="FFFFFF"/>
        </w:rPr>
        <w:t>MULTIMEDIA AND ANIMATION</w:t>
      </w:r>
    </w:p>
    <w:p w:rsidR="007329BF" w:rsidRPr="00833C5B" w:rsidRDefault="007329BF" w:rsidP="007329BF">
      <w:pPr>
        <w:rPr>
          <w:rStyle w:val="Emphasis"/>
          <w:rFonts w:ascii="Arial" w:hAnsi="Arial" w:cs="Arial"/>
          <w:b/>
          <w:bCs/>
          <w:i w:val="0"/>
          <w:iCs w:val="0"/>
          <w:color w:val="FF0000"/>
          <w:sz w:val="40"/>
          <w:szCs w:val="40"/>
          <w:shd w:val="clear" w:color="auto" w:fill="FFFFFF"/>
        </w:rPr>
      </w:pPr>
      <w:r w:rsidRPr="00833C5B">
        <w:rPr>
          <w:rStyle w:val="Emphasis"/>
          <w:rFonts w:ascii="Arial" w:hAnsi="Arial" w:cs="Arial"/>
          <w:color w:val="FF0000"/>
          <w:sz w:val="40"/>
          <w:szCs w:val="40"/>
          <w:shd w:val="clear" w:color="auto" w:fill="FFFFFF"/>
        </w:rPr>
        <w:t>BRANCH: CS/IT</w:t>
      </w:r>
    </w:p>
    <w:p w:rsidR="007329BF" w:rsidRPr="00833C5B" w:rsidRDefault="007329BF" w:rsidP="007329BF">
      <w:pPr>
        <w:rPr>
          <w:rStyle w:val="Emphasis"/>
          <w:rFonts w:ascii="Arial" w:hAnsi="Arial" w:cs="Arial"/>
          <w:b/>
          <w:bCs/>
          <w:i w:val="0"/>
          <w:iCs w:val="0"/>
          <w:color w:val="FF0000"/>
          <w:sz w:val="40"/>
          <w:szCs w:val="40"/>
          <w:shd w:val="clear" w:color="auto" w:fill="FFFFFF"/>
        </w:rPr>
      </w:pPr>
      <w:r w:rsidRPr="00833C5B">
        <w:rPr>
          <w:rStyle w:val="Emphasis"/>
          <w:rFonts w:ascii="Arial" w:hAnsi="Arial" w:cs="Arial"/>
          <w:color w:val="FF0000"/>
          <w:sz w:val="40"/>
          <w:szCs w:val="40"/>
          <w:shd w:val="clear" w:color="auto" w:fill="FFFFFF"/>
        </w:rPr>
        <w:t>YEAR:FIRST</w:t>
      </w:r>
    </w:p>
    <w:p w:rsidR="007329BF" w:rsidRPr="00833C5B" w:rsidRDefault="007329BF" w:rsidP="007329BF">
      <w:pPr>
        <w:rPr>
          <w:rStyle w:val="Emphasis"/>
          <w:rFonts w:ascii="Arial" w:hAnsi="Arial" w:cs="Arial"/>
          <w:b/>
          <w:bCs/>
          <w:i w:val="0"/>
          <w:iCs w:val="0"/>
          <w:color w:val="FF0000"/>
          <w:sz w:val="40"/>
          <w:szCs w:val="40"/>
          <w:shd w:val="clear" w:color="auto" w:fill="FFFFFF"/>
        </w:rPr>
      </w:pPr>
      <w:r w:rsidRPr="00833C5B">
        <w:rPr>
          <w:rStyle w:val="Emphasis"/>
          <w:rFonts w:ascii="Arial" w:hAnsi="Arial" w:cs="Arial"/>
          <w:color w:val="FF0000"/>
          <w:sz w:val="40"/>
          <w:szCs w:val="40"/>
          <w:shd w:val="clear" w:color="auto" w:fill="FFFFFF"/>
        </w:rPr>
        <w:t>SEM:SECOND</w:t>
      </w:r>
    </w:p>
    <w:p w:rsidR="007329BF" w:rsidRPr="00833C5B" w:rsidRDefault="007329BF" w:rsidP="007329BF">
      <w:pPr>
        <w:rPr>
          <w:rStyle w:val="Emphasis"/>
          <w:rFonts w:ascii="Arial" w:hAnsi="Arial" w:cs="Arial"/>
          <w:b/>
          <w:bCs/>
          <w:i w:val="0"/>
          <w:iCs w:val="0"/>
          <w:color w:val="FF0000"/>
          <w:sz w:val="40"/>
          <w:szCs w:val="40"/>
          <w:shd w:val="clear" w:color="auto" w:fill="FFFFFF"/>
        </w:rPr>
      </w:pPr>
      <w:r w:rsidRPr="00833C5B">
        <w:rPr>
          <w:rStyle w:val="Emphasis"/>
          <w:rFonts w:ascii="Arial" w:hAnsi="Arial" w:cs="Arial"/>
          <w:color w:val="FF0000"/>
          <w:sz w:val="40"/>
          <w:szCs w:val="40"/>
          <w:shd w:val="clear" w:color="auto" w:fill="FFFFFF"/>
        </w:rPr>
        <w:t>MULTIMEDIA AND ANIMATION</w:t>
      </w:r>
    </w:p>
    <w:p w:rsidR="007329BF" w:rsidRPr="00833C5B" w:rsidRDefault="007329BF" w:rsidP="007329BF">
      <w:pPr>
        <w:rPr>
          <w:rStyle w:val="Emphasis"/>
          <w:rFonts w:ascii="Arial" w:hAnsi="Arial" w:cs="Arial"/>
          <w:b/>
          <w:bCs/>
          <w:i w:val="0"/>
          <w:iCs w:val="0"/>
          <w:color w:val="FF0000"/>
          <w:sz w:val="40"/>
          <w:szCs w:val="40"/>
          <w:shd w:val="clear" w:color="auto" w:fill="FFFFFF"/>
        </w:rPr>
      </w:pPr>
      <w:r w:rsidRPr="00833C5B">
        <w:rPr>
          <w:rStyle w:val="Emphasis"/>
          <w:rFonts w:ascii="Arial" w:hAnsi="Arial" w:cs="Arial"/>
          <w:color w:val="FF0000"/>
          <w:sz w:val="40"/>
          <w:szCs w:val="40"/>
          <w:shd w:val="clear" w:color="auto" w:fill="FFFFFF"/>
        </w:rPr>
        <w:t>BY NAVNEET SOLANKI (LECTURER -IT)AND PRASHANT KUMAR(LECTURER--CS)</w:t>
      </w:r>
    </w:p>
    <w:p w:rsidR="007329BF" w:rsidRDefault="007329BF">
      <w:pPr>
        <w:rPr>
          <w:rFonts w:ascii="Arial" w:hAnsi="Arial" w:cs="Arial"/>
          <w:b/>
          <w:bCs/>
          <w:sz w:val="27"/>
          <w:szCs w:val="27"/>
          <w:shd w:val="clear" w:color="auto" w:fill="FFFFFF"/>
        </w:rPr>
      </w:pPr>
      <w:r>
        <w:rPr>
          <w:rFonts w:ascii="Arial" w:hAnsi="Arial" w:cs="Arial"/>
          <w:b/>
          <w:bCs/>
          <w:sz w:val="27"/>
          <w:szCs w:val="27"/>
          <w:shd w:val="clear" w:color="auto" w:fill="FFFFFF"/>
        </w:rPr>
        <w:t>UNIT-3 COMPRESSION /DECOMPRESSION AND FILE FORMATS</w:t>
      </w:r>
      <w:r w:rsidR="00683361" w:rsidRPr="00826E9F">
        <w:rPr>
          <w:rFonts w:ascii="Arial" w:hAnsi="Arial" w:cs="Arial"/>
          <w:b/>
          <w:bCs/>
          <w:sz w:val="27"/>
          <w:szCs w:val="27"/>
          <w:shd w:val="clear" w:color="auto" w:fill="FFFFFF"/>
        </w:rPr>
        <w:tab/>
      </w:r>
    </w:p>
    <w:p w:rsidR="007329BF" w:rsidRDefault="00683361">
      <w:pPr>
        <w:rPr>
          <w:rFonts w:ascii="Arial" w:hAnsi="Arial" w:cs="Arial"/>
          <w:b/>
          <w:bCs/>
          <w:sz w:val="27"/>
          <w:szCs w:val="27"/>
          <w:shd w:val="clear" w:color="auto" w:fill="FFFFFF"/>
        </w:rPr>
      </w:pPr>
      <w:r w:rsidRPr="00826E9F">
        <w:rPr>
          <w:rFonts w:ascii="Arial" w:hAnsi="Arial" w:cs="Arial"/>
          <w:b/>
          <w:bCs/>
          <w:sz w:val="27"/>
          <w:szCs w:val="27"/>
          <w:shd w:val="clear" w:color="auto" w:fill="FFFFFF"/>
        </w:rPr>
        <w:tab/>
      </w:r>
      <w:r w:rsidRPr="00826E9F">
        <w:rPr>
          <w:rFonts w:ascii="Arial" w:hAnsi="Arial" w:cs="Arial"/>
          <w:b/>
          <w:bCs/>
          <w:sz w:val="27"/>
          <w:szCs w:val="27"/>
          <w:shd w:val="clear" w:color="auto" w:fill="FFFFFF"/>
        </w:rPr>
        <w:tab/>
      </w:r>
    </w:p>
    <w:p w:rsidR="007329BF" w:rsidRDefault="007329BF">
      <w:pPr>
        <w:rPr>
          <w:rFonts w:ascii="Arial" w:hAnsi="Arial" w:cs="Arial"/>
          <w:b/>
          <w:bCs/>
          <w:sz w:val="27"/>
          <w:szCs w:val="27"/>
          <w:shd w:val="clear" w:color="auto" w:fill="FFFFFF"/>
        </w:rPr>
      </w:pPr>
    </w:p>
    <w:p w:rsidR="00683361" w:rsidRDefault="007329BF">
      <w:pPr>
        <w:rPr>
          <w:rFonts w:ascii="Arial" w:hAnsi="Arial" w:cs="Arial"/>
          <w:b/>
          <w:bCs/>
          <w:sz w:val="44"/>
          <w:szCs w:val="27"/>
          <w:u w:val="single"/>
          <w:shd w:val="clear" w:color="auto" w:fill="FFFFFF"/>
        </w:rPr>
      </w:pPr>
      <w:r>
        <w:rPr>
          <w:rFonts w:ascii="Arial" w:hAnsi="Arial" w:cs="Arial"/>
          <w:b/>
          <w:bCs/>
          <w:sz w:val="27"/>
          <w:szCs w:val="27"/>
          <w:shd w:val="clear" w:color="auto" w:fill="FFFFFF"/>
        </w:rPr>
        <w:tab/>
      </w:r>
      <w:r>
        <w:rPr>
          <w:rFonts w:ascii="Arial" w:hAnsi="Arial" w:cs="Arial"/>
          <w:b/>
          <w:bCs/>
          <w:sz w:val="27"/>
          <w:szCs w:val="27"/>
          <w:shd w:val="clear" w:color="auto" w:fill="FFFFFF"/>
        </w:rPr>
        <w:tab/>
      </w:r>
      <w:r>
        <w:rPr>
          <w:rFonts w:ascii="Arial" w:hAnsi="Arial" w:cs="Arial"/>
          <w:b/>
          <w:bCs/>
          <w:sz w:val="27"/>
          <w:szCs w:val="27"/>
          <w:shd w:val="clear" w:color="auto" w:fill="FFFFFF"/>
        </w:rPr>
        <w:tab/>
      </w:r>
      <w:r>
        <w:rPr>
          <w:rFonts w:ascii="Arial" w:hAnsi="Arial" w:cs="Arial"/>
          <w:b/>
          <w:bCs/>
          <w:sz w:val="27"/>
          <w:szCs w:val="27"/>
          <w:shd w:val="clear" w:color="auto" w:fill="FFFFFF"/>
        </w:rPr>
        <w:tab/>
      </w:r>
      <w:r w:rsidR="00683361" w:rsidRPr="007329BF">
        <w:rPr>
          <w:rFonts w:ascii="Arial" w:hAnsi="Arial" w:cs="Arial"/>
          <w:b/>
          <w:bCs/>
          <w:sz w:val="44"/>
          <w:szCs w:val="27"/>
          <w:u w:val="single"/>
          <w:shd w:val="clear" w:color="auto" w:fill="FFFFFF"/>
        </w:rPr>
        <w:t>Need of compression</w:t>
      </w:r>
    </w:p>
    <w:p w:rsidR="007329BF" w:rsidRPr="007329BF" w:rsidRDefault="007329BF">
      <w:pPr>
        <w:rPr>
          <w:rFonts w:ascii="Arial" w:hAnsi="Arial" w:cs="Arial"/>
          <w:b/>
          <w:bCs/>
          <w:sz w:val="44"/>
          <w:szCs w:val="27"/>
          <w:u w:val="single"/>
          <w:shd w:val="clear" w:color="auto" w:fill="FFFFFF"/>
        </w:rPr>
      </w:pPr>
    </w:p>
    <w:p w:rsidR="00683361" w:rsidRPr="00826E9F" w:rsidRDefault="00683361" w:rsidP="00683361">
      <w:pPr>
        <w:pStyle w:val="Heading1"/>
        <w:pBdr>
          <w:bottom w:val="single" w:sz="6" w:space="0" w:color="AAAAAA"/>
        </w:pBdr>
        <w:spacing w:before="0" w:beforeAutospacing="0" w:after="60" w:afterAutospacing="0"/>
        <w:rPr>
          <w:rStyle w:val="mw-headline"/>
          <w:rFonts w:ascii="Arial" w:hAnsi="Arial" w:cs="Arial"/>
          <w:b w:val="0"/>
          <w:bCs w:val="0"/>
          <w:sz w:val="43"/>
          <w:szCs w:val="43"/>
        </w:rPr>
      </w:pPr>
      <w:r w:rsidRPr="00826E9F">
        <w:rPr>
          <w:rFonts w:ascii="Arial" w:hAnsi="Arial" w:cs="Arial"/>
          <w:b w:val="0"/>
          <w:bCs w:val="0"/>
          <w:sz w:val="27"/>
          <w:szCs w:val="27"/>
          <w:shd w:val="clear" w:color="auto" w:fill="FFFFFF"/>
        </w:rPr>
        <w:t>Compression</w:t>
      </w:r>
      <w:r w:rsidRPr="00826E9F">
        <w:rPr>
          <w:rFonts w:ascii="Arial" w:hAnsi="Arial" w:cs="Arial"/>
          <w:sz w:val="27"/>
          <w:szCs w:val="27"/>
          <w:shd w:val="clear" w:color="auto" w:fill="FFFFFF"/>
        </w:rPr>
        <w:t> reduces the size of an application or document for storage or transmission. </w:t>
      </w:r>
      <w:r w:rsidRPr="00826E9F">
        <w:rPr>
          <w:rFonts w:ascii="Arial" w:hAnsi="Arial" w:cs="Arial"/>
          <w:b w:val="0"/>
          <w:bCs w:val="0"/>
          <w:sz w:val="27"/>
          <w:szCs w:val="27"/>
          <w:shd w:val="clear" w:color="auto" w:fill="FFFFFF"/>
        </w:rPr>
        <w:t>Compressed</w:t>
      </w:r>
      <w:r w:rsidRPr="00826E9F">
        <w:rPr>
          <w:rFonts w:ascii="Arial" w:hAnsi="Arial" w:cs="Arial"/>
          <w:sz w:val="27"/>
          <w:szCs w:val="27"/>
          <w:shd w:val="clear" w:color="auto" w:fill="FFFFFF"/>
        </w:rPr>
        <w:t> files are smaller, download faster, and easier to transport. </w:t>
      </w:r>
      <w:r w:rsidRPr="00826E9F">
        <w:rPr>
          <w:rFonts w:ascii="Arial" w:hAnsi="Arial" w:cs="Arial"/>
          <w:b w:val="0"/>
          <w:bCs w:val="0"/>
          <w:sz w:val="27"/>
          <w:szCs w:val="27"/>
          <w:shd w:val="clear" w:color="auto" w:fill="FFFFFF"/>
        </w:rPr>
        <w:t>Decompression</w:t>
      </w:r>
      <w:r w:rsidRPr="00826E9F">
        <w:rPr>
          <w:rFonts w:ascii="Arial" w:hAnsi="Arial" w:cs="Arial"/>
          <w:sz w:val="27"/>
          <w:szCs w:val="27"/>
          <w:shd w:val="clear" w:color="auto" w:fill="FFFFFF"/>
        </w:rPr>
        <w:t> or expansion restores the document or application to its original size.</w:t>
      </w:r>
      <w:r w:rsidRPr="00826E9F">
        <w:rPr>
          <w:rStyle w:val="mw-headline"/>
          <w:rFonts w:ascii="Arial" w:hAnsi="Arial" w:cs="Arial"/>
          <w:b w:val="0"/>
          <w:bCs w:val="0"/>
          <w:sz w:val="43"/>
          <w:szCs w:val="43"/>
        </w:rPr>
        <w:t xml:space="preserve"> </w:t>
      </w:r>
    </w:p>
    <w:p w:rsidR="00683361" w:rsidRPr="00826E9F" w:rsidRDefault="00683361" w:rsidP="00683361">
      <w:pPr>
        <w:pStyle w:val="Heading1"/>
        <w:pBdr>
          <w:bottom w:val="single" w:sz="6" w:space="0" w:color="AAAAAA"/>
        </w:pBdr>
        <w:spacing w:before="0" w:beforeAutospacing="0" w:after="60" w:afterAutospacing="0"/>
        <w:rPr>
          <w:rStyle w:val="mw-headline"/>
          <w:rFonts w:ascii="Arial" w:hAnsi="Arial" w:cs="Arial"/>
          <w:b w:val="0"/>
          <w:bCs w:val="0"/>
          <w:sz w:val="43"/>
          <w:szCs w:val="43"/>
        </w:rPr>
      </w:pPr>
    </w:p>
    <w:p w:rsidR="00683361" w:rsidRPr="00826E9F" w:rsidRDefault="00683361" w:rsidP="00683361">
      <w:pPr>
        <w:pStyle w:val="Heading1"/>
        <w:pBdr>
          <w:bottom w:val="single" w:sz="6" w:space="0" w:color="AAAAAA"/>
        </w:pBdr>
        <w:spacing w:before="0" w:beforeAutospacing="0" w:after="60" w:afterAutospacing="0"/>
        <w:rPr>
          <w:rFonts w:ascii="Arial" w:hAnsi="Arial" w:cs="Arial"/>
          <w:b w:val="0"/>
          <w:bCs w:val="0"/>
          <w:sz w:val="43"/>
          <w:szCs w:val="43"/>
        </w:rPr>
      </w:pPr>
      <w:r w:rsidRPr="00826E9F">
        <w:rPr>
          <w:rFonts w:ascii="Arial" w:hAnsi="Arial" w:cs="Arial"/>
          <w:b w:val="0"/>
          <w:bCs w:val="0"/>
          <w:sz w:val="43"/>
        </w:rPr>
        <w:t>Why Compression</w:t>
      </w:r>
    </w:p>
    <w:p w:rsidR="00683361" w:rsidRPr="00826E9F" w:rsidRDefault="00683361" w:rsidP="00683361">
      <w:pPr>
        <w:spacing w:before="120" w:after="120" w:line="240" w:lineRule="auto"/>
        <w:rPr>
          <w:rFonts w:ascii="Arial" w:eastAsia="Times New Roman" w:hAnsi="Arial" w:cs="Arial"/>
          <w:sz w:val="23"/>
          <w:szCs w:val="23"/>
        </w:rPr>
      </w:pPr>
      <w:r w:rsidRPr="00826E9F">
        <w:rPr>
          <w:rFonts w:ascii="Arial" w:eastAsia="Times New Roman" w:hAnsi="Arial" w:cs="Arial"/>
          <w:sz w:val="23"/>
          <w:szCs w:val="23"/>
        </w:rPr>
        <w:t xml:space="preserve">Text data which is ASCII Files is transferred at 100kbps( 50 pages of text) and most LANS easily handle this. However for images, video, audio which are large data objects requiring large storage space. In order to manage large multimedia data objects need to be compressed to reduce file size and at the receiver end it needs to be reconstructed, decompressed . These Multimedia elements need to be stored, retrieved, transmitted , displayed and hence compression techniques are required. The compression and decompression techniques are being used for variety of applications like facsimile, printer, document storage and retrieval, teleconferencing, multimedia messaging systems. </w:t>
      </w:r>
      <w:r w:rsidRPr="00826E9F">
        <w:rPr>
          <w:rFonts w:ascii="Arial" w:eastAsia="Times New Roman" w:hAnsi="Arial" w:cs="Arial"/>
          <w:sz w:val="23"/>
          <w:szCs w:val="23"/>
        </w:rPr>
        <w:lastRenderedPageBreak/>
        <w:t>Compression principles try to eliminate redundancies (Example : In B/W picture we can use a code mechanism to store repeated white pixels and in absence it will be treated as black. Compression techniques attempt to reduce horizontal and vertical redundancies in CCITT standards Huge Data Demands: The way the humans are communicating is increasing huge demand of bandwidth. As the technology is developing people seek screens which are larger with more resolution, there is need of high density TV. On a LAN , WAN, MAN, Internet depending on the bandwidth available appropriate techniques are required for reliable communications. Hence there is need for techniques of compression and decompression. Hence CCITT ( Consultative Committee for Telephone and Telegraph) has standardized compression and decompression techniques.</w:t>
      </w:r>
    </w:p>
    <w:p w:rsidR="00683361" w:rsidRPr="00826E9F" w:rsidRDefault="00683361" w:rsidP="00683361">
      <w:pPr>
        <w:spacing w:before="120" w:after="120" w:line="240" w:lineRule="auto"/>
        <w:rPr>
          <w:rFonts w:ascii="Arial" w:eastAsia="Times New Roman" w:hAnsi="Arial" w:cs="Arial"/>
          <w:sz w:val="23"/>
          <w:szCs w:val="23"/>
        </w:rPr>
      </w:pPr>
      <w:r w:rsidRPr="00826E9F">
        <w:rPr>
          <w:rFonts w:ascii="Arial" w:eastAsia="Times New Roman" w:hAnsi="Arial" w:cs="Arial"/>
          <w:sz w:val="23"/>
          <w:szCs w:val="23"/>
        </w:rPr>
        <w:br/>
      </w:r>
      <w:r w:rsidRPr="00826E9F">
        <w:rPr>
          <w:rFonts w:ascii="Arial" w:eastAsia="Times New Roman" w:hAnsi="Arial" w:cs="Arial"/>
          <w:b/>
          <w:bCs/>
          <w:sz w:val="23"/>
          <w:szCs w:val="23"/>
        </w:rPr>
        <w:t>Compression </w:t>
      </w:r>
      <w:r w:rsidRPr="00826E9F">
        <w:rPr>
          <w:rFonts w:ascii="Arial" w:eastAsia="Times New Roman" w:hAnsi="Arial" w:cs="Arial"/>
          <w:sz w:val="23"/>
          <w:szCs w:val="23"/>
        </w:rPr>
        <w:t>is useful because it helps reduce the consumption of expensive resources, such as hard disk space or transmission bandwidth. On the downside, compressed data must be decompressed to be used, and this extra processing may be detrimental to some applications. For instance, a compression scheme for video may require expensive hardware for the video to be decompressed fast enough to be viewed as it is being decompressed (the option of decompressing the video in full before watching it may be inconvenient, and requires storage space for the decompressed video). The design of data compression schemes therefore involves trade-offs among various factors, including the degree of compression, the amount of distortion introduced (if using a lossy compression scheme), and the computational resources required to compress and uncompress the data. Compression was one of the main drivers for the growth of information during the past two decades.</w:t>
      </w:r>
    </w:p>
    <w:p w:rsidR="00AE1156" w:rsidRPr="00826E9F" w:rsidRDefault="00AE1156">
      <w:pPr>
        <w:rPr>
          <w:rFonts w:ascii="Arial" w:hAnsi="Arial" w:cs="Arial"/>
          <w:sz w:val="27"/>
          <w:szCs w:val="27"/>
          <w:shd w:val="clear" w:color="auto" w:fill="FFFFFF"/>
        </w:rPr>
      </w:pPr>
    </w:p>
    <w:p w:rsidR="00683361" w:rsidRPr="00826E9F" w:rsidRDefault="00683361">
      <w:pPr>
        <w:rPr>
          <w:rFonts w:ascii="Arial" w:hAnsi="Arial" w:cs="Arial"/>
          <w:sz w:val="27"/>
          <w:szCs w:val="27"/>
          <w:shd w:val="clear" w:color="auto" w:fill="FFFFFF"/>
        </w:rPr>
      </w:pPr>
    </w:p>
    <w:p w:rsidR="00683361" w:rsidRPr="00826E9F" w:rsidRDefault="00683361">
      <w:pPr>
        <w:rPr>
          <w:rFonts w:ascii="Arial" w:hAnsi="Arial" w:cs="Arial"/>
          <w:sz w:val="27"/>
          <w:szCs w:val="27"/>
          <w:shd w:val="clear" w:color="auto" w:fill="FFFFFF"/>
        </w:rPr>
      </w:pPr>
      <w:r w:rsidRPr="00826E9F">
        <w:rPr>
          <w:rFonts w:ascii="Arial" w:hAnsi="Arial" w:cs="Arial"/>
          <w:sz w:val="27"/>
          <w:szCs w:val="27"/>
          <w:shd w:val="clear" w:color="auto" w:fill="FFFFFF"/>
        </w:rPr>
        <w:tab/>
      </w:r>
      <w:r w:rsidRPr="00826E9F">
        <w:rPr>
          <w:rFonts w:ascii="Arial" w:hAnsi="Arial" w:cs="Arial"/>
          <w:sz w:val="27"/>
          <w:szCs w:val="27"/>
          <w:shd w:val="clear" w:color="auto" w:fill="FFFFFF"/>
        </w:rPr>
        <w:tab/>
      </w:r>
      <w:r w:rsidRPr="00826E9F">
        <w:rPr>
          <w:rFonts w:ascii="Arial" w:hAnsi="Arial" w:cs="Arial"/>
          <w:sz w:val="27"/>
          <w:szCs w:val="27"/>
          <w:shd w:val="clear" w:color="auto" w:fill="FFFFFF"/>
        </w:rPr>
        <w:tab/>
      </w:r>
      <w:r w:rsidRPr="00826E9F">
        <w:rPr>
          <w:rFonts w:ascii="Arial" w:hAnsi="Arial" w:cs="Arial"/>
          <w:sz w:val="27"/>
          <w:szCs w:val="27"/>
          <w:shd w:val="clear" w:color="auto" w:fill="FFFFFF"/>
        </w:rPr>
        <w:tab/>
      </w:r>
    </w:p>
    <w:p w:rsidR="00683361" w:rsidRPr="00826E9F" w:rsidRDefault="00683361">
      <w:pPr>
        <w:rPr>
          <w:rFonts w:ascii="Arial" w:hAnsi="Arial" w:cs="Arial"/>
          <w:b/>
          <w:sz w:val="27"/>
          <w:szCs w:val="27"/>
          <w:u w:val="single"/>
          <w:shd w:val="clear" w:color="auto" w:fill="FFFFFF"/>
        </w:rPr>
      </w:pPr>
      <w:r w:rsidRPr="00826E9F">
        <w:rPr>
          <w:rFonts w:ascii="Arial" w:hAnsi="Arial" w:cs="Arial"/>
          <w:b/>
          <w:sz w:val="27"/>
          <w:szCs w:val="27"/>
          <w:u w:val="single"/>
          <w:shd w:val="clear" w:color="auto" w:fill="FFFFFF"/>
        </w:rPr>
        <w:t>TYPES OF COMPRESSION</w:t>
      </w:r>
    </w:p>
    <w:p w:rsidR="00683361" w:rsidRPr="00826E9F" w:rsidRDefault="00683361" w:rsidP="00683361">
      <w:pPr>
        <w:pStyle w:val="Heading1"/>
        <w:pBdr>
          <w:bottom w:val="single" w:sz="6" w:space="0" w:color="AAAAAA"/>
        </w:pBdr>
        <w:spacing w:before="0" w:beforeAutospacing="0" w:after="60" w:afterAutospacing="0"/>
        <w:rPr>
          <w:rFonts w:ascii="Arial" w:hAnsi="Arial" w:cs="Arial"/>
          <w:b w:val="0"/>
          <w:bCs w:val="0"/>
          <w:sz w:val="43"/>
          <w:szCs w:val="43"/>
        </w:rPr>
      </w:pPr>
      <w:r w:rsidRPr="00826E9F">
        <w:rPr>
          <w:rStyle w:val="mw-headline"/>
          <w:rFonts w:ascii="Arial" w:hAnsi="Arial" w:cs="Arial"/>
          <w:b w:val="0"/>
          <w:bCs w:val="0"/>
          <w:sz w:val="43"/>
          <w:szCs w:val="43"/>
        </w:rPr>
        <w:t>Lossless versus lossy compression</w:t>
      </w:r>
    </w:p>
    <w:p w:rsidR="00683361" w:rsidRPr="00826E9F" w:rsidRDefault="00683361" w:rsidP="00683361">
      <w:pPr>
        <w:pStyle w:val="NormalWeb"/>
        <w:spacing w:before="120" w:beforeAutospacing="0" w:after="120" w:afterAutospacing="0"/>
        <w:rPr>
          <w:rFonts w:ascii="Arial" w:hAnsi="Arial" w:cs="Arial"/>
          <w:sz w:val="23"/>
          <w:szCs w:val="23"/>
        </w:rPr>
      </w:pPr>
      <w:r w:rsidRPr="00826E9F">
        <w:rPr>
          <w:rFonts w:ascii="Arial" w:hAnsi="Arial" w:cs="Arial"/>
          <w:sz w:val="23"/>
          <w:szCs w:val="23"/>
        </w:rPr>
        <w:t>Lossless compression algorithms usually exploit statistical redundancy in such a way as to represent the sender's data more concisely without error. Lossless compression is possible because most real-world data has statistical redundancy. For example, in English text, the letter 'e' is much more common than the letter 'z', and the probability that the letter 'q' will be followed by the letter 'z' is very small. Another kind of compression, called lossy data compression or perceptual coding, is possible if some loss of fidelity is acceptable. Generally, a lossy data compression will be guided by research on how people perceive the data in question. For example, the human eye is more sensitive to subtle variations in luminance than it is to variations in color. JPEG image compression works in part by "rounding off" some of this less-important information. Lossy data compression provides a way to obtain the best fidelity for a given amount of compression.</w:t>
      </w:r>
    </w:p>
    <w:p w:rsidR="00683361" w:rsidRPr="00826E9F" w:rsidRDefault="00683361" w:rsidP="00683361">
      <w:pPr>
        <w:pStyle w:val="Heading2"/>
        <w:pBdr>
          <w:bottom w:val="single" w:sz="6" w:space="0" w:color="AAAAAA"/>
        </w:pBdr>
        <w:spacing w:before="240" w:after="60"/>
        <w:rPr>
          <w:rFonts w:ascii="Arial" w:hAnsi="Arial" w:cs="Arial"/>
          <w:b w:val="0"/>
          <w:bCs w:val="0"/>
          <w:color w:val="auto"/>
          <w:sz w:val="36"/>
          <w:szCs w:val="36"/>
        </w:rPr>
      </w:pPr>
      <w:r w:rsidRPr="00826E9F">
        <w:rPr>
          <w:rStyle w:val="mw-headline"/>
          <w:rFonts w:ascii="Arial" w:hAnsi="Arial" w:cs="Arial"/>
          <w:b w:val="0"/>
          <w:bCs w:val="0"/>
          <w:color w:val="auto"/>
        </w:rPr>
        <w:lastRenderedPageBreak/>
        <w:t>Lossy</w:t>
      </w:r>
    </w:p>
    <w:p w:rsidR="00683361" w:rsidRPr="00826E9F" w:rsidRDefault="00683361" w:rsidP="00683361">
      <w:pPr>
        <w:pStyle w:val="NormalWeb"/>
        <w:spacing w:before="120" w:beforeAutospacing="0" w:after="120" w:afterAutospacing="0"/>
        <w:rPr>
          <w:rFonts w:ascii="Arial" w:hAnsi="Arial" w:cs="Arial"/>
          <w:sz w:val="23"/>
          <w:szCs w:val="23"/>
        </w:rPr>
      </w:pPr>
      <w:r w:rsidRPr="00826E9F">
        <w:rPr>
          <w:rFonts w:ascii="Arial" w:hAnsi="Arial" w:cs="Arial"/>
          <w:sz w:val="23"/>
          <w:szCs w:val="23"/>
        </w:rPr>
        <w:t>Lossy image compression is used in digital cameras, to increase storage capacities with minimal degradation of picture quality. Similarly, DVDs use the lossy MPEG-2 Video codec for video compression.</w:t>
      </w:r>
    </w:p>
    <w:p w:rsidR="00683361" w:rsidRPr="00826E9F" w:rsidRDefault="00683361" w:rsidP="00683361">
      <w:pPr>
        <w:pStyle w:val="NormalWeb"/>
        <w:spacing w:before="120" w:beforeAutospacing="0" w:after="120" w:afterAutospacing="0"/>
        <w:rPr>
          <w:rFonts w:ascii="Arial" w:hAnsi="Arial" w:cs="Arial"/>
          <w:sz w:val="23"/>
          <w:szCs w:val="23"/>
        </w:rPr>
      </w:pPr>
      <w:r w:rsidRPr="00826E9F">
        <w:rPr>
          <w:rFonts w:ascii="Arial" w:hAnsi="Arial" w:cs="Arial"/>
          <w:sz w:val="23"/>
          <w:szCs w:val="23"/>
        </w:rPr>
        <w:t>In lossy audio compression, methods of psychoacoustics are used to remove non-audible (or less audible) components of the signal. Compression of human speech is often performed with even more specialized techniques, so that "speech compression" or "voice coding" is sometimes distinguished as a separate discipline from "audio compression". Different audio and speech compression standards are listed under audio codecs. Voice compression is used in Internet telephony for example, while audio compression is used for CD ripping and is decoded by audio players.</w:t>
      </w:r>
    </w:p>
    <w:p w:rsidR="00683361" w:rsidRPr="00826E9F" w:rsidRDefault="00683361" w:rsidP="00683361">
      <w:pPr>
        <w:pStyle w:val="Heading2"/>
        <w:pBdr>
          <w:bottom w:val="single" w:sz="6" w:space="0" w:color="AAAAAA"/>
        </w:pBdr>
        <w:spacing w:before="240" w:after="60"/>
        <w:rPr>
          <w:rFonts w:ascii="Arial" w:hAnsi="Arial" w:cs="Arial"/>
          <w:b w:val="0"/>
          <w:bCs w:val="0"/>
          <w:color w:val="auto"/>
          <w:sz w:val="36"/>
          <w:szCs w:val="36"/>
        </w:rPr>
      </w:pPr>
      <w:r w:rsidRPr="00826E9F">
        <w:rPr>
          <w:rStyle w:val="mw-headline"/>
          <w:rFonts w:ascii="Arial" w:hAnsi="Arial" w:cs="Arial"/>
          <w:b w:val="0"/>
          <w:bCs w:val="0"/>
          <w:color w:val="auto"/>
        </w:rPr>
        <w:t>Lossless</w:t>
      </w:r>
    </w:p>
    <w:p w:rsidR="00683361" w:rsidRPr="00826E9F" w:rsidRDefault="00683361" w:rsidP="00683361">
      <w:pPr>
        <w:pStyle w:val="NormalWeb"/>
        <w:spacing w:before="120" w:beforeAutospacing="0" w:after="120" w:afterAutospacing="0"/>
        <w:rPr>
          <w:rFonts w:ascii="Arial" w:hAnsi="Arial" w:cs="Arial"/>
          <w:sz w:val="23"/>
          <w:szCs w:val="23"/>
        </w:rPr>
      </w:pPr>
      <w:r w:rsidRPr="00826E9F">
        <w:rPr>
          <w:rFonts w:ascii="Arial" w:hAnsi="Arial" w:cs="Arial"/>
          <w:sz w:val="23"/>
          <w:szCs w:val="23"/>
        </w:rPr>
        <w:t>The Lempel–Ziv (LZ) compression methods are among the most popular algorithms for lossless storage. DEFLATE is a variation on LZ which is optimized for decompression speed and compression ratio, but compression can be slow. DEFLATE is used in PKZIP, gzip and PNG. LZW (Lempel–Ziv–Welch) is used in GIF images. Also noteworthy are the LZR (LZ–Renau) methods, which serve as the basis of the Zip method. LZ methods utilize a table-based compression model where table entries are substituted for repeated strings of data. For most LZ methods, this table is generated dynamically from earlier data in the input. The table itself is often Huffman encoded (e.g. SHRI, LZX). A current LZ-based coding scheme that performs well is LZX, used in Microsoft's CAB format.</w:t>
      </w:r>
    </w:p>
    <w:p w:rsidR="00683361" w:rsidRPr="00826E9F" w:rsidRDefault="00683361" w:rsidP="00683361">
      <w:pPr>
        <w:pStyle w:val="NormalWeb"/>
        <w:spacing w:before="120" w:beforeAutospacing="0" w:after="120" w:afterAutospacing="0"/>
        <w:rPr>
          <w:rFonts w:ascii="Arial" w:hAnsi="Arial" w:cs="Arial"/>
          <w:sz w:val="23"/>
          <w:szCs w:val="23"/>
        </w:rPr>
      </w:pPr>
      <w:r w:rsidRPr="00826E9F">
        <w:rPr>
          <w:rFonts w:ascii="Arial" w:hAnsi="Arial" w:cs="Arial"/>
          <w:sz w:val="23"/>
          <w:szCs w:val="23"/>
        </w:rPr>
        <w:t>The very best modern lossless compressors use probabilistic models, such as prediction by partial matching. The Burrows–Wheeler transform can also be viewed as an indirect form of statistical modelling.</w:t>
      </w:r>
    </w:p>
    <w:p w:rsidR="00683361" w:rsidRPr="00826E9F" w:rsidRDefault="00683361" w:rsidP="00683361">
      <w:pPr>
        <w:pStyle w:val="NormalWeb"/>
        <w:spacing w:before="120" w:beforeAutospacing="0" w:after="120" w:afterAutospacing="0"/>
        <w:rPr>
          <w:rFonts w:ascii="Arial" w:hAnsi="Arial" w:cs="Arial"/>
          <w:sz w:val="23"/>
          <w:szCs w:val="23"/>
        </w:rPr>
      </w:pPr>
      <w:r w:rsidRPr="00826E9F">
        <w:rPr>
          <w:rFonts w:ascii="Arial" w:hAnsi="Arial" w:cs="Arial"/>
          <w:sz w:val="23"/>
          <w:szCs w:val="23"/>
        </w:rPr>
        <w:t>In a further refinement of these techniques, statistical predictions can be coupled to an algorithm called arithmetic coding. Arithmetic coding, invented by Jorma Rissanen, and turned into a practical method by Witten, Neal, and Cleary, achieves superior compression to the better-known Huffman algorithm, and lends itself especially well to adaptive data compression tasks where the predictions are strongly context-dependent. Arithmetic coding is used in the bilevel image-compression standard JBIG, and the document-compression standard DjVu. The text entry system, Dasher, is an inverse-arithmetic-coder.</w:t>
      </w:r>
    </w:p>
    <w:p w:rsidR="00683361" w:rsidRPr="00826E9F" w:rsidRDefault="00683361">
      <w:pPr>
        <w:rPr>
          <w:rFonts w:ascii="Arial" w:hAnsi="Arial" w:cs="Arial"/>
          <w:b/>
          <w:sz w:val="27"/>
          <w:szCs w:val="27"/>
          <w:u w:val="single"/>
          <w:shd w:val="clear" w:color="auto" w:fill="FFFFFF"/>
        </w:rPr>
      </w:pPr>
    </w:p>
    <w:p w:rsidR="00683361" w:rsidRPr="00826E9F" w:rsidRDefault="00683361" w:rsidP="00683361">
      <w:pPr>
        <w:jc w:val="center"/>
        <w:rPr>
          <w:rFonts w:ascii="Arial" w:hAnsi="Arial" w:cs="Arial"/>
          <w:b/>
          <w:sz w:val="27"/>
          <w:szCs w:val="27"/>
          <w:u w:val="single"/>
          <w:shd w:val="clear" w:color="auto" w:fill="FFFFFF"/>
        </w:rPr>
      </w:pPr>
      <w:r w:rsidRPr="00826E9F">
        <w:rPr>
          <w:rFonts w:ascii="Arial" w:hAnsi="Arial" w:cs="Arial"/>
          <w:b/>
          <w:sz w:val="27"/>
          <w:szCs w:val="27"/>
          <w:u w:val="single"/>
          <w:shd w:val="clear" w:color="auto" w:fill="FFFFFF"/>
        </w:rPr>
        <w:t>VIDEO COMPRESSION TECHNIQUES</w:t>
      </w:r>
    </w:p>
    <w:p w:rsidR="00683361" w:rsidRPr="00826E9F" w:rsidRDefault="00683361" w:rsidP="00683361">
      <w:pPr>
        <w:jc w:val="center"/>
        <w:rPr>
          <w:rFonts w:ascii="Arial" w:hAnsi="Arial" w:cs="Arial"/>
          <w:b/>
          <w:sz w:val="27"/>
          <w:szCs w:val="27"/>
          <w:u w:val="single"/>
          <w:shd w:val="clear" w:color="auto" w:fill="FFFFFF"/>
        </w:rPr>
      </w:pPr>
    </w:p>
    <w:p w:rsidR="00DC0B62" w:rsidRPr="00826E9F" w:rsidRDefault="00DC0B62" w:rsidP="00DC0B62">
      <w:pPr>
        <w:spacing w:after="0" w:line="240" w:lineRule="auto"/>
        <w:textAlignment w:val="baseline"/>
        <w:outlineLvl w:val="0"/>
        <w:rPr>
          <w:rFonts w:ascii="inherit" w:eastAsia="Times New Roman" w:hAnsi="inherit" w:cs="Times New Roman"/>
          <w:kern w:val="36"/>
          <w:sz w:val="48"/>
          <w:szCs w:val="48"/>
        </w:rPr>
      </w:pPr>
      <w:r w:rsidRPr="00826E9F">
        <w:rPr>
          <w:rFonts w:ascii="inherit" w:eastAsia="Times New Roman" w:hAnsi="inherit" w:cs="Times New Roman"/>
          <w:kern w:val="36"/>
          <w:sz w:val="48"/>
          <w:szCs w:val="48"/>
        </w:rPr>
        <w:t>Video Compression Standards – Pros &amp; Cons</w:t>
      </w:r>
    </w:p>
    <w:p w:rsidR="00DC0B62" w:rsidRPr="00826E9F" w:rsidRDefault="00DC0B62" w:rsidP="00DC0B62">
      <w:pPr>
        <w:shd w:val="clear" w:color="auto" w:fill="FFFFFF"/>
        <w:spacing w:after="201" w:line="240" w:lineRule="auto"/>
        <w:textAlignment w:val="baseline"/>
        <w:rPr>
          <w:rFonts w:ascii="Arial" w:eastAsia="Times New Roman" w:hAnsi="Arial" w:cs="Arial"/>
          <w:sz w:val="25"/>
          <w:szCs w:val="25"/>
        </w:rPr>
      </w:pPr>
      <w:r w:rsidRPr="00826E9F">
        <w:rPr>
          <w:rFonts w:ascii="Arial" w:eastAsia="Times New Roman" w:hAnsi="Arial" w:cs="Arial"/>
          <w:sz w:val="25"/>
          <w:szCs w:val="25"/>
        </w:rPr>
        <w:t>Video Compression is the term used to define a method for reducing the data used to encode digital video content. This reduction in data translates to benefits such as smaller storage requirements and lower transmission bandwidth requirements, for a clip of video content.</w:t>
      </w:r>
    </w:p>
    <w:p w:rsidR="00DC0B62" w:rsidRPr="00826E9F" w:rsidRDefault="00DC0B62" w:rsidP="00DC0B62">
      <w:pPr>
        <w:shd w:val="clear" w:color="auto" w:fill="FFFFFF"/>
        <w:spacing w:after="201" w:line="240" w:lineRule="auto"/>
        <w:textAlignment w:val="baseline"/>
        <w:rPr>
          <w:rFonts w:ascii="Arial" w:eastAsia="Times New Roman" w:hAnsi="Arial" w:cs="Arial"/>
          <w:sz w:val="25"/>
          <w:szCs w:val="25"/>
        </w:rPr>
      </w:pPr>
      <w:r w:rsidRPr="00826E9F">
        <w:rPr>
          <w:rFonts w:ascii="Arial" w:eastAsia="Times New Roman" w:hAnsi="Arial" w:cs="Arial"/>
          <w:sz w:val="25"/>
          <w:szCs w:val="25"/>
        </w:rPr>
        <w:lastRenderedPageBreak/>
        <w:t>Video compression typically involves an elision of information not considered critical to the viewing of the video content, and an effective video compression codec (format) is one that delivers the benefits mentioned above: without a significant degradation in the visual experience of the video content, post-compression, and without requiring significant hardware overhead to achieve the compression. Even within a particular video compression codec, there are various levels of compression that can be applied (so called profiles); and the more aggressive the compression, the greater the savings in storage space and transmission bandwidth, but the lower the quality of the compressed video [as manifested in visual artefacts – blockiness, pixelated edges, blurring, rings – that appear in the video] and the greater the computing power required.</w:t>
      </w:r>
    </w:p>
    <w:p w:rsidR="00DC0B62" w:rsidRPr="00826E9F" w:rsidRDefault="00DC0B62" w:rsidP="00DC0B62">
      <w:pPr>
        <w:shd w:val="clear" w:color="auto" w:fill="FFFFFF"/>
        <w:spacing w:beforeAutospacing="1" w:after="0" w:afterAutospacing="1" w:line="240" w:lineRule="auto"/>
        <w:textAlignment w:val="baseline"/>
        <w:rPr>
          <w:rFonts w:ascii="Arial" w:eastAsia="Times New Roman" w:hAnsi="Arial" w:cs="Arial"/>
          <w:sz w:val="20"/>
          <w:szCs w:val="20"/>
        </w:rPr>
      </w:pPr>
      <w:r w:rsidRPr="00826E9F">
        <w:rPr>
          <w:rFonts w:ascii="Arial" w:eastAsia="Times New Roman" w:hAnsi="Arial" w:cs="Arial"/>
          <w:b/>
          <w:bCs/>
          <w:sz w:val="20"/>
        </w:rPr>
        <w:t>Motion JPEG (M-JPEG):</w:t>
      </w:r>
      <w:r w:rsidRPr="00826E9F">
        <w:rPr>
          <w:rFonts w:ascii="Arial" w:eastAsia="Times New Roman" w:hAnsi="Arial" w:cs="Arial"/>
          <w:sz w:val="20"/>
          <w:szCs w:val="20"/>
        </w:rPr>
        <w:t> Originally developed by JPEG (Joint Photographic Experts Group) for multimedia PC applications, M-JPEG is now used by many digital video capture devices. In M-JPEG, each video frame is separately compressed as a JPEG image.</w:t>
      </w:r>
      <w:r w:rsidRPr="00826E9F">
        <w:rPr>
          <w:rFonts w:ascii="Arial" w:eastAsia="Times New Roman" w:hAnsi="Arial" w:cs="Arial"/>
          <w:b/>
          <w:bCs/>
          <w:sz w:val="20"/>
        </w:rPr>
        <w:t>MPEG-4 Part 2:</w:t>
      </w:r>
      <w:r w:rsidRPr="00826E9F">
        <w:rPr>
          <w:rFonts w:ascii="Arial" w:eastAsia="Times New Roman" w:hAnsi="Arial" w:cs="Arial"/>
          <w:sz w:val="20"/>
          <w:szCs w:val="20"/>
        </w:rPr>
        <w:t> Developed by MPEG (Motion Pictures Expert Group), it is a successor MPEG standards such as MPEG-1 and MPEG-2, and offers higher compression factors.</w:t>
      </w:r>
      <w:r w:rsidRPr="00826E9F">
        <w:rPr>
          <w:rFonts w:ascii="Arial" w:eastAsia="Times New Roman" w:hAnsi="Arial" w:cs="Arial"/>
          <w:b/>
          <w:bCs/>
          <w:sz w:val="20"/>
        </w:rPr>
        <w:t>H.264 (MPEG-4 Part 10 or MPEG-4 AVC):</w:t>
      </w:r>
      <w:r w:rsidRPr="00826E9F">
        <w:rPr>
          <w:rFonts w:ascii="Arial" w:eastAsia="Times New Roman" w:hAnsi="Arial" w:cs="Arial"/>
          <w:sz w:val="20"/>
          <w:szCs w:val="20"/>
        </w:rPr>
        <w:t> This is a standard jointly developed and maintained by ITU-T (Telecommunication Standardisation Sector) and MPEG, and hence the fact that it is referred by multiple acronyms.</w:t>
      </w:r>
    </w:p>
    <w:p w:rsidR="00DC0B62" w:rsidRPr="00826E9F" w:rsidRDefault="00DC0B62" w:rsidP="00DC0B62">
      <w:pPr>
        <w:shd w:val="clear" w:color="auto" w:fill="FFFFFF"/>
        <w:spacing w:after="201" w:line="240" w:lineRule="auto"/>
        <w:textAlignment w:val="baseline"/>
        <w:rPr>
          <w:rFonts w:ascii="Arial" w:eastAsia="Times New Roman" w:hAnsi="Arial" w:cs="Arial"/>
          <w:sz w:val="25"/>
          <w:szCs w:val="25"/>
        </w:rPr>
      </w:pPr>
      <w:r w:rsidRPr="00826E9F">
        <w:rPr>
          <w:rFonts w:ascii="Arial" w:eastAsia="Times New Roman" w:hAnsi="Arial" w:cs="Arial"/>
          <w:noProof/>
          <w:sz w:val="25"/>
          <w:szCs w:val="25"/>
        </w:rPr>
        <w:drawing>
          <wp:inline distT="0" distB="0" distL="0" distR="0">
            <wp:extent cx="3806190" cy="3753485"/>
            <wp:effectExtent l="19050" t="0" r="3810" b="0"/>
            <wp:docPr id="1" name="Picture 1" descr="https://www.mistralsolutions.com/wp-content/uploads/2018/02/video_compression_standard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tralsolutions.com/wp-content/uploads/2018/02/video_compression_standards_image.jpg"/>
                    <pic:cNvPicPr>
                      <a:picLocks noChangeAspect="1" noChangeArrowheads="1"/>
                    </pic:cNvPicPr>
                  </pic:nvPicPr>
                  <pic:blipFill>
                    <a:blip r:embed="rId5"/>
                    <a:srcRect/>
                    <a:stretch>
                      <a:fillRect/>
                    </a:stretch>
                  </pic:blipFill>
                  <pic:spPr bwMode="auto">
                    <a:xfrm>
                      <a:off x="0" y="0"/>
                      <a:ext cx="3806190" cy="3753485"/>
                    </a:xfrm>
                    <a:prstGeom prst="rect">
                      <a:avLst/>
                    </a:prstGeom>
                    <a:noFill/>
                    <a:ln w="9525">
                      <a:noFill/>
                      <a:miter lim="800000"/>
                      <a:headEnd/>
                      <a:tailEnd/>
                    </a:ln>
                  </pic:spPr>
                </pic:pic>
              </a:graphicData>
            </a:graphic>
          </wp:inline>
        </w:drawing>
      </w:r>
    </w:p>
    <w:p w:rsidR="00DC0B62" w:rsidRPr="00826E9F" w:rsidRDefault="00DC0B62" w:rsidP="00DC0B62">
      <w:pPr>
        <w:shd w:val="clear" w:color="auto" w:fill="FFFFFF"/>
        <w:spacing w:after="201" w:line="240" w:lineRule="auto"/>
        <w:textAlignment w:val="baseline"/>
        <w:rPr>
          <w:rFonts w:ascii="Arial" w:eastAsia="Times New Roman" w:hAnsi="Arial" w:cs="Arial"/>
          <w:sz w:val="25"/>
          <w:szCs w:val="25"/>
        </w:rPr>
      </w:pPr>
      <w:r w:rsidRPr="00826E9F">
        <w:rPr>
          <w:rFonts w:ascii="Arial" w:eastAsia="Times New Roman" w:hAnsi="Arial" w:cs="Arial"/>
          <w:sz w:val="25"/>
          <w:szCs w:val="25"/>
        </w:rPr>
        <w:t> </w:t>
      </w:r>
    </w:p>
    <w:p w:rsidR="00DC0B62" w:rsidRPr="00826E9F" w:rsidRDefault="00DC0B62" w:rsidP="00DC0B62">
      <w:pPr>
        <w:shd w:val="clear" w:color="auto" w:fill="FFFFFF"/>
        <w:spacing w:after="201" w:line="240" w:lineRule="auto"/>
        <w:textAlignment w:val="baseline"/>
        <w:rPr>
          <w:rFonts w:ascii="Arial" w:eastAsia="Times New Roman" w:hAnsi="Arial" w:cs="Arial"/>
          <w:sz w:val="25"/>
          <w:szCs w:val="25"/>
        </w:rPr>
      </w:pPr>
      <w:r w:rsidRPr="00826E9F">
        <w:rPr>
          <w:rFonts w:ascii="Arial" w:eastAsia="Times New Roman" w:hAnsi="Arial" w:cs="Arial"/>
          <w:sz w:val="25"/>
          <w:szCs w:val="25"/>
        </w:rPr>
        <w:t xml:space="preserve">There are two approaches to achieving video compression, viz. intra-frame and inter-frame. Intra-frame compression uses the current video frame for compression: essentially image compression. Inter-frame compression uses one or more </w:t>
      </w:r>
      <w:r w:rsidRPr="00826E9F">
        <w:rPr>
          <w:rFonts w:ascii="Arial" w:eastAsia="Times New Roman" w:hAnsi="Arial" w:cs="Arial"/>
          <w:sz w:val="25"/>
          <w:szCs w:val="25"/>
        </w:rPr>
        <w:lastRenderedPageBreak/>
        <w:t>preceding and/or succeeding frames in a sequence, to compress the contents of the current frame. An example of intra-frame compression is the Motion JPEG (M-JPEG) standard. The MPEG-1 (CD, VCD), MPEG-2 (DVD), MPEG-4, and H.264 standards are examples of inter-frame compression.The popular video compression standards in the IP video surveillance market are M-JPEG, MPEG-4, and H.264.</w:t>
      </w:r>
    </w:p>
    <w:p w:rsidR="00DC0B62" w:rsidRPr="00826E9F" w:rsidRDefault="00DC0B62" w:rsidP="00DC0B62">
      <w:pPr>
        <w:shd w:val="clear" w:color="auto" w:fill="FFFFFF"/>
        <w:spacing w:after="0" w:line="240" w:lineRule="auto"/>
        <w:textAlignment w:val="baseline"/>
        <w:rPr>
          <w:rFonts w:ascii="Arial" w:eastAsia="Times New Roman" w:hAnsi="Arial" w:cs="Arial"/>
          <w:sz w:val="25"/>
          <w:szCs w:val="25"/>
        </w:rPr>
      </w:pPr>
      <w:r w:rsidRPr="00826E9F">
        <w:rPr>
          <w:rFonts w:ascii="Arial" w:eastAsia="Times New Roman" w:hAnsi="Arial" w:cs="Arial"/>
          <w:b/>
          <w:bCs/>
          <w:sz w:val="25"/>
        </w:rPr>
        <w:t>Comparison of Video Compression Standards</w:t>
      </w:r>
    </w:p>
    <w:p w:rsidR="00DC0B62" w:rsidRPr="00826E9F" w:rsidRDefault="00DC0B62" w:rsidP="00DC0B62">
      <w:pPr>
        <w:shd w:val="clear" w:color="auto" w:fill="FFFFFF"/>
        <w:spacing w:after="201" w:line="240" w:lineRule="auto"/>
        <w:textAlignment w:val="baseline"/>
        <w:rPr>
          <w:rFonts w:ascii="Arial" w:eastAsia="Times New Roman" w:hAnsi="Arial" w:cs="Arial"/>
          <w:sz w:val="25"/>
          <w:szCs w:val="25"/>
        </w:rPr>
      </w:pPr>
      <w:r w:rsidRPr="00826E9F">
        <w:rPr>
          <w:rFonts w:ascii="Arial" w:eastAsia="Times New Roman" w:hAnsi="Arial" w:cs="Arial"/>
          <w:sz w:val="25"/>
          <w:szCs w:val="25"/>
        </w:rPr>
        <w:t>There is a constant improvement in video compression factors, thanks to new techniques and technology, and some new formats in the horizon are H.265 and VP8.</w:t>
      </w:r>
    </w:p>
    <w:p w:rsidR="00DC0B62" w:rsidRPr="00826E9F" w:rsidRDefault="00DC0B62" w:rsidP="00DC0B62">
      <w:pPr>
        <w:numPr>
          <w:ilvl w:val="0"/>
          <w:numId w:val="1"/>
        </w:numPr>
        <w:shd w:val="clear" w:color="auto" w:fill="FFFFFF"/>
        <w:spacing w:before="100" w:beforeAutospacing="1" w:after="100" w:afterAutospacing="1" w:line="240" w:lineRule="auto"/>
        <w:textAlignment w:val="baseline"/>
        <w:rPr>
          <w:rFonts w:ascii="Arial" w:eastAsia="Times New Roman" w:hAnsi="Arial" w:cs="Arial"/>
          <w:sz w:val="25"/>
          <w:szCs w:val="25"/>
        </w:rPr>
      </w:pPr>
      <w:r w:rsidRPr="00826E9F">
        <w:rPr>
          <w:rFonts w:ascii="Arial" w:eastAsia="Times New Roman" w:hAnsi="Arial" w:cs="Arial"/>
          <w:sz w:val="25"/>
          <w:szCs w:val="25"/>
        </w:rPr>
        <w:t>H.265 is still in the process of being formulated, and aims to achieve a 25% improvement in the compression factor while lowering computational overhead by 50%: for the same perceived video quality.</w:t>
      </w:r>
    </w:p>
    <w:p w:rsidR="00DC0B62" w:rsidRPr="00826E9F" w:rsidRDefault="00DC0B62" w:rsidP="00DC0B62">
      <w:pPr>
        <w:numPr>
          <w:ilvl w:val="0"/>
          <w:numId w:val="1"/>
        </w:numPr>
        <w:shd w:val="clear" w:color="auto" w:fill="FFFFFF"/>
        <w:spacing w:before="100" w:beforeAutospacing="1" w:after="100" w:afterAutospacing="1" w:line="240" w:lineRule="auto"/>
        <w:textAlignment w:val="baseline"/>
        <w:rPr>
          <w:rFonts w:ascii="Arial" w:eastAsia="Times New Roman" w:hAnsi="Arial" w:cs="Arial"/>
          <w:sz w:val="25"/>
          <w:szCs w:val="25"/>
        </w:rPr>
      </w:pPr>
      <w:r w:rsidRPr="00826E9F">
        <w:rPr>
          <w:rFonts w:ascii="Arial" w:eastAsia="Times New Roman" w:hAnsi="Arial" w:cs="Arial"/>
          <w:sz w:val="25"/>
          <w:szCs w:val="25"/>
        </w:rPr>
        <w:t>VP8 is a codec from On2 Technologies (which recently agreed to be acquired by Google), who claims that the codec brings bandwidth savings and uses less data than H.264: to the extent of 40%. There is currently a fight over the standard to be chosen for Web video (fuelled by the upcoming HTML5 standard), and VP8 is slugging it out with H.264 and Ogg Theora.</w:t>
      </w:r>
    </w:p>
    <w:p w:rsidR="00DC0B62" w:rsidRPr="00826E9F" w:rsidRDefault="00DC0B62" w:rsidP="00DC0B62">
      <w:pPr>
        <w:shd w:val="clear" w:color="auto" w:fill="FFFFFF"/>
        <w:spacing w:after="0" w:line="402" w:lineRule="atLeast"/>
        <w:textAlignment w:val="baseline"/>
        <w:rPr>
          <w:rFonts w:ascii="Arial" w:eastAsia="Times New Roman" w:hAnsi="Arial" w:cs="Arial"/>
          <w:b/>
          <w:sz w:val="25"/>
          <w:szCs w:val="25"/>
          <w:u w:val="single"/>
        </w:rPr>
      </w:pPr>
      <w:r w:rsidRPr="00826E9F">
        <w:rPr>
          <w:rFonts w:ascii="Arial" w:eastAsia="Times New Roman" w:hAnsi="Arial" w:cs="Arial"/>
          <w:sz w:val="25"/>
          <w:szCs w:val="25"/>
        </w:rPr>
        <w:tab/>
      </w:r>
      <w:r w:rsidRPr="00826E9F">
        <w:rPr>
          <w:rFonts w:ascii="Arial" w:eastAsia="Times New Roman" w:hAnsi="Arial" w:cs="Arial"/>
          <w:sz w:val="25"/>
          <w:szCs w:val="25"/>
        </w:rPr>
        <w:tab/>
      </w:r>
      <w:r w:rsidRPr="00826E9F">
        <w:rPr>
          <w:rFonts w:ascii="Arial" w:eastAsia="Times New Roman" w:hAnsi="Arial" w:cs="Arial"/>
          <w:sz w:val="25"/>
          <w:szCs w:val="25"/>
        </w:rPr>
        <w:tab/>
      </w:r>
      <w:r w:rsidRPr="00826E9F">
        <w:rPr>
          <w:rFonts w:ascii="Arial" w:eastAsia="Times New Roman" w:hAnsi="Arial" w:cs="Arial"/>
          <w:sz w:val="25"/>
          <w:szCs w:val="25"/>
        </w:rPr>
        <w:tab/>
      </w:r>
      <w:r w:rsidRPr="00826E9F">
        <w:rPr>
          <w:rFonts w:ascii="Arial" w:eastAsia="Times New Roman" w:hAnsi="Arial" w:cs="Arial"/>
          <w:sz w:val="25"/>
          <w:szCs w:val="25"/>
        </w:rPr>
        <w:tab/>
      </w:r>
      <w:r w:rsidRPr="00826E9F">
        <w:rPr>
          <w:rFonts w:ascii="Arial" w:eastAsia="Times New Roman" w:hAnsi="Arial" w:cs="Arial"/>
          <w:sz w:val="25"/>
          <w:szCs w:val="25"/>
        </w:rPr>
        <w:tab/>
      </w:r>
      <w:r w:rsidRPr="00826E9F">
        <w:rPr>
          <w:rFonts w:ascii="Arial" w:eastAsia="Times New Roman" w:hAnsi="Arial" w:cs="Arial"/>
          <w:sz w:val="25"/>
          <w:szCs w:val="25"/>
        </w:rPr>
        <w:tab/>
      </w:r>
      <w:r w:rsidRPr="00826E9F">
        <w:rPr>
          <w:rFonts w:ascii="Arial" w:eastAsia="Times New Roman" w:hAnsi="Arial" w:cs="Arial"/>
          <w:b/>
          <w:sz w:val="25"/>
          <w:szCs w:val="25"/>
          <w:u w:val="single"/>
        </w:rPr>
        <w:t>MPEG</w:t>
      </w:r>
    </w:p>
    <w:p w:rsidR="00DC0B62" w:rsidRPr="00826E9F" w:rsidRDefault="00DC0B62" w:rsidP="00DC0B62">
      <w:pPr>
        <w:shd w:val="clear" w:color="auto" w:fill="FFFFFF"/>
        <w:spacing w:after="0" w:line="402" w:lineRule="atLeast"/>
        <w:textAlignment w:val="baseline"/>
        <w:rPr>
          <w:rFonts w:ascii="Arial" w:eastAsia="Times New Roman" w:hAnsi="Arial" w:cs="Arial"/>
          <w:b/>
          <w:sz w:val="25"/>
          <w:szCs w:val="25"/>
          <w:u w:val="single"/>
        </w:rPr>
      </w:pPr>
    </w:p>
    <w:p w:rsidR="00DC0B62" w:rsidRPr="00826E9F" w:rsidRDefault="00DC0B62" w:rsidP="00DC0B62">
      <w:pPr>
        <w:shd w:val="clear" w:color="auto" w:fill="FFFFFF"/>
        <w:spacing w:after="0" w:line="402" w:lineRule="atLeast"/>
        <w:textAlignment w:val="baseline"/>
        <w:rPr>
          <w:rFonts w:ascii="Arial" w:eastAsia="Times New Roman" w:hAnsi="Arial" w:cs="Arial"/>
          <w:sz w:val="25"/>
          <w:szCs w:val="25"/>
        </w:rPr>
      </w:pPr>
      <w:r w:rsidRPr="00826E9F">
        <w:rPr>
          <w:rFonts w:ascii="Arial" w:eastAsia="Times New Roman" w:hAnsi="Arial" w:cs="Arial"/>
          <w:sz w:val="25"/>
          <w:szCs w:val="25"/>
        </w:rPr>
        <w:t>Short for </w:t>
      </w:r>
      <w:r w:rsidRPr="00826E9F">
        <w:rPr>
          <w:rFonts w:ascii="Arial" w:eastAsia="Times New Roman" w:hAnsi="Arial" w:cs="Arial"/>
          <w:b/>
          <w:bCs/>
          <w:i/>
          <w:iCs/>
          <w:sz w:val="25"/>
          <w:szCs w:val="25"/>
        </w:rPr>
        <w:t>M</w:t>
      </w:r>
      <w:r w:rsidRPr="00826E9F">
        <w:rPr>
          <w:rFonts w:ascii="Arial" w:eastAsia="Times New Roman" w:hAnsi="Arial" w:cs="Arial"/>
          <w:i/>
          <w:iCs/>
          <w:sz w:val="25"/>
          <w:szCs w:val="25"/>
        </w:rPr>
        <w:t>oving </w:t>
      </w:r>
      <w:r w:rsidRPr="00826E9F">
        <w:rPr>
          <w:rFonts w:ascii="Arial" w:eastAsia="Times New Roman" w:hAnsi="Arial" w:cs="Arial"/>
          <w:b/>
          <w:bCs/>
          <w:i/>
          <w:iCs/>
          <w:sz w:val="25"/>
          <w:szCs w:val="25"/>
        </w:rPr>
        <w:t>P</w:t>
      </w:r>
      <w:r w:rsidRPr="00826E9F">
        <w:rPr>
          <w:rFonts w:ascii="Arial" w:eastAsia="Times New Roman" w:hAnsi="Arial" w:cs="Arial"/>
          <w:i/>
          <w:iCs/>
          <w:sz w:val="25"/>
          <w:szCs w:val="25"/>
        </w:rPr>
        <w:t>icture </w:t>
      </w:r>
      <w:r w:rsidRPr="00826E9F">
        <w:rPr>
          <w:rFonts w:ascii="Arial" w:eastAsia="Times New Roman" w:hAnsi="Arial" w:cs="Arial"/>
          <w:b/>
          <w:bCs/>
          <w:i/>
          <w:iCs/>
          <w:sz w:val="25"/>
          <w:szCs w:val="25"/>
        </w:rPr>
        <w:t>E</w:t>
      </w:r>
      <w:r w:rsidRPr="00826E9F">
        <w:rPr>
          <w:rFonts w:ascii="Arial" w:eastAsia="Times New Roman" w:hAnsi="Arial" w:cs="Arial"/>
          <w:i/>
          <w:iCs/>
          <w:sz w:val="25"/>
          <w:szCs w:val="25"/>
        </w:rPr>
        <w:t>xperts </w:t>
      </w:r>
      <w:r w:rsidRPr="00826E9F">
        <w:rPr>
          <w:rFonts w:ascii="Arial" w:eastAsia="Times New Roman" w:hAnsi="Arial" w:cs="Arial"/>
          <w:b/>
          <w:bCs/>
          <w:i/>
          <w:iCs/>
          <w:sz w:val="25"/>
          <w:szCs w:val="25"/>
        </w:rPr>
        <w:t>G</w:t>
      </w:r>
      <w:r w:rsidRPr="00826E9F">
        <w:rPr>
          <w:rFonts w:ascii="Arial" w:eastAsia="Times New Roman" w:hAnsi="Arial" w:cs="Arial"/>
          <w:i/>
          <w:iCs/>
          <w:sz w:val="25"/>
          <w:szCs w:val="25"/>
        </w:rPr>
        <w:t>roup</w:t>
      </w:r>
      <w:r w:rsidRPr="00826E9F">
        <w:rPr>
          <w:rFonts w:ascii="Arial" w:eastAsia="Times New Roman" w:hAnsi="Arial" w:cs="Arial"/>
          <w:sz w:val="25"/>
          <w:szCs w:val="25"/>
        </w:rPr>
        <w:t>, and pronounced m-peg, is a working group of the </w:t>
      </w:r>
      <w:hyperlink r:id="rId6" w:history="1">
        <w:r w:rsidRPr="00826E9F">
          <w:rPr>
            <w:rFonts w:ascii="Arial" w:eastAsia="Times New Roman" w:hAnsi="Arial" w:cs="Arial"/>
            <w:sz w:val="25"/>
            <w:szCs w:val="25"/>
          </w:rPr>
          <w:t>ISO</w:t>
        </w:r>
      </w:hyperlink>
      <w:r w:rsidRPr="00826E9F">
        <w:rPr>
          <w:rFonts w:ascii="Arial" w:eastAsia="Times New Roman" w:hAnsi="Arial" w:cs="Arial"/>
          <w:sz w:val="25"/>
          <w:szCs w:val="25"/>
        </w:rPr>
        <w:t>. The term also refers to the family of </w:t>
      </w:r>
      <w:hyperlink r:id="rId7" w:history="1">
        <w:r w:rsidRPr="00826E9F">
          <w:rPr>
            <w:rFonts w:ascii="Arial" w:eastAsia="Times New Roman" w:hAnsi="Arial" w:cs="Arial"/>
            <w:sz w:val="25"/>
            <w:szCs w:val="25"/>
          </w:rPr>
          <w:t>digital video</w:t>
        </w:r>
      </w:hyperlink>
      <w:r w:rsidRPr="00826E9F">
        <w:rPr>
          <w:rFonts w:ascii="Arial" w:eastAsia="Times New Roman" w:hAnsi="Arial" w:cs="Arial"/>
          <w:sz w:val="25"/>
          <w:szCs w:val="25"/>
        </w:rPr>
        <w:t> compression standards and file formats developed by the group. MPEG generally produces better-quality video than competing formats, such as </w:t>
      </w:r>
      <w:hyperlink r:id="rId8" w:history="1">
        <w:r w:rsidRPr="00826E9F">
          <w:rPr>
            <w:rFonts w:ascii="Arial" w:eastAsia="Times New Roman" w:hAnsi="Arial" w:cs="Arial"/>
            <w:sz w:val="25"/>
            <w:szCs w:val="25"/>
          </w:rPr>
          <w:t>Video for Windows</w:t>
        </w:r>
      </w:hyperlink>
      <w:r w:rsidRPr="00826E9F">
        <w:rPr>
          <w:rFonts w:ascii="Arial" w:eastAsia="Times New Roman" w:hAnsi="Arial" w:cs="Arial"/>
          <w:sz w:val="25"/>
          <w:szCs w:val="25"/>
        </w:rPr>
        <w:t>, </w:t>
      </w:r>
      <w:hyperlink r:id="rId9" w:history="1">
        <w:r w:rsidRPr="00826E9F">
          <w:rPr>
            <w:rFonts w:ascii="Arial" w:eastAsia="Times New Roman" w:hAnsi="Arial" w:cs="Arial"/>
            <w:sz w:val="25"/>
            <w:szCs w:val="25"/>
          </w:rPr>
          <w:t>Indeo</w:t>
        </w:r>
      </w:hyperlink>
      <w:r w:rsidRPr="00826E9F">
        <w:rPr>
          <w:rFonts w:ascii="Arial" w:eastAsia="Times New Roman" w:hAnsi="Arial" w:cs="Arial"/>
          <w:sz w:val="25"/>
          <w:szCs w:val="25"/>
        </w:rPr>
        <w:t> and </w:t>
      </w:r>
      <w:hyperlink r:id="rId10" w:history="1">
        <w:r w:rsidRPr="00826E9F">
          <w:rPr>
            <w:rFonts w:ascii="Arial" w:eastAsia="Times New Roman" w:hAnsi="Arial" w:cs="Arial"/>
            <w:sz w:val="25"/>
            <w:szCs w:val="25"/>
          </w:rPr>
          <w:t>QuickTime</w:t>
        </w:r>
      </w:hyperlink>
      <w:r w:rsidRPr="00826E9F">
        <w:rPr>
          <w:rFonts w:ascii="Arial" w:eastAsia="Times New Roman" w:hAnsi="Arial" w:cs="Arial"/>
          <w:sz w:val="25"/>
          <w:szCs w:val="25"/>
        </w:rPr>
        <w:t>. MPEG files previously on PCs needed </w:t>
      </w:r>
      <w:hyperlink r:id="rId11" w:history="1">
        <w:r w:rsidRPr="00826E9F">
          <w:rPr>
            <w:rFonts w:ascii="Arial" w:eastAsia="Times New Roman" w:hAnsi="Arial" w:cs="Arial"/>
            <w:sz w:val="25"/>
            <w:szCs w:val="25"/>
          </w:rPr>
          <w:t>hardware</w:t>
        </w:r>
      </w:hyperlink>
      <w:r w:rsidRPr="00826E9F">
        <w:rPr>
          <w:rFonts w:ascii="Arial" w:eastAsia="Times New Roman" w:hAnsi="Arial" w:cs="Arial"/>
          <w:sz w:val="25"/>
          <w:szCs w:val="25"/>
        </w:rPr>
        <w:t> </w:t>
      </w:r>
      <w:hyperlink r:id="rId12" w:history="1">
        <w:r w:rsidRPr="00826E9F">
          <w:rPr>
            <w:rFonts w:ascii="Arial" w:eastAsia="Times New Roman" w:hAnsi="Arial" w:cs="Arial"/>
            <w:sz w:val="25"/>
            <w:szCs w:val="25"/>
          </w:rPr>
          <w:t>decoders</w:t>
        </w:r>
      </w:hyperlink>
      <w:r w:rsidRPr="00826E9F">
        <w:rPr>
          <w:rFonts w:ascii="Arial" w:eastAsia="Times New Roman" w:hAnsi="Arial" w:cs="Arial"/>
          <w:sz w:val="25"/>
          <w:szCs w:val="25"/>
        </w:rPr>
        <w:t> (codecs) for MPEG processing. Today, however, PCs can use </w:t>
      </w:r>
      <w:hyperlink r:id="rId13" w:history="1">
        <w:r w:rsidRPr="00826E9F">
          <w:rPr>
            <w:rFonts w:ascii="Arial" w:eastAsia="Times New Roman" w:hAnsi="Arial" w:cs="Arial"/>
            <w:sz w:val="25"/>
            <w:szCs w:val="25"/>
          </w:rPr>
          <w:t>software</w:t>
        </w:r>
      </w:hyperlink>
      <w:r w:rsidRPr="00826E9F">
        <w:rPr>
          <w:rFonts w:ascii="Arial" w:eastAsia="Times New Roman" w:hAnsi="Arial" w:cs="Arial"/>
          <w:sz w:val="25"/>
          <w:szCs w:val="25"/>
        </w:rPr>
        <w:t>-only </w:t>
      </w:r>
      <w:hyperlink r:id="rId14" w:history="1">
        <w:r w:rsidRPr="00826E9F">
          <w:rPr>
            <w:rFonts w:ascii="Arial" w:eastAsia="Times New Roman" w:hAnsi="Arial" w:cs="Arial"/>
            <w:sz w:val="25"/>
            <w:szCs w:val="25"/>
          </w:rPr>
          <w:t>codecs</w:t>
        </w:r>
      </w:hyperlink>
      <w:r w:rsidRPr="00826E9F">
        <w:rPr>
          <w:rFonts w:ascii="Arial" w:eastAsia="Times New Roman" w:hAnsi="Arial" w:cs="Arial"/>
          <w:sz w:val="25"/>
          <w:szCs w:val="25"/>
        </w:rPr>
        <w:t>including products from RealNetworks, QuickTime or Windows Media Player.</w:t>
      </w:r>
    </w:p>
    <w:p w:rsidR="00DC0B62" w:rsidRPr="00826E9F" w:rsidRDefault="00DC0B62" w:rsidP="00DC0B62">
      <w:pPr>
        <w:shd w:val="clear" w:color="auto" w:fill="FFFFFF"/>
        <w:spacing w:after="0" w:line="402" w:lineRule="atLeast"/>
        <w:textAlignment w:val="baseline"/>
        <w:rPr>
          <w:rFonts w:ascii="Arial" w:eastAsia="Times New Roman" w:hAnsi="Arial" w:cs="Arial"/>
          <w:sz w:val="25"/>
          <w:szCs w:val="25"/>
        </w:rPr>
      </w:pPr>
      <w:r w:rsidRPr="00826E9F">
        <w:rPr>
          <w:rFonts w:ascii="Arial" w:eastAsia="Times New Roman" w:hAnsi="Arial" w:cs="Arial"/>
          <w:sz w:val="25"/>
          <w:szCs w:val="25"/>
        </w:rPr>
        <w:t>MPEG algorithms compress data to form small bits that can be easily transmitted and then decompressed. MPEG achieves its high compression rate by storing only the changes from one </w:t>
      </w:r>
      <w:hyperlink r:id="rId15" w:history="1">
        <w:r w:rsidRPr="00826E9F">
          <w:rPr>
            <w:rFonts w:ascii="Arial" w:eastAsia="Times New Roman" w:hAnsi="Arial" w:cs="Arial"/>
            <w:sz w:val="25"/>
            <w:szCs w:val="25"/>
          </w:rPr>
          <w:t>frame</w:t>
        </w:r>
      </w:hyperlink>
      <w:r w:rsidRPr="00826E9F">
        <w:rPr>
          <w:rFonts w:ascii="Arial" w:eastAsia="Times New Roman" w:hAnsi="Arial" w:cs="Arial"/>
          <w:sz w:val="25"/>
          <w:szCs w:val="25"/>
        </w:rPr>
        <w:t> to another, instead of each entire frame. The </w:t>
      </w:r>
      <w:hyperlink r:id="rId16" w:history="1">
        <w:r w:rsidRPr="00826E9F">
          <w:rPr>
            <w:rFonts w:ascii="Arial" w:eastAsia="Times New Roman" w:hAnsi="Arial" w:cs="Arial"/>
            <w:sz w:val="25"/>
            <w:szCs w:val="25"/>
          </w:rPr>
          <w:t>video</w:t>
        </w:r>
      </w:hyperlink>
      <w:r w:rsidRPr="00826E9F">
        <w:rPr>
          <w:rFonts w:ascii="Arial" w:eastAsia="Times New Roman" w:hAnsi="Arial" w:cs="Arial"/>
          <w:sz w:val="25"/>
          <w:szCs w:val="25"/>
        </w:rPr>
        <w:t> information is then </w:t>
      </w:r>
      <w:hyperlink r:id="rId17" w:history="1">
        <w:r w:rsidRPr="00826E9F">
          <w:rPr>
            <w:rFonts w:ascii="Arial" w:eastAsia="Times New Roman" w:hAnsi="Arial" w:cs="Arial"/>
            <w:sz w:val="25"/>
            <w:szCs w:val="25"/>
          </w:rPr>
          <w:t>encoded</w:t>
        </w:r>
      </w:hyperlink>
      <w:r w:rsidRPr="00826E9F">
        <w:rPr>
          <w:rFonts w:ascii="Arial" w:eastAsia="Times New Roman" w:hAnsi="Arial" w:cs="Arial"/>
          <w:sz w:val="25"/>
          <w:szCs w:val="25"/>
        </w:rPr>
        <w:t> using a technique called </w:t>
      </w:r>
      <w:r w:rsidRPr="00826E9F">
        <w:rPr>
          <w:rFonts w:ascii="Arial" w:eastAsia="Times New Roman" w:hAnsi="Arial" w:cs="Arial"/>
          <w:b/>
          <w:bCs/>
          <w:i/>
          <w:iCs/>
          <w:sz w:val="25"/>
          <w:szCs w:val="25"/>
        </w:rPr>
        <w:t>D</w:t>
      </w:r>
      <w:r w:rsidRPr="00826E9F">
        <w:rPr>
          <w:rFonts w:ascii="Arial" w:eastAsia="Times New Roman" w:hAnsi="Arial" w:cs="Arial"/>
          <w:i/>
          <w:iCs/>
          <w:sz w:val="25"/>
          <w:szCs w:val="25"/>
        </w:rPr>
        <w:t>iscrete </w:t>
      </w:r>
      <w:r w:rsidRPr="00826E9F">
        <w:rPr>
          <w:rFonts w:ascii="Arial" w:eastAsia="Times New Roman" w:hAnsi="Arial" w:cs="Arial"/>
          <w:b/>
          <w:bCs/>
          <w:i/>
          <w:iCs/>
          <w:sz w:val="25"/>
          <w:szCs w:val="25"/>
        </w:rPr>
        <w:t>C</w:t>
      </w:r>
      <w:r w:rsidRPr="00826E9F">
        <w:rPr>
          <w:rFonts w:ascii="Arial" w:eastAsia="Times New Roman" w:hAnsi="Arial" w:cs="Arial"/>
          <w:i/>
          <w:iCs/>
          <w:sz w:val="25"/>
          <w:szCs w:val="25"/>
        </w:rPr>
        <w:t>osine </w:t>
      </w:r>
      <w:r w:rsidRPr="00826E9F">
        <w:rPr>
          <w:rFonts w:ascii="Arial" w:eastAsia="Times New Roman" w:hAnsi="Arial" w:cs="Arial"/>
          <w:b/>
          <w:bCs/>
          <w:i/>
          <w:iCs/>
          <w:sz w:val="25"/>
          <w:szCs w:val="25"/>
        </w:rPr>
        <w:t>T</w:t>
      </w:r>
      <w:r w:rsidRPr="00826E9F">
        <w:rPr>
          <w:rFonts w:ascii="Arial" w:eastAsia="Times New Roman" w:hAnsi="Arial" w:cs="Arial"/>
          <w:i/>
          <w:iCs/>
          <w:sz w:val="25"/>
          <w:szCs w:val="25"/>
        </w:rPr>
        <w:t>ransform</w:t>
      </w:r>
      <w:r w:rsidRPr="00826E9F">
        <w:rPr>
          <w:rFonts w:ascii="Arial" w:eastAsia="Times New Roman" w:hAnsi="Arial" w:cs="Arial"/>
          <w:sz w:val="25"/>
          <w:szCs w:val="25"/>
        </w:rPr>
        <w:t> (</w:t>
      </w:r>
      <w:hyperlink r:id="rId18" w:history="1">
        <w:r w:rsidRPr="00826E9F">
          <w:rPr>
            <w:rFonts w:ascii="Arial" w:eastAsia="Times New Roman" w:hAnsi="Arial" w:cs="Arial"/>
            <w:sz w:val="25"/>
            <w:szCs w:val="25"/>
          </w:rPr>
          <w:t>DCT</w:t>
        </w:r>
      </w:hyperlink>
      <w:r w:rsidRPr="00826E9F">
        <w:rPr>
          <w:rFonts w:ascii="Arial" w:eastAsia="Times New Roman" w:hAnsi="Arial" w:cs="Arial"/>
          <w:sz w:val="25"/>
          <w:szCs w:val="25"/>
        </w:rPr>
        <w:t>). MPEG uses a type of </w:t>
      </w:r>
      <w:hyperlink r:id="rId19" w:history="1">
        <w:r w:rsidRPr="00826E9F">
          <w:rPr>
            <w:rFonts w:ascii="Arial" w:eastAsia="Times New Roman" w:hAnsi="Arial" w:cs="Arial"/>
            <w:sz w:val="25"/>
            <w:szCs w:val="25"/>
          </w:rPr>
          <w:t>lossy compression</w:t>
        </w:r>
      </w:hyperlink>
      <w:r w:rsidRPr="00826E9F">
        <w:rPr>
          <w:rFonts w:ascii="Arial" w:eastAsia="Times New Roman" w:hAnsi="Arial" w:cs="Arial"/>
          <w:sz w:val="25"/>
          <w:szCs w:val="25"/>
        </w:rPr>
        <w:t>, since some data is removed. But the diminishment of data is generally imperceptible to the human eye.</w:t>
      </w:r>
      <w:r w:rsidRPr="00826E9F">
        <w:rPr>
          <w:rFonts w:ascii="Arial" w:eastAsia="Times New Roman" w:hAnsi="Arial" w:cs="Arial"/>
          <w:sz w:val="25"/>
          <w:szCs w:val="25"/>
        </w:rPr>
        <w:br/>
      </w:r>
      <w:r w:rsidRPr="00826E9F">
        <w:rPr>
          <w:rFonts w:ascii="Arial" w:eastAsia="Times New Roman" w:hAnsi="Arial" w:cs="Arial"/>
          <w:sz w:val="25"/>
          <w:szCs w:val="25"/>
        </w:rPr>
        <w:br/>
        <w:t>The major MPEG standards include the following;</w:t>
      </w:r>
    </w:p>
    <w:p w:rsidR="00DC0B62" w:rsidRPr="00826E9F" w:rsidRDefault="00DC0B62" w:rsidP="00DC0B62">
      <w:pPr>
        <w:numPr>
          <w:ilvl w:val="0"/>
          <w:numId w:val="2"/>
        </w:numPr>
        <w:shd w:val="clear" w:color="auto" w:fill="FFFFFF"/>
        <w:spacing w:after="0" w:line="240" w:lineRule="auto"/>
        <w:ind w:left="0"/>
        <w:textAlignment w:val="baseline"/>
        <w:rPr>
          <w:rFonts w:ascii="Arial" w:eastAsia="Times New Roman" w:hAnsi="Arial" w:cs="Arial"/>
          <w:sz w:val="25"/>
          <w:szCs w:val="25"/>
        </w:rPr>
      </w:pPr>
      <w:r w:rsidRPr="00826E9F">
        <w:rPr>
          <w:rFonts w:ascii="Arial" w:eastAsia="Times New Roman" w:hAnsi="Arial" w:cs="Arial"/>
          <w:b/>
          <w:bCs/>
          <w:sz w:val="25"/>
          <w:szCs w:val="25"/>
        </w:rPr>
        <w:lastRenderedPageBreak/>
        <w:t>MPEG-1</w:t>
      </w:r>
      <w:r w:rsidRPr="00826E9F">
        <w:rPr>
          <w:rFonts w:ascii="Arial" w:eastAsia="Times New Roman" w:hAnsi="Arial" w:cs="Arial"/>
          <w:sz w:val="25"/>
          <w:szCs w:val="25"/>
        </w:rPr>
        <w:t>: The most common implementations of the MPEG-1 standard provide a video resolution of 352-by-240 at 30 frames per second (fps). This produces video quality slightly below the quality of conventional VCR videos.</w:t>
      </w:r>
    </w:p>
    <w:p w:rsidR="00DC0B62" w:rsidRPr="00826E9F" w:rsidRDefault="00DC0B62" w:rsidP="00DC0B62">
      <w:pPr>
        <w:numPr>
          <w:ilvl w:val="0"/>
          <w:numId w:val="2"/>
        </w:numPr>
        <w:shd w:val="clear" w:color="auto" w:fill="FFFFFF"/>
        <w:spacing w:after="0" w:line="240" w:lineRule="auto"/>
        <w:ind w:left="0"/>
        <w:textAlignment w:val="baseline"/>
        <w:rPr>
          <w:rFonts w:ascii="Arial" w:eastAsia="Times New Roman" w:hAnsi="Arial" w:cs="Arial"/>
          <w:sz w:val="25"/>
          <w:szCs w:val="25"/>
        </w:rPr>
      </w:pPr>
      <w:r w:rsidRPr="00826E9F">
        <w:rPr>
          <w:rFonts w:ascii="Arial" w:eastAsia="Times New Roman" w:hAnsi="Arial" w:cs="Arial"/>
          <w:b/>
          <w:bCs/>
          <w:sz w:val="25"/>
          <w:szCs w:val="25"/>
        </w:rPr>
        <w:t>MPEG-2</w:t>
      </w:r>
      <w:r w:rsidRPr="00826E9F">
        <w:rPr>
          <w:rFonts w:ascii="Arial" w:eastAsia="Times New Roman" w:hAnsi="Arial" w:cs="Arial"/>
          <w:sz w:val="25"/>
          <w:szCs w:val="25"/>
        </w:rPr>
        <w:t>: Offers resolutions of 720x480 and 1280x720 at 60 fps, with full CD-quality audio. This is sufficient for all the major TV standards, including NTSC, and even HDTV. MPEG-2 is used by DVD-ROMs. MPEG-2 can compress a 2 hour video into a few gigabytes. While decompressing an MPEG-2 data stream requires only modest computing power, encoding video in MPEG-2 format requires significantly more processing power.</w:t>
      </w:r>
    </w:p>
    <w:p w:rsidR="00DC0B62" w:rsidRPr="00826E9F" w:rsidRDefault="00DC0B62" w:rsidP="00DC0B62">
      <w:pPr>
        <w:numPr>
          <w:ilvl w:val="0"/>
          <w:numId w:val="2"/>
        </w:numPr>
        <w:shd w:val="clear" w:color="auto" w:fill="FFFFFF"/>
        <w:spacing w:after="0" w:line="240" w:lineRule="auto"/>
        <w:ind w:left="0"/>
        <w:textAlignment w:val="baseline"/>
        <w:rPr>
          <w:rFonts w:ascii="Arial" w:eastAsia="Times New Roman" w:hAnsi="Arial" w:cs="Arial"/>
          <w:sz w:val="25"/>
          <w:szCs w:val="25"/>
        </w:rPr>
      </w:pPr>
      <w:r w:rsidRPr="00826E9F">
        <w:rPr>
          <w:rFonts w:ascii="Arial" w:eastAsia="Times New Roman" w:hAnsi="Arial" w:cs="Arial"/>
          <w:b/>
          <w:bCs/>
          <w:sz w:val="25"/>
          <w:szCs w:val="25"/>
        </w:rPr>
        <w:t>MPEG-3</w:t>
      </w:r>
      <w:r w:rsidRPr="00826E9F">
        <w:rPr>
          <w:rFonts w:ascii="Arial" w:eastAsia="Times New Roman" w:hAnsi="Arial" w:cs="Arial"/>
          <w:sz w:val="25"/>
          <w:szCs w:val="25"/>
        </w:rPr>
        <w:t>: Was designed for HDTV but was abandoned in place of using MPEG-2 for HDTV.</w:t>
      </w:r>
    </w:p>
    <w:p w:rsidR="00DC0B62" w:rsidRPr="00826E9F" w:rsidRDefault="00DC0B62" w:rsidP="00DC0B62">
      <w:pPr>
        <w:numPr>
          <w:ilvl w:val="0"/>
          <w:numId w:val="2"/>
        </w:numPr>
        <w:shd w:val="clear" w:color="auto" w:fill="FFFFFF"/>
        <w:spacing w:after="0" w:line="240" w:lineRule="auto"/>
        <w:ind w:left="0"/>
        <w:textAlignment w:val="baseline"/>
        <w:rPr>
          <w:rFonts w:ascii="Arial" w:eastAsia="Times New Roman" w:hAnsi="Arial" w:cs="Arial"/>
          <w:sz w:val="25"/>
          <w:szCs w:val="25"/>
        </w:rPr>
      </w:pPr>
      <w:r w:rsidRPr="00826E9F">
        <w:rPr>
          <w:rFonts w:ascii="Arial" w:eastAsia="Times New Roman" w:hAnsi="Arial" w:cs="Arial"/>
          <w:b/>
          <w:bCs/>
          <w:sz w:val="25"/>
          <w:szCs w:val="25"/>
        </w:rPr>
        <w:t>MPEG-4</w:t>
      </w:r>
      <w:r w:rsidRPr="00826E9F">
        <w:rPr>
          <w:rFonts w:ascii="Arial" w:eastAsia="Times New Roman" w:hAnsi="Arial" w:cs="Arial"/>
          <w:sz w:val="25"/>
          <w:szCs w:val="25"/>
        </w:rPr>
        <w:t>: A graphics and video compression algorithm standard that is based on MPEG-1 and MPEG-2 and Apple QuickTime technology. Wavelet-based MPEG-4 files are smaller than JPEG or QuickTime files, so they are designed to transmit video and images over a narrower bandwidth and can mix video with text, graphics and 2-D and 3-D animation layers. MPEG-4 was standardized in October 1998 in the ISO/IEC document 14496. </w:t>
      </w:r>
      <w:r w:rsidRPr="00826E9F">
        <w:rPr>
          <w:rFonts w:ascii="Arial" w:eastAsia="Times New Roman" w:hAnsi="Arial" w:cs="Arial"/>
          <w:i/>
          <w:iCs/>
          <w:sz w:val="25"/>
          <w:szCs w:val="25"/>
        </w:rPr>
        <w:t>See </w:t>
      </w:r>
      <w:hyperlink r:id="rId20" w:history="1">
        <w:r w:rsidRPr="00826E9F">
          <w:rPr>
            <w:rFonts w:ascii="Arial" w:eastAsia="Times New Roman" w:hAnsi="Arial" w:cs="Arial"/>
            <w:i/>
            <w:iCs/>
            <w:sz w:val="25"/>
            <w:szCs w:val="25"/>
          </w:rPr>
          <w:t>MPEG-4</w:t>
        </w:r>
      </w:hyperlink>
      <w:r w:rsidRPr="00826E9F">
        <w:rPr>
          <w:rFonts w:ascii="Arial" w:eastAsia="Times New Roman" w:hAnsi="Arial" w:cs="Arial"/>
          <w:sz w:val="25"/>
          <w:szCs w:val="25"/>
        </w:rPr>
        <w:t>.</w:t>
      </w:r>
    </w:p>
    <w:p w:rsidR="00DC0B62" w:rsidRPr="00826E9F" w:rsidRDefault="00DC0B62" w:rsidP="00DC0B62">
      <w:pPr>
        <w:numPr>
          <w:ilvl w:val="0"/>
          <w:numId w:val="2"/>
        </w:numPr>
        <w:shd w:val="clear" w:color="auto" w:fill="FFFFFF"/>
        <w:spacing w:after="0" w:line="240" w:lineRule="auto"/>
        <w:ind w:left="0"/>
        <w:textAlignment w:val="baseline"/>
        <w:rPr>
          <w:rFonts w:ascii="Arial" w:eastAsia="Times New Roman" w:hAnsi="Arial" w:cs="Arial"/>
          <w:sz w:val="25"/>
          <w:szCs w:val="25"/>
        </w:rPr>
      </w:pPr>
      <w:r w:rsidRPr="00826E9F">
        <w:rPr>
          <w:rFonts w:ascii="Arial" w:eastAsia="Times New Roman" w:hAnsi="Arial" w:cs="Arial"/>
          <w:b/>
          <w:bCs/>
          <w:sz w:val="25"/>
          <w:szCs w:val="25"/>
        </w:rPr>
        <w:t>MPEG-7:</w:t>
      </w:r>
      <w:r w:rsidRPr="00826E9F">
        <w:rPr>
          <w:rFonts w:ascii="Arial" w:eastAsia="Times New Roman" w:hAnsi="Arial" w:cs="Arial"/>
          <w:sz w:val="25"/>
          <w:szCs w:val="25"/>
        </w:rPr>
        <w:t> Formally called the </w:t>
      </w:r>
      <w:r w:rsidRPr="00826E9F">
        <w:rPr>
          <w:rFonts w:ascii="Arial" w:eastAsia="Times New Roman" w:hAnsi="Arial" w:cs="Arial"/>
          <w:i/>
          <w:iCs/>
          <w:sz w:val="25"/>
          <w:szCs w:val="25"/>
        </w:rPr>
        <w:t>Multimedia Content Description Interface</w:t>
      </w:r>
      <w:r w:rsidRPr="00826E9F">
        <w:rPr>
          <w:rFonts w:ascii="Arial" w:eastAsia="Times New Roman" w:hAnsi="Arial" w:cs="Arial"/>
          <w:sz w:val="25"/>
          <w:szCs w:val="25"/>
        </w:rPr>
        <w:t>, MPEG-7 provides a tool set for completely describing multimedia content. MPEG-7 is designed to be generic and not targeted to a specific application.</w:t>
      </w:r>
    </w:p>
    <w:p w:rsidR="00DC0B62" w:rsidRPr="00826E9F" w:rsidRDefault="00DC0B62" w:rsidP="00DC0B62">
      <w:pPr>
        <w:numPr>
          <w:ilvl w:val="0"/>
          <w:numId w:val="2"/>
        </w:numPr>
        <w:shd w:val="clear" w:color="auto" w:fill="FFFFFF"/>
        <w:spacing w:after="0" w:line="240" w:lineRule="auto"/>
        <w:ind w:left="0"/>
        <w:textAlignment w:val="baseline"/>
        <w:rPr>
          <w:rFonts w:ascii="Arial" w:eastAsia="Times New Roman" w:hAnsi="Arial" w:cs="Arial"/>
          <w:sz w:val="20"/>
          <w:szCs w:val="20"/>
        </w:rPr>
      </w:pPr>
      <w:r w:rsidRPr="00826E9F">
        <w:rPr>
          <w:rFonts w:ascii="Arial" w:eastAsia="Times New Roman" w:hAnsi="Arial" w:cs="Arial"/>
          <w:b/>
          <w:bCs/>
          <w:sz w:val="25"/>
          <w:szCs w:val="25"/>
        </w:rPr>
        <w:t>MPEG-21:</w:t>
      </w:r>
      <w:r w:rsidRPr="00826E9F">
        <w:rPr>
          <w:rFonts w:ascii="Arial" w:eastAsia="Times New Roman" w:hAnsi="Arial" w:cs="Arial"/>
          <w:sz w:val="25"/>
          <w:szCs w:val="25"/>
        </w:rPr>
        <w:t> Includes a </w:t>
      </w:r>
      <w:r w:rsidRPr="00826E9F">
        <w:rPr>
          <w:rFonts w:ascii="Arial" w:eastAsia="Times New Roman" w:hAnsi="Arial" w:cs="Arial"/>
          <w:i/>
          <w:iCs/>
          <w:sz w:val="25"/>
          <w:szCs w:val="25"/>
        </w:rPr>
        <w:t>Rights Expression Language</w:t>
      </w:r>
      <w:r w:rsidRPr="00826E9F">
        <w:rPr>
          <w:rFonts w:ascii="Arial" w:eastAsia="Times New Roman" w:hAnsi="Arial" w:cs="Arial"/>
          <w:sz w:val="25"/>
          <w:szCs w:val="25"/>
        </w:rPr>
        <w:t> (</w:t>
      </w:r>
      <w:hyperlink r:id="rId21" w:history="1">
        <w:r w:rsidRPr="00826E9F">
          <w:rPr>
            <w:rFonts w:ascii="Arial" w:eastAsia="Times New Roman" w:hAnsi="Arial" w:cs="Arial"/>
            <w:sz w:val="25"/>
            <w:szCs w:val="25"/>
          </w:rPr>
          <w:t>REL</w:t>
        </w:r>
      </w:hyperlink>
      <w:r w:rsidRPr="00826E9F">
        <w:rPr>
          <w:rFonts w:ascii="Arial" w:eastAsia="Times New Roman" w:hAnsi="Arial" w:cs="Arial"/>
          <w:sz w:val="25"/>
          <w:szCs w:val="25"/>
        </w:rPr>
        <w:t>) and a Rights Data Dictionary. Unlike other MPEG standards that describe compression coding methods, MPEG-21 describes a standard that defines the description of content and also processes for accessing, searching, storing and protecting the copyrights of content. </w:t>
      </w:r>
      <w:r w:rsidRPr="00826E9F">
        <w:rPr>
          <w:rFonts w:ascii="Arial" w:eastAsia="Times New Roman" w:hAnsi="Arial" w:cs="Arial"/>
          <w:i/>
          <w:iCs/>
          <w:sz w:val="25"/>
          <w:szCs w:val="25"/>
        </w:rPr>
        <w:t>See</w:t>
      </w:r>
      <w:r w:rsidRPr="00826E9F">
        <w:rPr>
          <w:rFonts w:ascii="Arial" w:eastAsia="Times New Roman" w:hAnsi="Arial" w:cs="Arial"/>
          <w:i/>
          <w:iCs/>
          <w:sz w:val="20"/>
        </w:rPr>
        <w:t> </w:t>
      </w:r>
      <w:hyperlink r:id="rId22" w:history="1">
        <w:r w:rsidRPr="00826E9F">
          <w:rPr>
            <w:rFonts w:ascii="Arial" w:eastAsia="Times New Roman" w:hAnsi="Arial" w:cs="Arial"/>
            <w:i/>
            <w:iCs/>
            <w:sz w:val="20"/>
          </w:rPr>
          <w:t>MPEG-21</w:t>
        </w:r>
      </w:hyperlink>
      <w:r w:rsidRPr="00826E9F">
        <w:rPr>
          <w:rFonts w:ascii="Arial" w:eastAsia="Times New Roman" w:hAnsi="Arial" w:cs="Arial"/>
          <w:sz w:val="20"/>
          <w:szCs w:val="20"/>
        </w:rPr>
        <w:t>.</w:t>
      </w:r>
    </w:p>
    <w:p w:rsidR="00683361" w:rsidRPr="00826E9F" w:rsidRDefault="0001155E" w:rsidP="00683361">
      <w:pPr>
        <w:jc w:val="center"/>
        <w:rPr>
          <w:rFonts w:ascii="Arial" w:hAnsi="Arial" w:cs="Arial"/>
          <w:b/>
          <w:sz w:val="25"/>
          <w:szCs w:val="25"/>
          <w:u w:val="single"/>
          <w:shd w:val="clear" w:color="auto" w:fill="FFFFFF"/>
        </w:rPr>
      </w:pPr>
      <w:r w:rsidRPr="00826E9F">
        <w:rPr>
          <w:rFonts w:ascii="Arial" w:hAnsi="Arial" w:cs="Arial"/>
          <w:b/>
          <w:bCs/>
          <w:sz w:val="25"/>
          <w:szCs w:val="25"/>
          <w:u w:val="single"/>
        </w:rPr>
        <w:t>H.261</w:t>
      </w:r>
      <w:r w:rsidRPr="00826E9F">
        <w:rPr>
          <w:rFonts w:ascii="Arial" w:hAnsi="Arial" w:cs="Arial"/>
          <w:sz w:val="25"/>
          <w:szCs w:val="25"/>
          <w:u w:val="single"/>
        </w:rPr>
        <w:t> </w:t>
      </w:r>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b/>
          <w:bCs/>
          <w:sz w:val="25"/>
          <w:szCs w:val="25"/>
        </w:rPr>
        <w:t>H.261</w:t>
      </w:r>
      <w:r w:rsidRPr="00826E9F">
        <w:rPr>
          <w:rFonts w:ascii="Arial" w:hAnsi="Arial" w:cs="Arial"/>
          <w:sz w:val="25"/>
          <w:szCs w:val="25"/>
        </w:rPr>
        <w:t> is an </w:t>
      </w:r>
      <w:hyperlink r:id="rId23" w:tooltip="ITU-T" w:history="1">
        <w:r w:rsidRPr="00826E9F">
          <w:rPr>
            <w:rStyle w:val="Hyperlink"/>
            <w:rFonts w:ascii="Arial" w:hAnsi="Arial" w:cs="Arial"/>
            <w:color w:val="auto"/>
            <w:sz w:val="25"/>
            <w:szCs w:val="25"/>
          </w:rPr>
          <w:t>ITU-T</w:t>
        </w:r>
      </w:hyperlink>
      <w:r w:rsidRPr="00826E9F">
        <w:rPr>
          <w:rFonts w:ascii="Arial" w:hAnsi="Arial" w:cs="Arial"/>
          <w:sz w:val="25"/>
          <w:szCs w:val="25"/>
        </w:rPr>
        <w:t> </w:t>
      </w:r>
      <w:hyperlink r:id="rId24" w:tooltip="Video compression standard" w:history="1">
        <w:r w:rsidRPr="00826E9F">
          <w:rPr>
            <w:rStyle w:val="Hyperlink"/>
            <w:rFonts w:ascii="Arial" w:hAnsi="Arial" w:cs="Arial"/>
            <w:color w:val="auto"/>
            <w:sz w:val="25"/>
            <w:szCs w:val="25"/>
          </w:rPr>
          <w:t>video compression standard</w:t>
        </w:r>
      </w:hyperlink>
      <w:r w:rsidRPr="00826E9F">
        <w:rPr>
          <w:rFonts w:ascii="Arial" w:hAnsi="Arial" w:cs="Arial"/>
          <w:sz w:val="25"/>
          <w:szCs w:val="25"/>
        </w:rPr>
        <w:t>, first ratified in November 1988.</w:t>
      </w:r>
      <w:hyperlink r:id="rId25" w:anchor="cite_note-1" w:history="1">
        <w:r w:rsidRPr="00826E9F">
          <w:rPr>
            <w:rStyle w:val="Hyperlink"/>
            <w:rFonts w:ascii="Arial" w:hAnsi="Arial" w:cs="Arial"/>
            <w:color w:val="auto"/>
            <w:sz w:val="25"/>
            <w:szCs w:val="25"/>
            <w:vertAlign w:val="superscript"/>
          </w:rPr>
          <w:t>[1]</w:t>
        </w:r>
      </w:hyperlink>
      <w:hyperlink r:id="rId26" w:anchor="cite_note-H2611988-2" w:history="1">
        <w:r w:rsidRPr="00826E9F">
          <w:rPr>
            <w:rStyle w:val="Hyperlink"/>
            <w:rFonts w:ascii="Arial" w:hAnsi="Arial" w:cs="Arial"/>
            <w:color w:val="auto"/>
            <w:sz w:val="25"/>
            <w:szCs w:val="25"/>
            <w:vertAlign w:val="superscript"/>
          </w:rPr>
          <w:t>[2]</w:t>
        </w:r>
      </w:hyperlink>
      <w:r w:rsidRPr="00826E9F">
        <w:rPr>
          <w:rFonts w:ascii="Arial" w:hAnsi="Arial" w:cs="Arial"/>
          <w:sz w:val="25"/>
          <w:szCs w:val="25"/>
        </w:rPr>
        <w:t> It is the first member of the H.26x family of video coding standards in the domain of the ITU-T </w:t>
      </w:r>
      <w:hyperlink r:id="rId27" w:tooltip="Video Coding Experts Group" w:history="1">
        <w:r w:rsidRPr="00826E9F">
          <w:rPr>
            <w:rStyle w:val="Hyperlink"/>
            <w:rFonts w:ascii="Arial" w:hAnsi="Arial" w:cs="Arial"/>
            <w:color w:val="auto"/>
            <w:sz w:val="25"/>
            <w:szCs w:val="25"/>
          </w:rPr>
          <w:t>Video Coding Experts Group</w:t>
        </w:r>
      </w:hyperlink>
      <w:r w:rsidRPr="00826E9F">
        <w:rPr>
          <w:rFonts w:ascii="Arial" w:hAnsi="Arial" w:cs="Arial"/>
          <w:sz w:val="25"/>
          <w:szCs w:val="25"/>
        </w:rPr>
        <w:t> (</w:t>
      </w:r>
      <w:hyperlink r:id="rId28" w:tooltip="VCEG" w:history="1">
        <w:r w:rsidRPr="00826E9F">
          <w:rPr>
            <w:rStyle w:val="Hyperlink"/>
            <w:rFonts w:ascii="Arial" w:hAnsi="Arial" w:cs="Arial"/>
            <w:color w:val="auto"/>
            <w:sz w:val="25"/>
            <w:szCs w:val="25"/>
          </w:rPr>
          <w:t>VCEG</w:t>
        </w:r>
      </w:hyperlink>
      <w:r w:rsidRPr="00826E9F">
        <w:rPr>
          <w:rFonts w:ascii="Arial" w:hAnsi="Arial" w:cs="Arial"/>
          <w:sz w:val="25"/>
          <w:szCs w:val="25"/>
        </w:rPr>
        <w:t>, then Specialists Group on Coding for Visual Telephony), and was developed with a number of companies, including </w:t>
      </w:r>
      <w:hyperlink r:id="rId29" w:tooltip="Hitachi" w:history="1">
        <w:r w:rsidRPr="00826E9F">
          <w:rPr>
            <w:rStyle w:val="Hyperlink"/>
            <w:rFonts w:ascii="Arial" w:hAnsi="Arial" w:cs="Arial"/>
            <w:color w:val="auto"/>
            <w:sz w:val="25"/>
            <w:szCs w:val="25"/>
          </w:rPr>
          <w:t>Hitachi</w:t>
        </w:r>
      </w:hyperlink>
      <w:r w:rsidRPr="00826E9F">
        <w:rPr>
          <w:rFonts w:ascii="Arial" w:hAnsi="Arial" w:cs="Arial"/>
          <w:sz w:val="25"/>
          <w:szCs w:val="25"/>
        </w:rPr>
        <w:t>, </w:t>
      </w:r>
      <w:hyperlink r:id="rId30" w:tooltip="PictureTel" w:history="1">
        <w:r w:rsidRPr="00826E9F">
          <w:rPr>
            <w:rStyle w:val="Hyperlink"/>
            <w:rFonts w:ascii="Arial" w:hAnsi="Arial" w:cs="Arial"/>
            <w:color w:val="auto"/>
            <w:sz w:val="25"/>
            <w:szCs w:val="25"/>
          </w:rPr>
          <w:t>PictureTel</w:t>
        </w:r>
      </w:hyperlink>
      <w:r w:rsidRPr="00826E9F">
        <w:rPr>
          <w:rFonts w:ascii="Arial" w:hAnsi="Arial" w:cs="Arial"/>
          <w:sz w:val="25"/>
          <w:szCs w:val="25"/>
        </w:rPr>
        <w:t>, </w:t>
      </w:r>
      <w:hyperlink r:id="rId31" w:tooltip="Nippon Telegraph and Telephone" w:history="1">
        <w:r w:rsidRPr="00826E9F">
          <w:rPr>
            <w:rStyle w:val="Hyperlink"/>
            <w:rFonts w:ascii="Arial" w:hAnsi="Arial" w:cs="Arial"/>
            <w:color w:val="auto"/>
            <w:sz w:val="25"/>
            <w:szCs w:val="25"/>
          </w:rPr>
          <w:t>NTT</w:t>
        </w:r>
      </w:hyperlink>
      <w:r w:rsidRPr="00826E9F">
        <w:rPr>
          <w:rFonts w:ascii="Arial" w:hAnsi="Arial" w:cs="Arial"/>
          <w:sz w:val="25"/>
          <w:szCs w:val="25"/>
        </w:rPr>
        <w:t>, </w:t>
      </w:r>
      <w:hyperlink r:id="rId32" w:tooltip="BT plc" w:history="1">
        <w:r w:rsidRPr="00826E9F">
          <w:rPr>
            <w:rStyle w:val="Hyperlink"/>
            <w:rFonts w:ascii="Arial" w:hAnsi="Arial" w:cs="Arial"/>
            <w:color w:val="auto"/>
            <w:sz w:val="25"/>
            <w:szCs w:val="25"/>
          </w:rPr>
          <w:t>BT</w:t>
        </w:r>
      </w:hyperlink>
      <w:r w:rsidRPr="00826E9F">
        <w:rPr>
          <w:rFonts w:ascii="Arial" w:hAnsi="Arial" w:cs="Arial"/>
          <w:sz w:val="25"/>
          <w:szCs w:val="25"/>
        </w:rPr>
        <w:t> and </w:t>
      </w:r>
      <w:hyperlink r:id="rId33" w:tooltip="Toshiba" w:history="1">
        <w:r w:rsidRPr="00826E9F">
          <w:rPr>
            <w:rStyle w:val="Hyperlink"/>
            <w:rFonts w:ascii="Arial" w:hAnsi="Arial" w:cs="Arial"/>
            <w:color w:val="auto"/>
            <w:sz w:val="25"/>
            <w:szCs w:val="25"/>
          </w:rPr>
          <w:t>Toshiba</w:t>
        </w:r>
      </w:hyperlink>
      <w:r w:rsidRPr="00826E9F">
        <w:rPr>
          <w:rFonts w:ascii="Arial" w:hAnsi="Arial" w:cs="Arial"/>
          <w:sz w:val="25"/>
          <w:szCs w:val="25"/>
        </w:rPr>
        <w:t>. It was the first video coding standard that was useful in practical terms.</w:t>
      </w:r>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H.261 was originally designed for transmission over </w:t>
      </w:r>
      <w:hyperlink r:id="rId34" w:tooltip="Integrated Services Digital Network" w:history="1">
        <w:r w:rsidRPr="00826E9F">
          <w:rPr>
            <w:rStyle w:val="Hyperlink"/>
            <w:rFonts w:ascii="Arial" w:hAnsi="Arial" w:cs="Arial"/>
            <w:color w:val="auto"/>
            <w:sz w:val="25"/>
            <w:szCs w:val="25"/>
          </w:rPr>
          <w:t>ISDN</w:t>
        </w:r>
      </w:hyperlink>
      <w:r w:rsidRPr="00826E9F">
        <w:rPr>
          <w:rFonts w:ascii="Arial" w:hAnsi="Arial" w:cs="Arial"/>
          <w:sz w:val="25"/>
          <w:szCs w:val="25"/>
        </w:rPr>
        <w:t> lines on which data rates are multiples of 64 kbit/s. The coding algorithm was designed to be able to operate at video bit rates between 40 kbit/s and 2 Mbit/s. The standard supports two video frame sizes: </w:t>
      </w:r>
      <w:hyperlink r:id="rId35" w:tooltip="Common Intermediate Format" w:history="1">
        <w:r w:rsidRPr="00826E9F">
          <w:rPr>
            <w:rStyle w:val="Hyperlink"/>
            <w:rFonts w:ascii="Arial" w:hAnsi="Arial" w:cs="Arial"/>
            <w:color w:val="auto"/>
            <w:sz w:val="25"/>
            <w:szCs w:val="25"/>
          </w:rPr>
          <w:t>CIF</w:t>
        </w:r>
      </w:hyperlink>
      <w:r w:rsidRPr="00826E9F">
        <w:rPr>
          <w:rFonts w:ascii="Arial" w:hAnsi="Arial" w:cs="Arial"/>
          <w:sz w:val="25"/>
          <w:szCs w:val="25"/>
        </w:rPr>
        <w:t> (352×288 luma with 176×144 chroma) and QCIF (176×144 with 88×72 chroma) using a </w:t>
      </w:r>
      <w:hyperlink r:id="rId36" w:tooltip="4:2:0" w:history="1">
        <w:r w:rsidRPr="00826E9F">
          <w:rPr>
            <w:rStyle w:val="Hyperlink"/>
            <w:rFonts w:ascii="Arial" w:hAnsi="Arial" w:cs="Arial"/>
            <w:color w:val="auto"/>
            <w:sz w:val="25"/>
            <w:szCs w:val="25"/>
          </w:rPr>
          <w:t>4:2:0</w:t>
        </w:r>
      </w:hyperlink>
      <w:r w:rsidRPr="00826E9F">
        <w:rPr>
          <w:rFonts w:ascii="Arial" w:hAnsi="Arial" w:cs="Arial"/>
          <w:sz w:val="25"/>
          <w:szCs w:val="25"/>
        </w:rPr>
        <w:t> sampling scheme. It also has a backward-compatible trick for sending still images with 704×576 luma resolution and 352×288 chroma resolution (which was added in a later revision in 1993).</w:t>
      </w:r>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The </w:t>
      </w:r>
      <w:hyperlink r:id="rId37" w:tooltip="Discrete cosine transform" w:history="1">
        <w:r w:rsidRPr="00826E9F">
          <w:rPr>
            <w:rStyle w:val="Hyperlink"/>
            <w:rFonts w:ascii="Arial" w:hAnsi="Arial" w:cs="Arial"/>
            <w:color w:val="auto"/>
            <w:sz w:val="25"/>
            <w:szCs w:val="25"/>
          </w:rPr>
          <w:t>discrete cosine transform</w:t>
        </w:r>
      </w:hyperlink>
      <w:r w:rsidRPr="00826E9F">
        <w:rPr>
          <w:rFonts w:ascii="Arial" w:hAnsi="Arial" w:cs="Arial"/>
          <w:sz w:val="25"/>
          <w:szCs w:val="25"/>
        </w:rPr>
        <w:t> (DCT), a form of </w:t>
      </w:r>
      <w:hyperlink r:id="rId38" w:tooltip="Lossy compression" w:history="1">
        <w:r w:rsidRPr="00826E9F">
          <w:rPr>
            <w:rStyle w:val="Hyperlink"/>
            <w:rFonts w:ascii="Arial" w:hAnsi="Arial" w:cs="Arial"/>
            <w:color w:val="auto"/>
            <w:sz w:val="25"/>
            <w:szCs w:val="25"/>
          </w:rPr>
          <w:t>lossy compression</w:t>
        </w:r>
      </w:hyperlink>
      <w:r w:rsidRPr="00826E9F">
        <w:rPr>
          <w:rFonts w:ascii="Arial" w:hAnsi="Arial" w:cs="Arial"/>
          <w:sz w:val="25"/>
          <w:szCs w:val="25"/>
        </w:rPr>
        <w:t>, was first proposed by </w:t>
      </w:r>
      <w:hyperlink r:id="rId39" w:tooltip="N. Ahmed" w:history="1">
        <w:r w:rsidRPr="00826E9F">
          <w:rPr>
            <w:rStyle w:val="Hyperlink"/>
            <w:rFonts w:ascii="Arial" w:hAnsi="Arial" w:cs="Arial"/>
            <w:color w:val="auto"/>
            <w:sz w:val="25"/>
            <w:szCs w:val="25"/>
          </w:rPr>
          <w:t>Nasir Ahmed</w:t>
        </w:r>
      </w:hyperlink>
      <w:r w:rsidRPr="00826E9F">
        <w:rPr>
          <w:rFonts w:ascii="Arial" w:hAnsi="Arial" w:cs="Arial"/>
          <w:sz w:val="25"/>
          <w:szCs w:val="25"/>
        </w:rPr>
        <w:t> in 1972.</w:t>
      </w:r>
      <w:hyperlink r:id="rId40" w:anchor="cite_note-Ahmed-3" w:history="1">
        <w:r w:rsidRPr="00826E9F">
          <w:rPr>
            <w:rStyle w:val="Hyperlink"/>
            <w:rFonts w:ascii="Arial" w:hAnsi="Arial" w:cs="Arial"/>
            <w:color w:val="auto"/>
            <w:sz w:val="25"/>
            <w:szCs w:val="25"/>
            <w:vertAlign w:val="superscript"/>
          </w:rPr>
          <w:t>[3]</w:t>
        </w:r>
      </w:hyperlink>
      <w:r w:rsidRPr="00826E9F">
        <w:rPr>
          <w:rFonts w:ascii="Arial" w:hAnsi="Arial" w:cs="Arial"/>
          <w:sz w:val="25"/>
          <w:szCs w:val="25"/>
        </w:rPr>
        <w:t> Ahmed developed a working algorithm with T. Natarajan and </w:t>
      </w:r>
      <w:hyperlink r:id="rId41" w:tooltip="K. R. Rao" w:history="1">
        <w:r w:rsidRPr="00826E9F">
          <w:rPr>
            <w:rStyle w:val="Hyperlink"/>
            <w:rFonts w:ascii="Arial" w:hAnsi="Arial" w:cs="Arial"/>
            <w:color w:val="auto"/>
            <w:sz w:val="25"/>
            <w:szCs w:val="25"/>
          </w:rPr>
          <w:t>K. R. Rao</w:t>
        </w:r>
      </w:hyperlink>
      <w:r w:rsidRPr="00826E9F">
        <w:rPr>
          <w:rFonts w:ascii="Arial" w:hAnsi="Arial" w:cs="Arial"/>
          <w:sz w:val="25"/>
          <w:szCs w:val="25"/>
        </w:rPr>
        <w:t> in 1973,</w:t>
      </w:r>
      <w:hyperlink r:id="rId42" w:anchor="cite_note-Ahmed-3" w:history="1">
        <w:r w:rsidRPr="00826E9F">
          <w:rPr>
            <w:rStyle w:val="Hyperlink"/>
            <w:rFonts w:ascii="Arial" w:hAnsi="Arial" w:cs="Arial"/>
            <w:color w:val="auto"/>
            <w:sz w:val="25"/>
            <w:szCs w:val="25"/>
            <w:vertAlign w:val="superscript"/>
          </w:rPr>
          <w:t>[3]</w:t>
        </w:r>
      </w:hyperlink>
      <w:r w:rsidRPr="00826E9F">
        <w:rPr>
          <w:rFonts w:ascii="Arial" w:hAnsi="Arial" w:cs="Arial"/>
          <w:sz w:val="25"/>
          <w:szCs w:val="25"/>
        </w:rPr>
        <w:t> and published it in 1974.</w:t>
      </w:r>
      <w:hyperlink r:id="rId43" w:anchor="cite_note-pubDCT-4" w:history="1">
        <w:r w:rsidRPr="00826E9F">
          <w:rPr>
            <w:rStyle w:val="Hyperlink"/>
            <w:rFonts w:ascii="Arial" w:hAnsi="Arial" w:cs="Arial"/>
            <w:color w:val="auto"/>
            <w:sz w:val="25"/>
            <w:szCs w:val="25"/>
            <w:vertAlign w:val="superscript"/>
          </w:rPr>
          <w:t>[4]</w:t>
        </w:r>
      </w:hyperlink>
      <w:hyperlink r:id="rId44" w:anchor="cite_note-pubRaoYip-5" w:history="1">
        <w:r w:rsidRPr="00826E9F">
          <w:rPr>
            <w:rStyle w:val="Hyperlink"/>
            <w:rFonts w:ascii="Arial" w:hAnsi="Arial" w:cs="Arial"/>
            <w:color w:val="auto"/>
            <w:sz w:val="25"/>
            <w:szCs w:val="25"/>
            <w:vertAlign w:val="superscript"/>
          </w:rPr>
          <w:t>[5]</w:t>
        </w:r>
      </w:hyperlink>
      <w:r w:rsidRPr="00826E9F">
        <w:rPr>
          <w:rFonts w:ascii="Arial" w:hAnsi="Arial" w:cs="Arial"/>
          <w:sz w:val="25"/>
          <w:szCs w:val="25"/>
        </w:rPr>
        <w:t> DCT would later become the basis for H.261.</w:t>
      </w:r>
      <w:hyperlink r:id="rId45" w:anchor="cite_note-Ghanbari-6" w:history="1">
        <w:r w:rsidRPr="00826E9F">
          <w:rPr>
            <w:rStyle w:val="Hyperlink"/>
            <w:rFonts w:ascii="Arial" w:hAnsi="Arial" w:cs="Arial"/>
            <w:color w:val="auto"/>
            <w:sz w:val="25"/>
            <w:szCs w:val="25"/>
            <w:vertAlign w:val="superscript"/>
          </w:rPr>
          <w:t>[6]</w:t>
        </w:r>
      </w:hyperlink>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lastRenderedPageBreak/>
        <w:t>The first digital </w:t>
      </w:r>
      <w:hyperlink r:id="rId46" w:tooltip="Video coding standard" w:history="1">
        <w:r w:rsidRPr="00826E9F">
          <w:rPr>
            <w:rStyle w:val="Hyperlink"/>
            <w:rFonts w:ascii="Arial" w:hAnsi="Arial" w:cs="Arial"/>
            <w:color w:val="auto"/>
            <w:sz w:val="25"/>
            <w:szCs w:val="25"/>
          </w:rPr>
          <w:t>video coding standard</w:t>
        </w:r>
      </w:hyperlink>
      <w:r w:rsidRPr="00826E9F">
        <w:rPr>
          <w:rFonts w:ascii="Arial" w:hAnsi="Arial" w:cs="Arial"/>
          <w:sz w:val="25"/>
          <w:szCs w:val="25"/>
        </w:rPr>
        <w:t> was </w:t>
      </w:r>
      <w:hyperlink r:id="rId47" w:tooltip="H.120" w:history="1">
        <w:r w:rsidRPr="00826E9F">
          <w:rPr>
            <w:rStyle w:val="Hyperlink"/>
            <w:rFonts w:ascii="Arial" w:hAnsi="Arial" w:cs="Arial"/>
            <w:color w:val="auto"/>
            <w:sz w:val="25"/>
            <w:szCs w:val="25"/>
          </w:rPr>
          <w:t>H.120</w:t>
        </w:r>
      </w:hyperlink>
      <w:r w:rsidRPr="00826E9F">
        <w:rPr>
          <w:rFonts w:ascii="Arial" w:hAnsi="Arial" w:cs="Arial"/>
          <w:sz w:val="25"/>
          <w:szCs w:val="25"/>
        </w:rPr>
        <w:t>, created by the </w:t>
      </w:r>
      <w:hyperlink r:id="rId48" w:tooltip="ITU-T" w:history="1">
        <w:r w:rsidRPr="00826E9F">
          <w:rPr>
            <w:rStyle w:val="Hyperlink"/>
            <w:rFonts w:ascii="Arial" w:hAnsi="Arial" w:cs="Arial"/>
            <w:color w:val="auto"/>
            <w:sz w:val="25"/>
            <w:szCs w:val="25"/>
          </w:rPr>
          <w:t>CCITT</w:t>
        </w:r>
      </w:hyperlink>
      <w:r w:rsidRPr="00826E9F">
        <w:rPr>
          <w:rFonts w:ascii="Arial" w:hAnsi="Arial" w:cs="Arial"/>
          <w:sz w:val="25"/>
          <w:szCs w:val="25"/>
        </w:rPr>
        <w:t> (now ITU-T) in 1984.</w:t>
      </w:r>
      <w:hyperlink r:id="rId49" w:anchor="cite_note-history-7" w:history="1">
        <w:r w:rsidRPr="00826E9F">
          <w:rPr>
            <w:rStyle w:val="Hyperlink"/>
            <w:rFonts w:ascii="Arial" w:hAnsi="Arial" w:cs="Arial"/>
            <w:color w:val="auto"/>
            <w:sz w:val="25"/>
            <w:szCs w:val="25"/>
            <w:vertAlign w:val="superscript"/>
          </w:rPr>
          <w:t>[7]</w:t>
        </w:r>
      </w:hyperlink>
      <w:r w:rsidRPr="00826E9F">
        <w:rPr>
          <w:rFonts w:ascii="Arial" w:hAnsi="Arial" w:cs="Arial"/>
          <w:sz w:val="25"/>
          <w:szCs w:val="25"/>
        </w:rPr>
        <w:t> H.120 was not usable in practice, as its performance was too poor.</w:t>
      </w:r>
      <w:hyperlink r:id="rId50" w:anchor="cite_note-history-7" w:history="1">
        <w:r w:rsidRPr="00826E9F">
          <w:rPr>
            <w:rStyle w:val="Hyperlink"/>
            <w:rFonts w:ascii="Arial" w:hAnsi="Arial" w:cs="Arial"/>
            <w:color w:val="auto"/>
            <w:sz w:val="25"/>
            <w:szCs w:val="25"/>
            <w:vertAlign w:val="superscript"/>
          </w:rPr>
          <w:t>[7]</w:t>
        </w:r>
      </w:hyperlink>
      <w:r w:rsidRPr="00826E9F">
        <w:rPr>
          <w:rFonts w:ascii="Arial" w:hAnsi="Arial" w:cs="Arial"/>
          <w:sz w:val="25"/>
          <w:szCs w:val="25"/>
        </w:rPr>
        <w:t> H.120 was based on </w:t>
      </w:r>
      <w:hyperlink r:id="rId51" w:tooltip="Differential pulse-code modulation" w:history="1">
        <w:r w:rsidRPr="00826E9F">
          <w:rPr>
            <w:rStyle w:val="Hyperlink"/>
            <w:rFonts w:ascii="Arial" w:hAnsi="Arial" w:cs="Arial"/>
            <w:color w:val="auto"/>
            <w:sz w:val="25"/>
            <w:szCs w:val="25"/>
          </w:rPr>
          <w:t>differential pulse-code modulation</w:t>
        </w:r>
      </w:hyperlink>
      <w:r w:rsidRPr="00826E9F">
        <w:rPr>
          <w:rFonts w:ascii="Arial" w:hAnsi="Arial" w:cs="Arial"/>
          <w:sz w:val="25"/>
          <w:szCs w:val="25"/>
        </w:rPr>
        <w:t> (DPCM), which had inefficient compression. During the late 1980s, a number of companies began experimenting with the much more efficient DCT compression for video coding, with the CCITT receiving 14 proposals for DCT-based video compression formats, in contrast to a single proposal based on </w:t>
      </w:r>
      <w:hyperlink r:id="rId52" w:tooltip="Vector quantization" w:history="1">
        <w:r w:rsidRPr="00826E9F">
          <w:rPr>
            <w:rStyle w:val="Hyperlink"/>
            <w:rFonts w:ascii="Arial" w:hAnsi="Arial" w:cs="Arial"/>
            <w:color w:val="auto"/>
            <w:sz w:val="25"/>
            <w:szCs w:val="25"/>
          </w:rPr>
          <w:t>vector quantization</w:t>
        </w:r>
      </w:hyperlink>
      <w:r w:rsidRPr="00826E9F">
        <w:rPr>
          <w:rFonts w:ascii="Arial" w:hAnsi="Arial" w:cs="Arial"/>
          <w:sz w:val="25"/>
          <w:szCs w:val="25"/>
        </w:rPr>
        <w:t> (VQ) compression. The H.261 standard was subsequently developed based on DCT compression.</w:t>
      </w:r>
      <w:hyperlink r:id="rId53" w:anchor="cite_note-Ghanbari-6" w:history="1">
        <w:r w:rsidRPr="00826E9F">
          <w:rPr>
            <w:rStyle w:val="Hyperlink"/>
            <w:rFonts w:ascii="Arial" w:hAnsi="Arial" w:cs="Arial"/>
            <w:color w:val="auto"/>
            <w:sz w:val="25"/>
            <w:szCs w:val="25"/>
            <w:vertAlign w:val="superscript"/>
          </w:rPr>
          <w:t>[6]</w:t>
        </w:r>
      </w:hyperlink>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H.261 was developed by the </w:t>
      </w:r>
      <w:hyperlink r:id="rId54" w:tooltip="CCITT" w:history="1">
        <w:r w:rsidRPr="00826E9F">
          <w:rPr>
            <w:rStyle w:val="Hyperlink"/>
            <w:rFonts w:ascii="Arial" w:hAnsi="Arial" w:cs="Arial"/>
            <w:color w:val="auto"/>
            <w:sz w:val="25"/>
            <w:szCs w:val="25"/>
          </w:rPr>
          <w:t>CCITT</w:t>
        </w:r>
      </w:hyperlink>
      <w:r w:rsidRPr="00826E9F">
        <w:rPr>
          <w:rFonts w:ascii="Arial" w:hAnsi="Arial" w:cs="Arial"/>
          <w:sz w:val="25"/>
          <w:szCs w:val="25"/>
        </w:rPr>
        <w:t> Study Group XV Specialists Group on Coding for Visual Telephony (which later became part of ITU-T SG16), chaired by Sakae Okubo of </w:t>
      </w:r>
      <w:hyperlink r:id="rId55" w:tooltip="Nippon Telegraph and Telephone" w:history="1">
        <w:r w:rsidRPr="00826E9F">
          <w:rPr>
            <w:rStyle w:val="Hyperlink"/>
            <w:rFonts w:ascii="Arial" w:hAnsi="Arial" w:cs="Arial"/>
            <w:color w:val="auto"/>
            <w:sz w:val="25"/>
            <w:szCs w:val="25"/>
          </w:rPr>
          <w:t>NTT</w:t>
        </w:r>
      </w:hyperlink>
      <w:r w:rsidRPr="00826E9F">
        <w:rPr>
          <w:rFonts w:ascii="Arial" w:hAnsi="Arial" w:cs="Arial"/>
          <w:sz w:val="25"/>
          <w:szCs w:val="25"/>
        </w:rPr>
        <w:t>.</w:t>
      </w:r>
      <w:hyperlink r:id="rId56" w:anchor="cite_note-Okubo-8" w:history="1">
        <w:r w:rsidRPr="00826E9F">
          <w:rPr>
            <w:rStyle w:val="Hyperlink"/>
            <w:rFonts w:ascii="Arial" w:hAnsi="Arial" w:cs="Arial"/>
            <w:color w:val="auto"/>
            <w:sz w:val="25"/>
            <w:szCs w:val="25"/>
            <w:vertAlign w:val="superscript"/>
          </w:rPr>
          <w:t>[8]</w:t>
        </w:r>
      </w:hyperlink>
      <w:r w:rsidRPr="00826E9F">
        <w:rPr>
          <w:rFonts w:ascii="Arial" w:hAnsi="Arial" w:cs="Arial"/>
          <w:sz w:val="25"/>
          <w:szCs w:val="25"/>
        </w:rPr>
        <w:t> A number of companies were involved in its development, including </w:t>
      </w:r>
      <w:hyperlink r:id="rId57" w:tooltip="Hitachi" w:history="1">
        <w:r w:rsidRPr="00826E9F">
          <w:rPr>
            <w:rStyle w:val="Hyperlink"/>
            <w:rFonts w:ascii="Arial" w:hAnsi="Arial" w:cs="Arial"/>
            <w:color w:val="auto"/>
            <w:sz w:val="25"/>
            <w:szCs w:val="25"/>
          </w:rPr>
          <w:t>Hitachi</w:t>
        </w:r>
      </w:hyperlink>
      <w:r w:rsidRPr="00826E9F">
        <w:rPr>
          <w:rFonts w:ascii="Arial" w:hAnsi="Arial" w:cs="Arial"/>
          <w:sz w:val="25"/>
          <w:szCs w:val="25"/>
        </w:rPr>
        <w:t>, </w:t>
      </w:r>
      <w:hyperlink r:id="rId58" w:tooltip="PictureTel" w:history="1">
        <w:r w:rsidRPr="00826E9F">
          <w:rPr>
            <w:rStyle w:val="Hyperlink"/>
            <w:rFonts w:ascii="Arial" w:hAnsi="Arial" w:cs="Arial"/>
            <w:color w:val="auto"/>
            <w:sz w:val="25"/>
            <w:szCs w:val="25"/>
          </w:rPr>
          <w:t>PictureTel</w:t>
        </w:r>
      </w:hyperlink>
      <w:r w:rsidRPr="00826E9F">
        <w:rPr>
          <w:rFonts w:ascii="Arial" w:hAnsi="Arial" w:cs="Arial"/>
          <w:sz w:val="25"/>
          <w:szCs w:val="25"/>
        </w:rPr>
        <w:t>, </w:t>
      </w:r>
      <w:hyperlink r:id="rId59" w:tooltip="Nippon Telegraph and Telephone" w:history="1">
        <w:r w:rsidRPr="00826E9F">
          <w:rPr>
            <w:rStyle w:val="Hyperlink"/>
            <w:rFonts w:ascii="Arial" w:hAnsi="Arial" w:cs="Arial"/>
            <w:color w:val="auto"/>
            <w:sz w:val="25"/>
            <w:szCs w:val="25"/>
          </w:rPr>
          <w:t>NTT</w:t>
        </w:r>
      </w:hyperlink>
      <w:r w:rsidRPr="00826E9F">
        <w:rPr>
          <w:rFonts w:ascii="Arial" w:hAnsi="Arial" w:cs="Arial"/>
          <w:sz w:val="25"/>
          <w:szCs w:val="25"/>
        </w:rPr>
        <w:t>, </w:t>
      </w:r>
      <w:hyperlink r:id="rId60" w:tooltip="BT plc" w:history="1">
        <w:r w:rsidRPr="00826E9F">
          <w:rPr>
            <w:rStyle w:val="Hyperlink"/>
            <w:rFonts w:ascii="Arial" w:hAnsi="Arial" w:cs="Arial"/>
            <w:color w:val="auto"/>
            <w:sz w:val="25"/>
            <w:szCs w:val="25"/>
          </w:rPr>
          <w:t>BT</w:t>
        </w:r>
      </w:hyperlink>
      <w:r w:rsidRPr="00826E9F">
        <w:rPr>
          <w:rFonts w:ascii="Arial" w:hAnsi="Arial" w:cs="Arial"/>
          <w:sz w:val="25"/>
          <w:szCs w:val="25"/>
        </w:rPr>
        <w:t>, and </w:t>
      </w:r>
      <w:hyperlink r:id="rId61" w:tooltip="Toshiba" w:history="1">
        <w:r w:rsidRPr="00826E9F">
          <w:rPr>
            <w:rStyle w:val="Hyperlink"/>
            <w:rFonts w:ascii="Arial" w:hAnsi="Arial" w:cs="Arial"/>
            <w:color w:val="auto"/>
            <w:sz w:val="25"/>
            <w:szCs w:val="25"/>
          </w:rPr>
          <w:t>Toshiba</w:t>
        </w:r>
      </w:hyperlink>
      <w:r w:rsidRPr="00826E9F">
        <w:rPr>
          <w:rFonts w:ascii="Arial" w:hAnsi="Arial" w:cs="Arial"/>
          <w:sz w:val="25"/>
          <w:szCs w:val="25"/>
        </w:rPr>
        <w:t>, among others.</w:t>
      </w:r>
      <w:hyperlink r:id="rId62" w:anchor="cite_note-h261-patents-9" w:history="1">
        <w:r w:rsidRPr="00826E9F">
          <w:rPr>
            <w:rStyle w:val="Hyperlink"/>
            <w:rFonts w:ascii="Arial" w:hAnsi="Arial" w:cs="Arial"/>
            <w:color w:val="auto"/>
            <w:sz w:val="25"/>
            <w:szCs w:val="25"/>
            <w:vertAlign w:val="superscript"/>
          </w:rPr>
          <w:t>[9]</w:t>
        </w:r>
      </w:hyperlink>
      <w:r w:rsidRPr="00826E9F">
        <w:rPr>
          <w:rFonts w:ascii="Arial" w:hAnsi="Arial" w:cs="Arial"/>
          <w:sz w:val="25"/>
          <w:szCs w:val="25"/>
        </w:rPr>
        <w:t> Since H.261, DCT compression has been adopted by all the major video coding standards that followed.</w:t>
      </w:r>
      <w:hyperlink r:id="rId63" w:anchor="cite_note-Ghanbari-6" w:history="1">
        <w:r w:rsidRPr="00826E9F">
          <w:rPr>
            <w:rStyle w:val="Hyperlink"/>
            <w:rFonts w:ascii="Arial" w:hAnsi="Arial" w:cs="Arial"/>
            <w:color w:val="auto"/>
            <w:sz w:val="25"/>
            <w:szCs w:val="25"/>
            <w:vertAlign w:val="superscript"/>
          </w:rPr>
          <w:t>[6]</w:t>
        </w:r>
      </w:hyperlink>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Whilst H.261 was preceded in 1984 by H.120 (which also underwent a revision in 1988 of some historic importance) as a digital video coding standard, H.261 was the first truly practical digital video coding standard (in terms of product support in significant quantities). In fact, all subsequent international video coding standards (</w:t>
      </w:r>
      <w:hyperlink r:id="rId64" w:anchor="Part_2:_Video" w:tooltip="MPEG-1" w:history="1">
        <w:r w:rsidRPr="00826E9F">
          <w:rPr>
            <w:rStyle w:val="Hyperlink"/>
            <w:rFonts w:ascii="Arial" w:hAnsi="Arial" w:cs="Arial"/>
            <w:color w:val="auto"/>
            <w:sz w:val="25"/>
            <w:szCs w:val="25"/>
          </w:rPr>
          <w:t>MPEG-1 Part 2</w:t>
        </w:r>
      </w:hyperlink>
      <w:r w:rsidRPr="00826E9F">
        <w:rPr>
          <w:rFonts w:ascii="Arial" w:hAnsi="Arial" w:cs="Arial"/>
          <w:sz w:val="25"/>
          <w:szCs w:val="25"/>
        </w:rPr>
        <w:t>, </w:t>
      </w:r>
      <w:hyperlink r:id="rId65" w:tooltip="H.262/MPEG-2 Part 2" w:history="1">
        <w:r w:rsidRPr="00826E9F">
          <w:rPr>
            <w:rStyle w:val="Hyperlink"/>
            <w:rFonts w:ascii="Arial" w:hAnsi="Arial" w:cs="Arial"/>
            <w:color w:val="auto"/>
            <w:sz w:val="25"/>
            <w:szCs w:val="25"/>
          </w:rPr>
          <w:t>H.262/MPEG-2 Part 2</w:t>
        </w:r>
      </w:hyperlink>
      <w:r w:rsidRPr="00826E9F">
        <w:rPr>
          <w:rFonts w:ascii="Arial" w:hAnsi="Arial" w:cs="Arial"/>
          <w:sz w:val="25"/>
          <w:szCs w:val="25"/>
        </w:rPr>
        <w:t>, </w:t>
      </w:r>
      <w:hyperlink r:id="rId66" w:tooltip="H.263" w:history="1">
        <w:r w:rsidRPr="00826E9F">
          <w:rPr>
            <w:rStyle w:val="Hyperlink"/>
            <w:rFonts w:ascii="Arial" w:hAnsi="Arial" w:cs="Arial"/>
            <w:color w:val="auto"/>
            <w:sz w:val="25"/>
            <w:szCs w:val="25"/>
          </w:rPr>
          <w:t>H.263</w:t>
        </w:r>
      </w:hyperlink>
      <w:r w:rsidRPr="00826E9F">
        <w:rPr>
          <w:rFonts w:ascii="Arial" w:hAnsi="Arial" w:cs="Arial"/>
          <w:sz w:val="25"/>
          <w:szCs w:val="25"/>
        </w:rPr>
        <w:t>, </w:t>
      </w:r>
      <w:hyperlink r:id="rId67" w:tooltip="MPEG-4 Part 2" w:history="1">
        <w:r w:rsidRPr="00826E9F">
          <w:rPr>
            <w:rStyle w:val="Hyperlink"/>
            <w:rFonts w:ascii="Arial" w:hAnsi="Arial" w:cs="Arial"/>
            <w:color w:val="auto"/>
            <w:sz w:val="25"/>
            <w:szCs w:val="25"/>
          </w:rPr>
          <w:t>MPEG-4 Part 2</w:t>
        </w:r>
      </w:hyperlink>
      <w:r w:rsidRPr="00826E9F">
        <w:rPr>
          <w:rFonts w:ascii="Arial" w:hAnsi="Arial" w:cs="Arial"/>
          <w:sz w:val="25"/>
          <w:szCs w:val="25"/>
        </w:rPr>
        <w:t>, </w:t>
      </w:r>
      <w:hyperlink r:id="rId68" w:tooltip="H.264/MPEG-4 AVC" w:history="1">
        <w:r w:rsidRPr="00826E9F">
          <w:rPr>
            <w:rStyle w:val="Hyperlink"/>
            <w:rFonts w:ascii="Arial" w:hAnsi="Arial" w:cs="Arial"/>
            <w:color w:val="auto"/>
            <w:sz w:val="25"/>
            <w:szCs w:val="25"/>
          </w:rPr>
          <w:t>H.264/MPEG-4 Part 10</w:t>
        </w:r>
      </w:hyperlink>
      <w:r w:rsidRPr="00826E9F">
        <w:rPr>
          <w:rFonts w:ascii="Arial" w:hAnsi="Arial" w:cs="Arial"/>
          <w:sz w:val="25"/>
          <w:szCs w:val="25"/>
        </w:rPr>
        <w:t>, and </w:t>
      </w:r>
      <w:hyperlink r:id="rId69" w:tooltip="HEVC" w:history="1">
        <w:r w:rsidRPr="00826E9F">
          <w:rPr>
            <w:rStyle w:val="Hyperlink"/>
            <w:rFonts w:ascii="Arial" w:hAnsi="Arial" w:cs="Arial"/>
            <w:color w:val="auto"/>
            <w:sz w:val="25"/>
            <w:szCs w:val="25"/>
          </w:rPr>
          <w:t>HEVC</w:t>
        </w:r>
      </w:hyperlink>
      <w:r w:rsidRPr="00826E9F">
        <w:rPr>
          <w:rFonts w:ascii="Arial" w:hAnsi="Arial" w:cs="Arial"/>
          <w:sz w:val="25"/>
          <w:szCs w:val="25"/>
        </w:rPr>
        <w:t>) have been based closely on the H.261 design. Additionally, the methods used by the H.261 development committee to collaboratively develop the standard have remained the basic operating process for subsequent standardization work in the field.</w:t>
      </w:r>
      <w:hyperlink r:id="rId70" w:anchor="cite_note-Okubo-8" w:history="1">
        <w:r w:rsidRPr="00826E9F">
          <w:rPr>
            <w:rStyle w:val="Hyperlink"/>
            <w:rFonts w:ascii="Arial" w:hAnsi="Arial" w:cs="Arial"/>
            <w:color w:val="auto"/>
            <w:sz w:val="25"/>
            <w:szCs w:val="25"/>
            <w:vertAlign w:val="superscript"/>
          </w:rPr>
          <w:t>[8]</w:t>
        </w:r>
      </w:hyperlink>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Although H.261 was first approved as a standard in 1988, the first version was missing some significant elements necessary to make it a complete </w:t>
      </w:r>
      <w:hyperlink r:id="rId71" w:tooltip="Interoperability" w:history="1">
        <w:r w:rsidRPr="00826E9F">
          <w:rPr>
            <w:rStyle w:val="Hyperlink"/>
            <w:rFonts w:ascii="Arial" w:hAnsi="Arial" w:cs="Arial"/>
            <w:color w:val="auto"/>
            <w:sz w:val="25"/>
            <w:szCs w:val="25"/>
          </w:rPr>
          <w:t>interoperability</w:t>
        </w:r>
      </w:hyperlink>
      <w:r w:rsidRPr="00826E9F">
        <w:rPr>
          <w:rFonts w:ascii="Arial" w:hAnsi="Arial" w:cs="Arial"/>
          <w:sz w:val="25"/>
          <w:szCs w:val="25"/>
        </w:rPr>
        <w:t> specification. Various parts of it were marked as "Under Study".</w:t>
      </w:r>
      <w:hyperlink r:id="rId72" w:anchor="cite_note-H2611988-2" w:history="1">
        <w:r w:rsidRPr="00826E9F">
          <w:rPr>
            <w:rStyle w:val="Hyperlink"/>
            <w:rFonts w:ascii="Arial" w:hAnsi="Arial" w:cs="Arial"/>
            <w:color w:val="auto"/>
            <w:sz w:val="25"/>
            <w:szCs w:val="25"/>
            <w:vertAlign w:val="superscript"/>
          </w:rPr>
          <w:t>[2]</w:t>
        </w:r>
      </w:hyperlink>
      <w:r w:rsidRPr="00826E9F">
        <w:rPr>
          <w:rFonts w:ascii="Arial" w:hAnsi="Arial" w:cs="Arial"/>
          <w:sz w:val="25"/>
          <w:szCs w:val="25"/>
        </w:rPr>
        <w:t> It was later revised in 1990 to add the remaining necessary aspects,</w:t>
      </w:r>
      <w:hyperlink r:id="rId73" w:anchor="cite_note-H2611990-10" w:history="1">
        <w:r w:rsidRPr="00826E9F">
          <w:rPr>
            <w:rStyle w:val="Hyperlink"/>
            <w:rFonts w:ascii="Arial" w:hAnsi="Arial" w:cs="Arial"/>
            <w:color w:val="auto"/>
            <w:sz w:val="25"/>
            <w:szCs w:val="25"/>
            <w:vertAlign w:val="superscript"/>
          </w:rPr>
          <w:t>[10]</w:t>
        </w:r>
      </w:hyperlink>
      <w:r w:rsidRPr="00826E9F">
        <w:rPr>
          <w:rFonts w:ascii="Arial" w:hAnsi="Arial" w:cs="Arial"/>
          <w:sz w:val="25"/>
          <w:szCs w:val="25"/>
        </w:rPr>
        <w:t> and was then revised again in 1993.</w:t>
      </w:r>
      <w:hyperlink r:id="rId74" w:anchor="cite_note-H2611993-11" w:history="1">
        <w:r w:rsidRPr="00826E9F">
          <w:rPr>
            <w:rStyle w:val="Hyperlink"/>
            <w:rFonts w:ascii="Arial" w:hAnsi="Arial" w:cs="Arial"/>
            <w:color w:val="auto"/>
            <w:sz w:val="25"/>
            <w:szCs w:val="25"/>
            <w:vertAlign w:val="superscript"/>
          </w:rPr>
          <w:t>[11]</w:t>
        </w:r>
      </w:hyperlink>
      <w:r w:rsidRPr="00826E9F">
        <w:rPr>
          <w:rFonts w:ascii="Arial" w:hAnsi="Arial" w:cs="Arial"/>
          <w:sz w:val="25"/>
          <w:szCs w:val="25"/>
        </w:rPr>
        <w:t> The 1993 revision added an Annex D entitled "Still image transmission", which provided a backward-compatible way to send </w:t>
      </w:r>
      <w:hyperlink r:id="rId75" w:tooltip="Still image" w:history="1">
        <w:r w:rsidRPr="00826E9F">
          <w:rPr>
            <w:rStyle w:val="Hyperlink"/>
            <w:rFonts w:ascii="Arial" w:hAnsi="Arial" w:cs="Arial"/>
            <w:color w:val="auto"/>
            <w:sz w:val="25"/>
            <w:szCs w:val="25"/>
          </w:rPr>
          <w:t>still images</w:t>
        </w:r>
      </w:hyperlink>
      <w:r w:rsidRPr="00826E9F">
        <w:rPr>
          <w:rFonts w:ascii="Arial" w:hAnsi="Arial" w:cs="Arial"/>
          <w:sz w:val="25"/>
          <w:szCs w:val="25"/>
        </w:rPr>
        <w:t> with 704×576 luma resolution and 352×288 chroma resolution by using a staggered 2:1 </w:t>
      </w:r>
      <w:hyperlink r:id="rId76" w:tooltip="Decimation (signal processing)" w:history="1">
        <w:r w:rsidRPr="00826E9F">
          <w:rPr>
            <w:rStyle w:val="Hyperlink"/>
            <w:rFonts w:ascii="Arial" w:hAnsi="Arial" w:cs="Arial"/>
            <w:color w:val="auto"/>
            <w:sz w:val="25"/>
            <w:szCs w:val="25"/>
          </w:rPr>
          <w:t>subsampling</w:t>
        </w:r>
      </w:hyperlink>
      <w:r w:rsidRPr="00826E9F">
        <w:rPr>
          <w:rFonts w:ascii="Arial" w:hAnsi="Arial" w:cs="Arial"/>
          <w:sz w:val="25"/>
          <w:szCs w:val="25"/>
        </w:rPr>
        <w:t> horizontally and vertically to separate the picture into four sub-pictures that were sent sequentially.</w:t>
      </w:r>
      <w:hyperlink r:id="rId77" w:anchor="cite_note-H2611993-11" w:history="1">
        <w:r w:rsidRPr="00826E9F">
          <w:rPr>
            <w:rStyle w:val="Hyperlink"/>
            <w:rFonts w:ascii="Arial" w:hAnsi="Arial" w:cs="Arial"/>
            <w:color w:val="auto"/>
            <w:sz w:val="25"/>
            <w:szCs w:val="25"/>
            <w:vertAlign w:val="superscript"/>
          </w:rPr>
          <w:t>[11]</w:t>
        </w:r>
      </w:hyperlink>
    </w:p>
    <w:p w:rsidR="00DC0B62" w:rsidRPr="00826E9F" w:rsidRDefault="00DC0B62" w:rsidP="00DC0B62">
      <w:pPr>
        <w:pStyle w:val="Heading2"/>
        <w:pBdr>
          <w:bottom w:val="single" w:sz="6" w:space="0" w:color="A2A9B1"/>
        </w:pBdr>
        <w:shd w:val="clear" w:color="auto" w:fill="FFFFFF"/>
        <w:spacing w:before="240" w:after="60"/>
        <w:rPr>
          <w:rFonts w:ascii="Georgia" w:hAnsi="Georgia" w:cs="Times New Roman"/>
          <w:b w:val="0"/>
          <w:bCs w:val="0"/>
          <w:color w:val="auto"/>
          <w:sz w:val="25"/>
          <w:szCs w:val="25"/>
        </w:rPr>
      </w:pPr>
      <w:r w:rsidRPr="00826E9F">
        <w:rPr>
          <w:rStyle w:val="mw-headline"/>
          <w:rFonts w:ascii="Georgia" w:hAnsi="Georgia"/>
          <w:b w:val="0"/>
          <w:bCs w:val="0"/>
          <w:color w:val="auto"/>
          <w:sz w:val="25"/>
          <w:szCs w:val="25"/>
        </w:rPr>
        <w:t>H.261 design</w:t>
      </w:r>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The basic processing unit of the design is called a </w:t>
      </w:r>
      <w:hyperlink r:id="rId78" w:tooltip="Macroblock" w:history="1">
        <w:r w:rsidRPr="00826E9F">
          <w:rPr>
            <w:rStyle w:val="Hyperlink"/>
            <w:rFonts w:ascii="Arial" w:hAnsi="Arial" w:cs="Arial"/>
            <w:color w:val="auto"/>
            <w:sz w:val="25"/>
            <w:szCs w:val="25"/>
          </w:rPr>
          <w:t>macroblock</w:t>
        </w:r>
      </w:hyperlink>
      <w:r w:rsidRPr="00826E9F">
        <w:rPr>
          <w:rFonts w:ascii="Arial" w:hAnsi="Arial" w:cs="Arial"/>
          <w:sz w:val="25"/>
          <w:szCs w:val="25"/>
        </w:rPr>
        <w:t>, and H.261 was the first standard in which the macroblock concept appeared. Each macroblock consists of a 16×16 array of </w:t>
      </w:r>
      <w:hyperlink r:id="rId79" w:tooltip="Luminance (video)" w:history="1">
        <w:r w:rsidRPr="00826E9F">
          <w:rPr>
            <w:rStyle w:val="Hyperlink"/>
            <w:rFonts w:ascii="Arial" w:hAnsi="Arial" w:cs="Arial"/>
            <w:color w:val="auto"/>
            <w:sz w:val="25"/>
            <w:szCs w:val="25"/>
          </w:rPr>
          <w:t>luma</w:t>
        </w:r>
      </w:hyperlink>
      <w:r w:rsidRPr="00826E9F">
        <w:rPr>
          <w:rFonts w:ascii="Arial" w:hAnsi="Arial" w:cs="Arial"/>
          <w:sz w:val="25"/>
          <w:szCs w:val="25"/>
        </w:rPr>
        <w:t> samples and two corresponding 8×8 arrays of </w:t>
      </w:r>
      <w:hyperlink r:id="rId80" w:tooltip="Chrominance" w:history="1">
        <w:r w:rsidRPr="00826E9F">
          <w:rPr>
            <w:rStyle w:val="Hyperlink"/>
            <w:rFonts w:ascii="Arial" w:hAnsi="Arial" w:cs="Arial"/>
            <w:color w:val="auto"/>
            <w:sz w:val="25"/>
            <w:szCs w:val="25"/>
          </w:rPr>
          <w:t>chroma</w:t>
        </w:r>
      </w:hyperlink>
      <w:r w:rsidRPr="00826E9F">
        <w:rPr>
          <w:rFonts w:ascii="Arial" w:hAnsi="Arial" w:cs="Arial"/>
          <w:sz w:val="25"/>
          <w:szCs w:val="25"/>
        </w:rPr>
        <w:t> samples, using </w:t>
      </w:r>
      <w:hyperlink r:id="rId81" w:tooltip="Chroma subsampling" w:history="1">
        <w:r w:rsidRPr="00826E9F">
          <w:rPr>
            <w:rStyle w:val="Hyperlink"/>
            <w:rFonts w:ascii="Arial" w:hAnsi="Arial" w:cs="Arial"/>
            <w:color w:val="auto"/>
            <w:sz w:val="25"/>
            <w:szCs w:val="25"/>
          </w:rPr>
          <w:t>4:2:0 sampling</w:t>
        </w:r>
      </w:hyperlink>
      <w:r w:rsidRPr="00826E9F">
        <w:rPr>
          <w:rFonts w:ascii="Arial" w:hAnsi="Arial" w:cs="Arial"/>
          <w:sz w:val="25"/>
          <w:szCs w:val="25"/>
        </w:rPr>
        <w:t> and a </w:t>
      </w:r>
      <w:hyperlink r:id="rId82" w:tooltip="YCbCr" w:history="1">
        <w:r w:rsidRPr="00826E9F">
          <w:rPr>
            <w:rStyle w:val="Hyperlink"/>
            <w:rFonts w:ascii="Arial" w:hAnsi="Arial" w:cs="Arial"/>
            <w:color w:val="auto"/>
            <w:sz w:val="25"/>
            <w:szCs w:val="25"/>
          </w:rPr>
          <w:t>YCbCr</w:t>
        </w:r>
      </w:hyperlink>
      <w:r w:rsidRPr="00826E9F">
        <w:rPr>
          <w:rFonts w:ascii="Arial" w:hAnsi="Arial" w:cs="Arial"/>
          <w:sz w:val="25"/>
          <w:szCs w:val="25"/>
        </w:rPr>
        <w:t> </w:t>
      </w:r>
      <w:hyperlink r:id="rId83" w:tooltip="Color space" w:history="1">
        <w:r w:rsidRPr="00826E9F">
          <w:rPr>
            <w:rStyle w:val="Hyperlink"/>
            <w:rFonts w:ascii="Arial" w:hAnsi="Arial" w:cs="Arial"/>
            <w:color w:val="auto"/>
            <w:sz w:val="25"/>
            <w:szCs w:val="25"/>
          </w:rPr>
          <w:t>color space</w:t>
        </w:r>
      </w:hyperlink>
      <w:r w:rsidRPr="00826E9F">
        <w:rPr>
          <w:rFonts w:ascii="Arial" w:hAnsi="Arial" w:cs="Arial"/>
          <w:sz w:val="25"/>
          <w:szCs w:val="25"/>
        </w:rPr>
        <w:t>. The coding algorithm uses a hybrid of </w:t>
      </w:r>
      <w:hyperlink r:id="rId84" w:tooltip="Motion compensation" w:history="1">
        <w:r w:rsidRPr="00826E9F">
          <w:rPr>
            <w:rStyle w:val="Hyperlink"/>
            <w:rFonts w:ascii="Arial" w:hAnsi="Arial" w:cs="Arial"/>
            <w:color w:val="auto"/>
            <w:sz w:val="25"/>
            <w:szCs w:val="25"/>
          </w:rPr>
          <w:t>motion-compensated</w:t>
        </w:r>
      </w:hyperlink>
      <w:r w:rsidRPr="00826E9F">
        <w:rPr>
          <w:rFonts w:ascii="Arial" w:hAnsi="Arial" w:cs="Arial"/>
          <w:sz w:val="25"/>
          <w:szCs w:val="25"/>
        </w:rPr>
        <w:t> </w:t>
      </w:r>
      <w:hyperlink r:id="rId85" w:tooltip="Inter prediction" w:history="1">
        <w:r w:rsidRPr="00826E9F">
          <w:rPr>
            <w:rStyle w:val="Hyperlink"/>
            <w:rFonts w:ascii="Arial" w:hAnsi="Arial" w:cs="Arial"/>
            <w:color w:val="auto"/>
            <w:sz w:val="25"/>
            <w:szCs w:val="25"/>
          </w:rPr>
          <w:t>inter-picture prediction</w:t>
        </w:r>
      </w:hyperlink>
      <w:r w:rsidRPr="00826E9F">
        <w:rPr>
          <w:rFonts w:ascii="Arial" w:hAnsi="Arial" w:cs="Arial"/>
          <w:sz w:val="25"/>
          <w:szCs w:val="25"/>
        </w:rPr>
        <w:t> and spatial </w:t>
      </w:r>
      <w:hyperlink r:id="rId86" w:tooltip="Transform coding" w:history="1">
        <w:r w:rsidRPr="00826E9F">
          <w:rPr>
            <w:rStyle w:val="Hyperlink"/>
            <w:rFonts w:ascii="Arial" w:hAnsi="Arial" w:cs="Arial"/>
            <w:color w:val="auto"/>
            <w:sz w:val="25"/>
            <w:szCs w:val="25"/>
          </w:rPr>
          <w:t>transform coding</w:t>
        </w:r>
      </w:hyperlink>
      <w:r w:rsidRPr="00826E9F">
        <w:rPr>
          <w:rFonts w:ascii="Arial" w:hAnsi="Arial" w:cs="Arial"/>
          <w:sz w:val="25"/>
          <w:szCs w:val="25"/>
        </w:rPr>
        <w:t> with </w:t>
      </w:r>
      <w:hyperlink r:id="rId87" w:tooltip="Scalar quantization" w:history="1">
        <w:r w:rsidRPr="00826E9F">
          <w:rPr>
            <w:rStyle w:val="Hyperlink"/>
            <w:rFonts w:ascii="Arial" w:hAnsi="Arial" w:cs="Arial"/>
            <w:color w:val="auto"/>
            <w:sz w:val="25"/>
            <w:szCs w:val="25"/>
          </w:rPr>
          <w:t>scalar quantization</w:t>
        </w:r>
      </w:hyperlink>
      <w:r w:rsidRPr="00826E9F">
        <w:rPr>
          <w:rFonts w:ascii="Arial" w:hAnsi="Arial" w:cs="Arial"/>
          <w:sz w:val="25"/>
          <w:szCs w:val="25"/>
        </w:rPr>
        <w:t>, zig-zag scanning and </w:t>
      </w:r>
      <w:hyperlink r:id="rId88" w:tooltip="Entropy encoding" w:history="1">
        <w:r w:rsidRPr="00826E9F">
          <w:rPr>
            <w:rStyle w:val="Hyperlink"/>
            <w:rFonts w:ascii="Arial" w:hAnsi="Arial" w:cs="Arial"/>
            <w:color w:val="auto"/>
            <w:sz w:val="25"/>
            <w:szCs w:val="25"/>
          </w:rPr>
          <w:t>entropy encoding</w:t>
        </w:r>
      </w:hyperlink>
      <w:r w:rsidRPr="00826E9F">
        <w:rPr>
          <w:rFonts w:ascii="Arial" w:hAnsi="Arial" w:cs="Arial"/>
          <w:sz w:val="25"/>
          <w:szCs w:val="25"/>
        </w:rPr>
        <w:t>.</w:t>
      </w:r>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lastRenderedPageBreak/>
        <w:t>The inter-picture prediction reduces temporal redundancy, with </w:t>
      </w:r>
      <w:hyperlink r:id="rId89" w:tooltip="Motion vector" w:history="1">
        <w:r w:rsidRPr="00826E9F">
          <w:rPr>
            <w:rStyle w:val="Hyperlink"/>
            <w:rFonts w:ascii="Arial" w:hAnsi="Arial" w:cs="Arial"/>
            <w:color w:val="auto"/>
            <w:sz w:val="25"/>
            <w:szCs w:val="25"/>
          </w:rPr>
          <w:t>motion vectors</w:t>
        </w:r>
      </w:hyperlink>
      <w:r w:rsidRPr="00826E9F">
        <w:rPr>
          <w:rFonts w:ascii="Arial" w:hAnsi="Arial" w:cs="Arial"/>
          <w:sz w:val="25"/>
          <w:szCs w:val="25"/>
        </w:rPr>
        <w:t> used to compensate for motion. Whilst only integer-valued motion vectors are supported in H.261, a blurring filter can be applied to the prediction signal – partially mitigating the lack of fractional-sample motion vector precision. Transform coding using an 8×8 </w:t>
      </w:r>
      <w:hyperlink r:id="rId90" w:tooltip="Discrete cosine transform" w:history="1">
        <w:r w:rsidRPr="00826E9F">
          <w:rPr>
            <w:rStyle w:val="Hyperlink"/>
            <w:rFonts w:ascii="Arial" w:hAnsi="Arial" w:cs="Arial"/>
            <w:color w:val="auto"/>
            <w:sz w:val="25"/>
            <w:szCs w:val="25"/>
          </w:rPr>
          <w:t>discrete cosine transform</w:t>
        </w:r>
      </w:hyperlink>
      <w:r w:rsidRPr="00826E9F">
        <w:rPr>
          <w:rFonts w:ascii="Arial" w:hAnsi="Arial" w:cs="Arial"/>
          <w:sz w:val="25"/>
          <w:szCs w:val="25"/>
        </w:rPr>
        <w:t> (DCT) reduces the spatial redundancy. The DCT that is widely used in this regard was introduced by </w:t>
      </w:r>
      <w:hyperlink r:id="rId91" w:tooltip="N. Ahmed" w:history="1">
        <w:r w:rsidRPr="00826E9F">
          <w:rPr>
            <w:rStyle w:val="Hyperlink"/>
            <w:rFonts w:ascii="Arial" w:hAnsi="Arial" w:cs="Arial"/>
            <w:color w:val="auto"/>
            <w:sz w:val="25"/>
            <w:szCs w:val="25"/>
          </w:rPr>
          <w:t>N. Ahmed</w:t>
        </w:r>
      </w:hyperlink>
      <w:r w:rsidRPr="00826E9F">
        <w:rPr>
          <w:rFonts w:ascii="Arial" w:hAnsi="Arial" w:cs="Arial"/>
          <w:sz w:val="25"/>
          <w:szCs w:val="25"/>
        </w:rPr>
        <w:t>, T. Natarajan and </w:t>
      </w:r>
      <w:hyperlink r:id="rId92" w:tooltip="K. R. Rao" w:history="1">
        <w:r w:rsidRPr="00826E9F">
          <w:rPr>
            <w:rStyle w:val="Hyperlink"/>
            <w:rFonts w:ascii="Arial" w:hAnsi="Arial" w:cs="Arial"/>
            <w:color w:val="auto"/>
            <w:sz w:val="25"/>
            <w:szCs w:val="25"/>
          </w:rPr>
          <w:t>K. R. Rao</w:t>
        </w:r>
      </w:hyperlink>
      <w:r w:rsidRPr="00826E9F">
        <w:rPr>
          <w:rFonts w:ascii="Arial" w:hAnsi="Arial" w:cs="Arial"/>
          <w:sz w:val="25"/>
          <w:szCs w:val="25"/>
        </w:rPr>
        <w:t> in 1974.</w:t>
      </w:r>
      <w:hyperlink r:id="rId93" w:anchor="cite_note-12" w:history="1">
        <w:r w:rsidRPr="00826E9F">
          <w:rPr>
            <w:rStyle w:val="Hyperlink"/>
            <w:rFonts w:ascii="Arial" w:hAnsi="Arial" w:cs="Arial"/>
            <w:color w:val="auto"/>
            <w:sz w:val="25"/>
            <w:szCs w:val="25"/>
            <w:vertAlign w:val="superscript"/>
          </w:rPr>
          <w:t>[12]</w:t>
        </w:r>
      </w:hyperlink>
      <w:r w:rsidRPr="00826E9F">
        <w:rPr>
          <w:rFonts w:ascii="Arial" w:hAnsi="Arial" w:cs="Arial"/>
          <w:sz w:val="25"/>
          <w:szCs w:val="25"/>
        </w:rPr>
        <w:t> Scalar quantization is then applied to round the transform coefficients to the appropriate precision determined by a step size control parameter, and the quantized transform coefficients are zig-zag scanned and entropy-coded (using a "</w:t>
      </w:r>
      <w:hyperlink r:id="rId94" w:tooltip="Run-length encoding" w:history="1">
        <w:r w:rsidRPr="00826E9F">
          <w:rPr>
            <w:rStyle w:val="Hyperlink"/>
            <w:rFonts w:ascii="Arial" w:hAnsi="Arial" w:cs="Arial"/>
            <w:color w:val="auto"/>
            <w:sz w:val="25"/>
            <w:szCs w:val="25"/>
          </w:rPr>
          <w:t>run</w:t>
        </w:r>
      </w:hyperlink>
      <w:r w:rsidRPr="00826E9F">
        <w:rPr>
          <w:rFonts w:ascii="Arial" w:hAnsi="Arial" w:cs="Arial"/>
          <w:sz w:val="25"/>
          <w:szCs w:val="25"/>
        </w:rPr>
        <w:t>-level" </w:t>
      </w:r>
      <w:hyperlink r:id="rId95" w:tooltip="Variable-length code" w:history="1">
        <w:r w:rsidRPr="00826E9F">
          <w:rPr>
            <w:rStyle w:val="Hyperlink"/>
            <w:rFonts w:ascii="Arial" w:hAnsi="Arial" w:cs="Arial"/>
            <w:color w:val="auto"/>
            <w:sz w:val="25"/>
            <w:szCs w:val="25"/>
          </w:rPr>
          <w:t>variable-length code</w:t>
        </w:r>
      </w:hyperlink>
      <w:r w:rsidRPr="00826E9F">
        <w:rPr>
          <w:rFonts w:ascii="Arial" w:hAnsi="Arial" w:cs="Arial"/>
          <w:sz w:val="25"/>
          <w:szCs w:val="25"/>
        </w:rPr>
        <w:t>) to remove statistical redundancy.</w:t>
      </w:r>
    </w:p>
    <w:p w:rsidR="00DC0B62" w:rsidRPr="00826E9F" w:rsidRDefault="00DC0B62" w:rsidP="00DC0B62">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The H.261 standard actually only specifies how to decode the video. Encoder designers were left free to design their own encoding algorithms (such as their own </w:t>
      </w:r>
      <w:hyperlink r:id="rId96" w:tooltip="Motion estimation" w:history="1">
        <w:r w:rsidRPr="00826E9F">
          <w:rPr>
            <w:rStyle w:val="Hyperlink"/>
            <w:rFonts w:ascii="Arial" w:hAnsi="Arial" w:cs="Arial"/>
            <w:color w:val="auto"/>
            <w:sz w:val="25"/>
            <w:szCs w:val="25"/>
          </w:rPr>
          <w:t>motion estimation</w:t>
        </w:r>
      </w:hyperlink>
      <w:r w:rsidRPr="00826E9F">
        <w:rPr>
          <w:rFonts w:ascii="Arial" w:hAnsi="Arial" w:cs="Arial"/>
          <w:sz w:val="25"/>
          <w:szCs w:val="25"/>
        </w:rPr>
        <w:t> algorithms), as long as their output was constrained properly to allow it to be decoded by any decoder made according to the standard. Encoders are also left free to perform any pre-processing they want to their input video, and decoders are allowed to perform any post-processing they want to their decoded video prior to display. One effective post-processing technique that became a key element of the best H.261-based systems is called </w:t>
      </w:r>
      <w:hyperlink r:id="rId97" w:tooltip="Deblocking" w:history="1">
        <w:r w:rsidRPr="00826E9F">
          <w:rPr>
            <w:rStyle w:val="Hyperlink"/>
            <w:rFonts w:ascii="Arial" w:hAnsi="Arial" w:cs="Arial"/>
            <w:color w:val="auto"/>
            <w:sz w:val="25"/>
            <w:szCs w:val="25"/>
          </w:rPr>
          <w:t>deblocking</w:t>
        </w:r>
      </w:hyperlink>
      <w:r w:rsidRPr="00826E9F">
        <w:rPr>
          <w:rFonts w:ascii="Arial" w:hAnsi="Arial" w:cs="Arial"/>
          <w:sz w:val="25"/>
          <w:szCs w:val="25"/>
        </w:rPr>
        <w:t> filtering. This reduces the appearance of block-shaped artifacts caused by the block-based </w:t>
      </w:r>
      <w:hyperlink r:id="rId98" w:tooltip="Motion compensation" w:history="1">
        <w:r w:rsidRPr="00826E9F">
          <w:rPr>
            <w:rStyle w:val="Hyperlink"/>
            <w:rFonts w:ascii="Arial" w:hAnsi="Arial" w:cs="Arial"/>
            <w:color w:val="auto"/>
            <w:sz w:val="25"/>
            <w:szCs w:val="25"/>
          </w:rPr>
          <w:t>motion compensation</w:t>
        </w:r>
      </w:hyperlink>
      <w:r w:rsidRPr="00826E9F">
        <w:rPr>
          <w:rFonts w:ascii="Arial" w:hAnsi="Arial" w:cs="Arial"/>
          <w:sz w:val="25"/>
          <w:szCs w:val="25"/>
        </w:rPr>
        <w:t> and spatial transform parts of the design. Indeed, blocking artifacts are probably a familiar phenomenon to almost everyone who has watched digital video. Deblocking filtering has since become an integral part of the more recent standards </w:t>
      </w:r>
      <w:hyperlink r:id="rId99" w:tooltip="H.264" w:history="1">
        <w:r w:rsidRPr="00826E9F">
          <w:rPr>
            <w:rStyle w:val="Hyperlink"/>
            <w:rFonts w:ascii="Arial" w:hAnsi="Arial" w:cs="Arial"/>
            <w:color w:val="auto"/>
            <w:sz w:val="25"/>
            <w:szCs w:val="25"/>
          </w:rPr>
          <w:t>H.264</w:t>
        </w:r>
      </w:hyperlink>
      <w:r w:rsidRPr="00826E9F">
        <w:rPr>
          <w:rFonts w:ascii="Arial" w:hAnsi="Arial" w:cs="Arial"/>
          <w:sz w:val="25"/>
          <w:szCs w:val="25"/>
        </w:rPr>
        <w:t> and </w:t>
      </w:r>
      <w:hyperlink r:id="rId100" w:tooltip="HEVC" w:history="1">
        <w:r w:rsidRPr="00826E9F">
          <w:rPr>
            <w:rStyle w:val="Hyperlink"/>
            <w:rFonts w:ascii="Arial" w:hAnsi="Arial" w:cs="Arial"/>
            <w:color w:val="auto"/>
            <w:sz w:val="25"/>
            <w:szCs w:val="25"/>
          </w:rPr>
          <w:t>HEVC</w:t>
        </w:r>
      </w:hyperlink>
      <w:r w:rsidRPr="00826E9F">
        <w:rPr>
          <w:rFonts w:ascii="Arial" w:hAnsi="Arial" w:cs="Arial"/>
          <w:sz w:val="25"/>
          <w:szCs w:val="25"/>
        </w:rPr>
        <w:t> (although even when using these newer standards, additional post-processing is still allowed and can enhance visual quality if performed well).</w:t>
      </w:r>
    </w:p>
    <w:p w:rsidR="0099758B" w:rsidRPr="00826E9F" w:rsidRDefault="00DC0B62" w:rsidP="0099758B">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Design refinements introduced in later standardization efforts have resulted in significant improvements in compression capability relative to the H.261 design. This has resulted in H.261 becoming essentially obsolete, although it is still used as a backward-compatibility mode in some video-conferencing systems (such as </w:t>
      </w:r>
      <w:hyperlink r:id="rId101" w:tooltip="H.323" w:history="1">
        <w:r w:rsidRPr="00826E9F">
          <w:rPr>
            <w:rStyle w:val="Hyperlink"/>
            <w:rFonts w:ascii="Arial" w:hAnsi="Arial" w:cs="Arial"/>
            <w:color w:val="auto"/>
            <w:sz w:val="25"/>
            <w:szCs w:val="25"/>
          </w:rPr>
          <w:t>H.323</w:t>
        </w:r>
      </w:hyperlink>
      <w:r w:rsidRPr="00826E9F">
        <w:rPr>
          <w:rFonts w:ascii="Arial" w:hAnsi="Arial" w:cs="Arial"/>
          <w:sz w:val="25"/>
          <w:szCs w:val="25"/>
        </w:rPr>
        <w:t>) and for some types of internet video. However, H.261 remains a major historical milestone in the field of video coding development.</w:t>
      </w:r>
    </w:p>
    <w:p w:rsidR="0099758B" w:rsidRPr="00826E9F" w:rsidRDefault="0099758B" w:rsidP="0099758B">
      <w:pPr>
        <w:pStyle w:val="NormalWeb"/>
        <w:shd w:val="clear" w:color="auto" w:fill="FFFFFF"/>
        <w:spacing w:before="120" w:beforeAutospacing="0" w:after="120" w:afterAutospacing="0"/>
        <w:rPr>
          <w:rFonts w:ascii="Arial" w:hAnsi="Arial" w:cs="Arial"/>
          <w:sz w:val="25"/>
          <w:szCs w:val="25"/>
        </w:rPr>
      </w:pPr>
    </w:p>
    <w:p w:rsidR="0099758B" w:rsidRPr="00826E9F" w:rsidRDefault="0099758B" w:rsidP="0099758B">
      <w:pPr>
        <w:pStyle w:val="NormalWeb"/>
        <w:shd w:val="clear" w:color="auto" w:fill="FFFFFF"/>
        <w:spacing w:before="120" w:beforeAutospacing="0" w:after="120" w:afterAutospacing="0"/>
        <w:rPr>
          <w:rFonts w:ascii="Arial" w:hAnsi="Arial" w:cs="Arial"/>
          <w:b/>
          <w:sz w:val="25"/>
          <w:szCs w:val="25"/>
          <w:u w:val="single"/>
        </w:rPr>
      </w:pPr>
      <w:r w:rsidRPr="00826E9F">
        <w:rPr>
          <w:rFonts w:ascii="Arial" w:hAnsi="Arial" w:cs="Arial"/>
          <w:sz w:val="25"/>
          <w:szCs w:val="25"/>
        </w:rPr>
        <w:tab/>
      </w:r>
      <w:r w:rsidRPr="00826E9F">
        <w:rPr>
          <w:rFonts w:ascii="Arial" w:hAnsi="Arial" w:cs="Arial"/>
          <w:sz w:val="25"/>
          <w:szCs w:val="25"/>
        </w:rPr>
        <w:tab/>
      </w:r>
      <w:r w:rsidRPr="00826E9F">
        <w:rPr>
          <w:rFonts w:ascii="Arial" w:hAnsi="Arial" w:cs="Arial"/>
          <w:sz w:val="25"/>
          <w:szCs w:val="25"/>
        </w:rPr>
        <w:tab/>
      </w:r>
      <w:r w:rsidRPr="00826E9F">
        <w:rPr>
          <w:rFonts w:ascii="Arial" w:hAnsi="Arial" w:cs="Arial"/>
          <w:sz w:val="25"/>
          <w:szCs w:val="25"/>
        </w:rPr>
        <w:tab/>
      </w:r>
      <w:r w:rsidRPr="00826E9F">
        <w:rPr>
          <w:rFonts w:ascii="Arial" w:hAnsi="Arial" w:cs="Arial"/>
          <w:sz w:val="25"/>
          <w:szCs w:val="25"/>
        </w:rPr>
        <w:tab/>
      </w:r>
      <w:r w:rsidRPr="00826E9F">
        <w:rPr>
          <w:rFonts w:ascii="Arial" w:hAnsi="Arial" w:cs="Arial"/>
          <w:sz w:val="25"/>
          <w:szCs w:val="25"/>
        </w:rPr>
        <w:tab/>
      </w:r>
      <w:r w:rsidRPr="00826E9F">
        <w:rPr>
          <w:rFonts w:ascii="Arial" w:hAnsi="Arial" w:cs="Arial"/>
          <w:b/>
          <w:sz w:val="25"/>
          <w:szCs w:val="25"/>
          <w:u w:val="single"/>
        </w:rPr>
        <w:t>H.263</w:t>
      </w:r>
    </w:p>
    <w:p w:rsidR="0099758B" w:rsidRPr="00826E9F" w:rsidRDefault="0099758B" w:rsidP="0099758B">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b/>
          <w:bCs/>
          <w:sz w:val="25"/>
          <w:szCs w:val="25"/>
        </w:rPr>
        <w:t>H.263</w:t>
      </w:r>
      <w:r w:rsidRPr="00826E9F">
        <w:rPr>
          <w:rFonts w:ascii="Arial" w:hAnsi="Arial" w:cs="Arial"/>
          <w:sz w:val="25"/>
          <w:szCs w:val="25"/>
        </w:rPr>
        <w:t> is a </w:t>
      </w:r>
      <w:hyperlink r:id="rId102" w:tooltip="Video compression standard" w:history="1">
        <w:r w:rsidRPr="00826E9F">
          <w:rPr>
            <w:rStyle w:val="Hyperlink"/>
            <w:rFonts w:ascii="Arial" w:hAnsi="Arial" w:cs="Arial"/>
            <w:color w:val="auto"/>
            <w:sz w:val="25"/>
            <w:szCs w:val="25"/>
          </w:rPr>
          <w:t>video compression standard</w:t>
        </w:r>
      </w:hyperlink>
      <w:r w:rsidRPr="00826E9F">
        <w:rPr>
          <w:rFonts w:ascii="Arial" w:hAnsi="Arial" w:cs="Arial"/>
          <w:sz w:val="25"/>
          <w:szCs w:val="25"/>
        </w:rPr>
        <w:t> originally designed as a low-bit-rate compressed format for </w:t>
      </w:r>
      <w:hyperlink r:id="rId103" w:tooltip="Videoconferencing" w:history="1">
        <w:r w:rsidRPr="00826E9F">
          <w:rPr>
            <w:rStyle w:val="Hyperlink"/>
            <w:rFonts w:ascii="Arial" w:hAnsi="Arial" w:cs="Arial"/>
            <w:color w:val="auto"/>
            <w:sz w:val="25"/>
            <w:szCs w:val="25"/>
          </w:rPr>
          <w:t>videoconferencing</w:t>
        </w:r>
      </w:hyperlink>
      <w:r w:rsidRPr="00826E9F">
        <w:rPr>
          <w:rFonts w:ascii="Arial" w:hAnsi="Arial" w:cs="Arial"/>
          <w:sz w:val="25"/>
          <w:szCs w:val="25"/>
        </w:rPr>
        <w:t>. It was standardized by the </w:t>
      </w:r>
      <w:hyperlink r:id="rId104" w:tooltip="ITU-T" w:history="1">
        <w:r w:rsidRPr="00826E9F">
          <w:rPr>
            <w:rStyle w:val="Hyperlink"/>
            <w:rFonts w:ascii="Arial" w:hAnsi="Arial" w:cs="Arial"/>
            <w:color w:val="auto"/>
            <w:sz w:val="25"/>
            <w:szCs w:val="25"/>
          </w:rPr>
          <w:t>ITU-T</w:t>
        </w:r>
      </w:hyperlink>
      <w:r w:rsidRPr="00826E9F">
        <w:rPr>
          <w:rFonts w:ascii="Arial" w:hAnsi="Arial" w:cs="Arial"/>
          <w:sz w:val="25"/>
          <w:szCs w:val="25"/>
        </w:rPr>
        <w:t> </w:t>
      </w:r>
      <w:hyperlink r:id="rId105" w:tooltip="Video Coding Experts Group" w:history="1">
        <w:r w:rsidRPr="00826E9F">
          <w:rPr>
            <w:rStyle w:val="Hyperlink"/>
            <w:rFonts w:ascii="Arial" w:hAnsi="Arial" w:cs="Arial"/>
            <w:color w:val="auto"/>
            <w:sz w:val="25"/>
            <w:szCs w:val="25"/>
          </w:rPr>
          <w:t>Video Coding Experts Group</w:t>
        </w:r>
      </w:hyperlink>
      <w:r w:rsidRPr="00826E9F">
        <w:rPr>
          <w:rFonts w:ascii="Arial" w:hAnsi="Arial" w:cs="Arial"/>
          <w:sz w:val="25"/>
          <w:szCs w:val="25"/>
        </w:rPr>
        <w:t> (VCEG) in a project ending in 1995/1996. It is a member of the H.26x family of video coding standards in the domain of the ITU-T.</w:t>
      </w:r>
    </w:p>
    <w:p w:rsidR="0099758B" w:rsidRPr="00826E9F" w:rsidRDefault="0099758B" w:rsidP="0099758B">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Like previous </w:t>
      </w:r>
      <w:hyperlink r:id="rId106" w:tooltip="H.26x" w:history="1">
        <w:r w:rsidRPr="00826E9F">
          <w:rPr>
            <w:rStyle w:val="Hyperlink"/>
            <w:rFonts w:ascii="Arial" w:hAnsi="Arial" w:cs="Arial"/>
            <w:color w:val="auto"/>
            <w:sz w:val="25"/>
            <w:szCs w:val="25"/>
          </w:rPr>
          <w:t>H.26x</w:t>
        </w:r>
      </w:hyperlink>
      <w:r w:rsidRPr="00826E9F">
        <w:rPr>
          <w:rFonts w:ascii="Arial" w:hAnsi="Arial" w:cs="Arial"/>
          <w:sz w:val="25"/>
          <w:szCs w:val="25"/>
        </w:rPr>
        <w:t> standards, H.263 is based on </w:t>
      </w:r>
      <w:hyperlink r:id="rId107" w:tooltip="Discrete cosine transform" w:history="1">
        <w:r w:rsidRPr="00826E9F">
          <w:rPr>
            <w:rStyle w:val="Hyperlink"/>
            <w:rFonts w:ascii="Arial" w:hAnsi="Arial" w:cs="Arial"/>
            <w:color w:val="auto"/>
            <w:sz w:val="25"/>
            <w:szCs w:val="25"/>
          </w:rPr>
          <w:t>discrete cosine transform</w:t>
        </w:r>
      </w:hyperlink>
      <w:r w:rsidRPr="00826E9F">
        <w:rPr>
          <w:rFonts w:ascii="Arial" w:hAnsi="Arial" w:cs="Arial"/>
          <w:sz w:val="25"/>
          <w:szCs w:val="25"/>
        </w:rPr>
        <w:t> (DCT) </w:t>
      </w:r>
      <w:hyperlink r:id="rId108" w:tooltip="Video compression" w:history="1">
        <w:r w:rsidRPr="00826E9F">
          <w:rPr>
            <w:rStyle w:val="Hyperlink"/>
            <w:rFonts w:ascii="Arial" w:hAnsi="Arial" w:cs="Arial"/>
            <w:color w:val="auto"/>
            <w:sz w:val="25"/>
            <w:szCs w:val="25"/>
          </w:rPr>
          <w:t>video compression</w:t>
        </w:r>
      </w:hyperlink>
      <w:r w:rsidRPr="00826E9F">
        <w:rPr>
          <w:rFonts w:ascii="Arial" w:hAnsi="Arial" w:cs="Arial"/>
          <w:sz w:val="25"/>
          <w:szCs w:val="25"/>
        </w:rPr>
        <w:t>.</w:t>
      </w:r>
      <w:hyperlink r:id="rId109" w:anchor="cite_note-1" w:history="1">
        <w:r w:rsidRPr="00826E9F">
          <w:rPr>
            <w:rStyle w:val="Hyperlink"/>
            <w:rFonts w:ascii="Arial" w:hAnsi="Arial" w:cs="Arial"/>
            <w:color w:val="auto"/>
            <w:sz w:val="25"/>
            <w:szCs w:val="25"/>
            <w:vertAlign w:val="superscript"/>
          </w:rPr>
          <w:t>[1]</w:t>
        </w:r>
      </w:hyperlink>
      <w:r w:rsidRPr="00826E9F">
        <w:rPr>
          <w:rFonts w:ascii="Arial" w:hAnsi="Arial" w:cs="Arial"/>
          <w:sz w:val="25"/>
          <w:szCs w:val="25"/>
        </w:rPr>
        <w:t> H.263 was later extended to add various additional enhanced features in 1998 and 2000. Smaller additions were also made in 1997 and 2001, and a unified edition was produced in 2005.</w:t>
      </w:r>
    </w:p>
    <w:p w:rsidR="0001155E" w:rsidRPr="00826E9F" w:rsidRDefault="0001155E" w:rsidP="0001155E">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lastRenderedPageBreak/>
        <w:t>The H.263 standard was first designed to be utilized in </w:t>
      </w:r>
      <w:hyperlink r:id="rId110" w:tooltip="H.324" w:history="1">
        <w:r w:rsidRPr="00826E9F">
          <w:rPr>
            <w:rStyle w:val="Hyperlink"/>
            <w:rFonts w:ascii="Arial" w:hAnsi="Arial" w:cs="Arial"/>
            <w:color w:val="auto"/>
            <w:sz w:val="25"/>
            <w:szCs w:val="25"/>
          </w:rPr>
          <w:t>H.324</w:t>
        </w:r>
      </w:hyperlink>
      <w:r w:rsidRPr="00826E9F">
        <w:rPr>
          <w:rFonts w:ascii="Arial" w:hAnsi="Arial" w:cs="Arial"/>
          <w:sz w:val="25"/>
          <w:szCs w:val="25"/>
        </w:rPr>
        <w:t> based systems (</w:t>
      </w:r>
      <w:hyperlink r:id="rId111" w:tooltip="Public Switched Telephone Network" w:history="1">
        <w:r w:rsidRPr="00826E9F">
          <w:rPr>
            <w:rStyle w:val="Hyperlink"/>
            <w:rFonts w:ascii="Arial" w:hAnsi="Arial" w:cs="Arial"/>
            <w:color w:val="auto"/>
            <w:sz w:val="25"/>
            <w:szCs w:val="25"/>
          </w:rPr>
          <w:t>PSTN</w:t>
        </w:r>
      </w:hyperlink>
      <w:r w:rsidRPr="00826E9F">
        <w:rPr>
          <w:rFonts w:ascii="Arial" w:hAnsi="Arial" w:cs="Arial"/>
          <w:sz w:val="25"/>
          <w:szCs w:val="25"/>
        </w:rPr>
        <w:t> and other </w:t>
      </w:r>
      <w:hyperlink r:id="rId112" w:tooltip="Circuit switching" w:history="1">
        <w:r w:rsidRPr="00826E9F">
          <w:rPr>
            <w:rStyle w:val="Hyperlink"/>
            <w:rFonts w:ascii="Arial" w:hAnsi="Arial" w:cs="Arial"/>
            <w:color w:val="auto"/>
            <w:sz w:val="25"/>
            <w:szCs w:val="25"/>
          </w:rPr>
          <w:t>circuit-switched</w:t>
        </w:r>
      </w:hyperlink>
      <w:r w:rsidRPr="00826E9F">
        <w:rPr>
          <w:rFonts w:ascii="Arial" w:hAnsi="Arial" w:cs="Arial"/>
          <w:sz w:val="25"/>
          <w:szCs w:val="25"/>
        </w:rPr>
        <w:t> network </w:t>
      </w:r>
      <w:hyperlink r:id="rId113" w:tooltip="Videoconferencing" w:history="1">
        <w:r w:rsidRPr="00826E9F">
          <w:rPr>
            <w:rStyle w:val="Hyperlink"/>
            <w:rFonts w:ascii="Arial" w:hAnsi="Arial" w:cs="Arial"/>
            <w:color w:val="auto"/>
            <w:sz w:val="25"/>
            <w:szCs w:val="25"/>
          </w:rPr>
          <w:t>videoconferencing</w:t>
        </w:r>
      </w:hyperlink>
      <w:r w:rsidRPr="00826E9F">
        <w:rPr>
          <w:rFonts w:ascii="Arial" w:hAnsi="Arial" w:cs="Arial"/>
          <w:sz w:val="25"/>
          <w:szCs w:val="25"/>
        </w:rPr>
        <w:t> and </w:t>
      </w:r>
      <w:hyperlink r:id="rId114" w:tooltip="Videotelephony" w:history="1">
        <w:r w:rsidRPr="00826E9F">
          <w:rPr>
            <w:rStyle w:val="Hyperlink"/>
            <w:rFonts w:ascii="Arial" w:hAnsi="Arial" w:cs="Arial"/>
            <w:color w:val="auto"/>
            <w:sz w:val="25"/>
            <w:szCs w:val="25"/>
          </w:rPr>
          <w:t>videotelephony</w:t>
        </w:r>
      </w:hyperlink>
      <w:r w:rsidRPr="00826E9F">
        <w:rPr>
          <w:rFonts w:ascii="Arial" w:hAnsi="Arial" w:cs="Arial"/>
          <w:sz w:val="25"/>
          <w:szCs w:val="25"/>
        </w:rPr>
        <w:t>), but it also found use in </w:t>
      </w:r>
      <w:hyperlink r:id="rId115" w:tooltip="H.323" w:history="1">
        <w:r w:rsidRPr="00826E9F">
          <w:rPr>
            <w:rStyle w:val="Hyperlink"/>
            <w:rFonts w:ascii="Arial" w:hAnsi="Arial" w:cs="Arial"/>
            <w:color w:val="auto"/>
            <w:sz w:val="25"/>
            <w:szCs w:val="25"/>
          </w:rPr>
          <w:t>H.323</w:t>
        </w:r>
      </w:hyperlink>
      <w:r w:rsidRPr="00826E9F">
        <w:rPr>
          <w:rFonts w:ascii="Arial" w:hAnsi="Arial" w:cs="Arial"/>
          <w:sz w:val="25"/>
          <w:szCs w:val="25"/>
        </w:rPr>
        <w:t> (</w:t>
      </w:r>
      <w:hyperlink r:id="rId116" w:tooltip="Real-time Transport Protocol" w:history="1">
        <w:r w:rsidRPr="00826E9F">
          <w:rPr>
            <w:rStyle w:val="Hyperlink"/>
            <w:rFonts w:ascii="Arial" w:hAnsi="Arial" w:cs="Arial"/>
            <w:color w:val="auto"/>
            <w:sz w:val="25"/>
            <w:szCs w:val="25"/>
          </w:rPr>
          <w:t>RTP</w:t>
        </w:r>
      </w:hyperlink>
      <w:r w:rsidRPr="00826E9F">
        <w:rPr>
          <w:rFonts w:ascii="Arial" w:hAnsi="Arial" w:cs="Arial"/>
          <w:sz w:val="25"/>
          <w:szCs w:val="25"/>
        </w:rPr>
        <w:t>/IP-based videoconferencing), </w:t>
      </w:r>
      <w:hyperlink r:id="rId117" w:tooltip="H.320" w:history="1">
        <w:r w:rsidRPr="00826E9F">
          <w:rPr>
            <w:rStyle w:val="Hyperlink"/>
            <w:rFonts w:ascii="Arial" w:hAnsi="Arial" w:cs="Arial"/>
            <w:color w:val="auto"/>
            <w:sz w:val="25"/>
            <w:szCs w:val="25"/>
          </w:rPr>
          <w:t>H.320</w:t>
        </w:r>
      </w:hyperlink>
      <w:r w:rsidRPr="00826E9F">
        <w:rPr>
          <w:rFonts w:ascii="Arial" w:hAnsi="Arial" w:cs="Arial"/>
          <w:sz w:val="25"/>
          <w:szCs w:val="25"/>
        </w:rPr>
        <w:t> (</w:t>
      </w:r>
      <w:hyperlink r:id="rId118" w:tooltip="Integrated Services Digital Network" w:history="1">
        <w:r w:rsidRPr="00826E9F">
          <w:rPr>
            <w:rStyle w:val="Hyperlink"/>
            <w:rFonts w:ascii="Arial" w:hAnsi="Arial" w:cs="Arial"/>
            <w:color w:val="auto"/>
            <w:sz w:val="25"/>
            <w:szCs w:val="25"/>
          </w:rPr>
          <w:t>ISDN</w:t>
        </w:r>
      </w:hyperlink>
      <w:r w:rsidRPr="00826E9F">
        <w:rPr>
          <w:rFonts w:ascii="Arial" w:hAnsi="Arial" w:cs="Arial"/>
          <w:sz w:val="25"/>
          <w:szCs w:val="25"/>
        </w:rPr>
        <w:t>-based videoconferencing, where it was the most widely used video compression standard),</w:t>
      </w:r>
      <w:hyperlink r:id="rId119" w:anchor="cite_note-2" w:history="1">
        <w:r w:rsidRPr="00826E9F">
          <w:rPr>
            <w:rStyle w:val="Hyperlink"/>
            <w:rFonts w:ascii="Arial" w:hAnsi="Arial" w:cs="Arial"/>
            <w:color w:val="auto"/>
            <w:sz w:val="25"/>
            <w:szCs w:val="25"/>
            <w:vertAlign w:val="superscript"/>
          </w:rPr>
          <w:t>[2]</w:t>
        </w:r>
      </w:hyperlink>
      <w:r w:rsidRPr="00826E9F">
        <w:rPr>
          <w:rFonts w:ascii="Arial" w:hAnsi="Arial" w:cs="Arial"/>
          <w:sz w:val="25"/>
          <w:szCs w:val="25"/>
        </w:rPr>
        <w:t> </w:t>
      </w:r>
      <w:hyperlink r:id="rId120" w:tooltip="RTSP" w:history="1">
        <w:r w:rsidRPr="00826E9F">
          <w:rPr>
            <w:rStyle w:val="Hyperlink"/>
            <w:rFonts w:ascii="Arial" w:hAnsi="Arial" w:cs="Arial"/>
            <w:color w:val="auto"/>
            <w:sz w:val="25"/>
            <w:szCs w:val="25"/>
          </w:rPr>
          <w:t>RTSP</w:t>
        </w:r>
      </w:hyperlink>
      <w:r w:rsidRPr="00826E9F">
        <w:rPr>
          <w:rFonts w:ascii="Arial" w:hAnsi="Arial" w:cs="Arial"/>
          <w:sz w:val="25"/>
          <w:szCs w:val="25"/>
        </w:rPr>
        <w:t> (</w:t>
      </w:r>
      <w:hyperlink r:id="rId121" w:tooltip="Streaming media" w:history="1">
        <w:r w:rsidRPr="00826E9F">
          <w:rPr>
            <w:rStyle w:val="Hyperlink"/>
            <w:rFonts w:ascii="Arial" w:hAnsi="Arial" w:cs="Arial"/>
            <w:color w:val="auto"/>
            <w:sz w:val="25"/>
            <w:szCs w:val="25"/>
          </w:rPr>
          <w:t>streaming media</w:t>
        </w:r>
      </w:hyperlink>
      <w:r w:rsidRPr="00826E9F">
        <w:rPr>
          <w:rFonts w:ascii="Arial" w:hAnsi="Arial" w:cs="Arial"/>
          <w:sz w:val="25"/>
          <w:szCs w:val="25"/>
        </w:rPr>
        <w:t>) and </w:t>
      </w:r>
      <w:hyperlink r:id="rId122" w:tooltip="Session Initiation Protocol" w:history="1">
        <w:r w:rsidRPr="00826E9F">
          <w:rPr>
            <w:rStyle w:val="Hyperlink"/>
            <w:rFonts w:ascii="Arial" w:hAnsi="Arial" w:cs="Arial"/>
            <w:color w:val="auto"/>
            <w:sz w:val="25"/>
            <w:szCs w:val="25"/>
          </w:rPr>
          <w:t>SIP</w:t>
        </w:r>
      </w:hyperlink>
      <w:r w:rsidRPr="00826E9F">
        <w:rPr>
          <w:rFonts w:ascii="Arial" w:hAnsi="Arial" w:cs="Arial"/>
          <w:sz w:val="25"/>
          <w:szCs w:val="25"/>
        </w:rPr>
        <w:t> (IP-based videoconferencing) solutions.</w:t>
      </w:r>
    </w:p>
    <w:p w:rsidR="0001155E" w:rsidRPr="00826E9F" w:rsidRDefault="0001155E" w:rsidP="0001155E">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H.263 is a required video coding format in </w:t>
      </w:r>
      <w:hyperlink r:id="rId123" w:tooltip="ETSI" w:history="1">
        <w:r w:rsidRPr="00826E9F">
          <w:rPr>
            <w:rStyle w:val="Hyperlink"/>
            <w:rFonts w:ascii="Arial" w:hAnsi="Arial" w:cs="Arial"/>
            <w:color w:val="auto"/>
            <w:sz w:val="25"/>
            <w:szCs w:val="25"/>
          </w:rPr>
          <w:t>ETSI</w:t>
        </w:r>
      </w:hyperlink>
      <w:r w:rsidRPr="00826E9F">
        <w:rPr>
          <w:rFonts w:ascii="Arial" w:hAnsi="Arial" w:cs="Arial"/>
          <w:sz w:val="25"/>
          <w:szCs w:val="25"/>
        </w:rPr>
        <w:t> </w:t>
      </w:r>
      <w:hyperlink r:id="rId124" w:tooltip="3GPP" w:history="1">
        <w:r w:rsidRPr="00826E9F">
          <w:rPr>
            <w:rStyle w:val="Hyperlink"/>
            <w:rFonts w:ascii="Arial" w:hAnsi="Arial" w:cs="Arial"/>
            <w:color w:val="auto"/>
            <w:sz w:val="25"/>
            <w:szCs w:val="25"/>
          </w:rPr>
          <w:t>3GPP</w:t>
        </w:r>
      </w:hyperlink>
      <w:r w:rsidRPr="00826E9F">
        <w:rPr>
          <w:rFonts w:ascii="Arial" w:hAnsi="Arial" w:cs="Arial"/>
          <w:sz w:val="25"/>
          <w:szCs w:val="25"/>
        </w:rPr>
        <w:t> technical specifications for </w:t>
      </w:r>
      <w:hyperlink r:id="rId125" w:tooltip="IP Multimedia Subsystem" w:history="1">
        <w:r w:rsidRPr="00826E9F">
          <w:rPr>
            <w:rStyle w:val="Hyperlink"/>
            <w:rFonts w:ascii="Arial" w:hAnsi="Arial" w:cs="Arial"/>
            <w:color w:val="auto"/>
            <w:sz w:val="25"/>
            <w:szCs w:val="25"/>
          </w:rPr>
          <w:t>IP Multimedia Subsystem</w:t>
        </w:r>
      </w:hyperlink>
      <w:r w:rsidRPr="00826E9F">
        <w:rPr>
          <w:rFonts w:ascii="Arial" w:hAnsi="Arial" w:cs="Arial"/>
          <w:sz w:val="25"/>
          <w:szCs w:val="25"/>
        </w:rPr>
        <w:t> (IMS), </w:t>
      </w:r>
      <w:hyperlink r:id="rId126" w:tooltip="Multimedia Messaging Service" w:history="1">
        <w:r w:rsidRPr="00826E9F">
          <w:rPr>
            <w:rStyle w:val="Hyperlink"/>
            <w:rFonts w:ascii="Arial" w:hAnsi="Arial" w:cs="Arial"/>
            <w:color w:val="auto"/>
            <w:sz w:val="25"/>
            <w:szCs w:val="25"/>
          </w:rPr>
          <w:t>Multimedia Messaging Service</w:t>
        </w:r>
      </w:hyperlink>
      <w:r w:rsidRPr="00826E9F">
        <w:rPr>
          <w:rFonts w:ascii="Arial" w:hAnsi="Arial" w:cs="Arial"/>
          <w:sz w:val="25"/>
          <w:szCs w:val="25"/>
        </w:rPr>
        <w:t> (MMS) and Transparent end-to-end Packet-switched Streaming Service (PSS).</w:t>
      </w:r>
      <w:hyperlink r:id="rId127" w:anchor="cite_note-3" w:history="1">
        <w:r w:rsidRPr="00826E9F">
          <w:rPr>
            <w:rStyle w:val="Hyperlink"/>
            <w:rFonts w:ascii="Arial" w:hAnsi="Arial" w:cs="Arial"/>
            <w:color w:val="auto"/>
            <w:sz w:val="25"/>
            <w:szCs w:val="25"/>
            <w:vertAlign w:val="superscript"/>
          </w:rPr>
          <w:t>[3]</w:t>
        </w:r>
      </w:hyperlink>
      <w:hyperlink r:id="rId128" w:anchor="cite_note-4" w:history="1">
        <w:r w:rsidRPr="00826E9F">
          <w:rPr>
            <w:rStyle w:val="Hyperlink"/>
            <w:rFonts w:ascii="Arial" w:hAnsi="Arial" w:cs="Arial"/>
            <w:color w:val="auto"/>
            <w:sz w:val="25"/>
            <w:szCs w:val="25"/>
            <w:vertAlign w:val="superscript"/>
          </w:rPr>
          <w:t>[4]</w:t>
        </w:r>
      </w:hyperlink>
      <w:hyperlink r:id="rId129" w:anchor="cite_note-5" w:history="1">
        <w:r w:rsidRPr="00826E9F">
          <w:rPr>
            <w:rStyle w:val="Hyperlink"/>
            <w:rFonts w:ascii="Arial" w:hAnsi="Arial" w:cs="Arial"/>
            <w:color w:val="auto"/>
            <w:sz w:val="25"/>
            <w:szCs w:val="25"/>
            <w:vertAlign w:val="superscript"/>
          </w:rPr>
          <w:t>[5]</w:t>
        </w:r>
      </w:hyperlink>
      <w:r w:rsidRPr="00826E9F">
        <w:rPr>
          <w:rFonts w:ascii="Arial" w:hAnsi="Arial" w:cs="Arial"/>
          <w:sz w:val="25"/>
          <w:szCs w:val="25"/>
        </w:rPr>
        <w:t> In 3GPP specifications, H.263 video is usually used in </w:t>
      </w:r>
      <w:hyperlink r:id="rId130" w:tooltip="3GP" w:history="1">
        <w:r w:rsidRPr="00826E9F">
          <w:rPr>
            <w:rStyle w:val="Hyperlink"/>
            <w:rFonts w:ascii="Arial" w:hAnsi="Arial" w:cs="Arial"/>
            <w:color w:val="auto"/>
            <w:sz w:val="25"/>
            <w:szCs w:val="25"/>
          </w:rPr>
          <w:t>3GP</w:t>
        </w:r>
      </w:hyperlink>
      <w:r w:rsidRPr="00826E9F">
        <w:rPr>
          <w:rFonts w:ascii="Arial" w:hAnsi="Arial" w:cs="Arial"/>
          <w:sz w:val="25"/>
          <w:szCs w:val="25"/>
        </w:rPr>
        <w:t> </w:t>
      </w:r>
      <w:hyperlink r:id="rId131" w:tooltip="Container format (digital)" w:history="1">
        <w:r w:rsidRPr="00826E9F">
          <w:rPr>
            <w:rStyle w:val="Hyperlink"/>
            <w:rFonts w:ascii="Arial" w:hAnsi="Arial" w:cs="Arial"/>
            <w:color w:val="auto"/>
            <w:sz w:val="25"/>
            <w:szCs w:val="25"/>
          </w:rPr>
          <w:t>container format</w:t>
        </w:r>
      </w:hyperlink>
      <w:r w:rsidRPr="00826E9F">
        <w:rPr>
          <w:rFonts w:ascii="Arial" w:hAnsi="Arial" w:cs="Arial"/>
          <w:sz w:val="25"/>
          <w:szCs w:val="25"/>
        </w:rPr>
        <w:t>.</w:t>
      </w:r>
    </w:p>
    <w:p w:rsidR="0001155E" w:rsidRPr="00826E9F" w:rsidRDefault="0001155E" w:rsidP="0001155E">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H.263 also found many applications on the internet: much </w:t>
      </w:r>
      <w:hyperlink r:id="rId132" w:tooltip="Flash Video" w:history="1">
        <w:r w:rsidRPr="00826E9F">
          <w:rPr>
            <w:rStyle w:val="Hyperlink"/>
            <w:rFonts w:ascii="Arial" w:hAnsi="Arial" w:cs="Arial"/>
            <w:color w:val="auto"/>
            <w:sz w:val="25"/>
            <w:szCs w:val="25"/>
          </w:rPr>
          <w:t>Flash Video</w:t>
        </w:r>
      </w:hyperlink>
      <w:r w:rsidRPr="00826E9F">
        <w:rPr>
          <w:rFonts w:ascii="Arial" w:hAnsi="Arial" w:cs="Arial"/>
          <w:sz w:val="25"/>
          <w:szCs w:val="25"/>
        </w:rPr>
        <w:t> content (as used on sites such as </w:t>
      </w:r>
      <w:hyperlink r:id="rId133" w:tooltip="YouTube" w:history="1">
        <w:r w:rsidRPr="00826E9F">
          <w:rPr>
            <w:rStyle w:val="Hyperlink"/>
            <w:rFonts w:ascii="Arial" w:hAnsi="Arial" w:cs="Arial"/>
            <w:color w:val="auto"/>
            <w:sz w:val="25"/>
            <w:szCs w:val="25"/>
          </w:rPr>
          <w:t>YouTube</w:t>
        </w:r>
      </w:hyperlink>
      <w:r w:rsidRPr="00826E9F">
        <w:rPr>
          <w:rFonts w:ascii="Arial" w:hAnsi="Arial" w:cs="Arial"/>
          <w:sz w:val="25"/>
          <w:szCs w:val="25"/>
        </w:rPr>
        <w:t>, </w:t>
      </w:r>
      <w:hyperlink r:id="rId134" w:tooltip="Google Video" w:history="1">
        <w:r w:rsidRPr="00826E9F">
          <w:rPr>
            <w:rStyle w:val="Hyperlink"/>
            <w:rFonts w:ascii="Arial" w:hAnsi="Arial" w:cs="Arial"/>
            <w:color w:val="auto"/>
            <w:sz w:val="25"/>
            <w:szCs w:val="25"/>
          </w:rPr>
          <w:t>Google Video</w:t>
        </w:r>
      </w:hyperlink>
      <w:r w:rsidRPr="00826E9F">
        <w:rPr>
          <w:rFonts w:ascii="Arial" w:hAnsi="Arial" w:cs="Arial"/>
          <w:sz w:val="25"/>
          <w:szCs w:val="25"/>
        </w:rPr>
        <w:t>, and </w:t>
      </w:r>
      <w:hyperlink r:id="rId135" w:tooltip="MySpace" w:history="1">
        <w:r w:rsidRPr="00826E9F">
          <w:rPr>
            <w:rStyle w:val="Hyperlink"/>
            <w:rFonts w:ascii="Arial" w:hAnsi="Arial" w:cs="Arial"/>
            <w:color w:val="auto"/>
            <w:sz w:val="25"/>
            <w:szCs w:val="25"/>
          </w:rPr>
          <w:t>MySpace</w:t>
        </w:r>
      </w:hyperlink>
      <w:r w:rsidRPr="00826E9F">
        <w:rPr>
          <w:rFonts w:ascii="Arial" w:hAnsi="Arial" w:cs="Arial"/>
          <w:sz w:val="25"/>
          <w:szCs w:val="25"/>
        </w:rPr>
        <w:t>) used to be encoded in </w:t>
      </w:r>
      <w:hyperlink r:id="rId136" w:anchor="Sorenson_Spark" w:tooltip="Sorenson Spark" w:history="1">
        <w:r w:rsidRPr="00826E9F">
          <w:rPr>
            <w:rStyle w:val="Hyperlink"/>
            <w:rFonts w:ascii="Arial" w:hAnsi="Arial" w:cs="Arial"/>
            <w:color w:val="auto"/>
            <w:sz w:val="25"/>
            <w:szCs w:val="25"/>
          </w:rPr>
          <w:t>Sorenson Spark</w:t>
        </w:r>
      </w:hyperlink>
      <w:r w:rsidRPr="00826E9F">
        <w:rPr>
          <w:rFonts w:ascii="Arial" w:hAnsi="Arial" w:cs="Arial"/>
          <w:sz w:val="25"/>
          <w:szCs w:val="25"/>
        </w:rPr>
        <w:t> format (an incomplete implementation of H.263</w:t>
      </w:r>
      <w:hyperlink r:id="rId137" w:anchor="cite_note-incomplete-h263-6" w:history="1">
        <w:r w:rsidRPr="00826E9F">
          <w:rPr>
            <w:rStyle w:val="Hyperlink"/>
            <w:rFonts w:ascii="Arial" w:hAnsi="Arial" w:cs="Arial"/>
            <w:color w:val="auto"/>
            <w:sz w:val="25"/>
            <w:szCs w:val="25"/>
            <w:vertAlign w:val="superscript"/>
          </w:rPr>
          <w:t>[6]</w:t>
        </w:r>
      </w:hyperlink>
      <w:hyperlink r:id="rId138" w:anchor="cite_note-almost-7" w:history="1">
        <w:r w:rsidRPr="00826E9F">
          <w:rPr>
            <w:rStyle w:val="Hyperlink"/>
            <w:rFonts w:ascii="Arial" w:hAnsi="Arial" w:cs="Arial"/>
            <w:color w:val="auto"/>
            <w:sz w:val="25"/>
            <w:szCs w:val="25"/>
            <w:vertAlign w:val="superscript"/>
          </w:rPr>
          <w:t>[7]</w:t>
        </w:r>
      </w:hyperlink>
      <w:hyperlink r:id="rId139" w:anchor="cite_note-8" w:history="1">
        <w:r w:rsidRPr="00826E9F">
          <w:rPr>
            <w:rStyle w:val="Hyperlink"/>
            <w:rFonts w:ascii="Arial" w:hAnsi="Arial" w:cs="Arial"/>
            <w:color w:val="auto"/>
            <w:sz w:val="25"/>
            <w:szCs w:val="25"/>
            <w:vertAlign w:val="superscript"/>
          </w:rPr>
          <w:t>[8]</w:t>
        </w:r>
      </w:hyperlink>
      <w:r w:rsidRPr="00826E9F">
        <w:rPr>
          <w:rFonts w:ascii="Arial" w:hAnsi="Arial" w:cs="Arial"/>
          <w:sz w:val="25"/>
          <w:szCs w:val="25"/>
        </w:rPr>
        <w:t>). The original version of the </w:t>
      </w:r>
      <w:hyperlink r:id="rId140" w:tooltip="RealVideo" w:history="1">
        <w:r w:rsidRPr="00826E9F">
          <w:rPr>
            <w:rStyle w:val="Hyperlink"/>
            <w:rFonts w:ascii="Arial" w:hAnsi="Arial" w:cs="Arial"/>
            <w:color w:val="auto"/>
            <w:sz w:val="25"/>
            <w:szCs w:val="25"/>
          </w:rPr>
          <w:t>RealVideo</w:t>
        </w:r>
      </w:hyperlink>
      <w:r w:rsidRPr="00826E9F">
        <w:rPr>
          <w:rFonts w:ascii="Arial" w:hAnsi="Arial" w:cs="Arial"/>
          <w:sz w:val="25"/>
          <w:szCs w:val="25"/>
        </w:rPr>
        <w:t> codec was based on H.263 until the release of RealVideo 8.</w:t>
      </w:r>
      <w:hyperlink r:id="rId141" w:anchor="cite_note-9" w:history="1">
        <w:r w:rsidRPr="00826E9F">
          <w:rPr>
            <w:rStyle w:val="Hyperlink"/>
            <w:rFonts w:ascii="Arial" w:hAnsi="Arial" w:cs="Arial"/>
            <w:color w:val="auto"/>
            <w:sz w:val="25"/>
            <w:szCs w:val="25"/>
            <w:vertAlign w:val="superscript"/>
          </w:rPr>
          <w:t>[9]</w:t>
        </w:r>
      </w:hyperlink>
    </w:p>
    <w:p w:rsidR="0001155E" w:rsidRPr="00826E9F" w:rsidRDefault="0001155E" w:rsidP="0001155E">
      <w:pPr>
        <w:pStyle w:val="NormalWeb"/>
        <w:shd w:val="clear" w:color="auto" w:fill="FFFFFF"/>
        <w:spacing w:before="120" w:beforeAutospacing="0" w:after="120" w:afterAutospacing="0"/>
        <w:rPr>
          <w:rFonts w:ascii="Arial" w:hAnsi="Arial" w:cs="Arial"/>
          <w:sz w:val="25"/>
          <w:szCs w:val="25"/>
        </w:rPr>
      </w:pPr>
      <w:r w:rsidRPr="00826E9F">
        <w:rPr>
          <w:rFonts w:ascii="Arial" w:hAnsi="Arial" w:cs="Arial"/>
          <w:sz w:val="25"/>
          <w:szCs w:val="25"/>
        </w:rPr>
        <w:t>H.263 was developed as an evolutionary improvement based on experience from </w:t>
      </w:r>
      <w:hyperlink r:id="rId142" w:tooltip="H.261" w:history="1">
        <w:r w:rsidRPr="00826E9F">
          <w:rPr>
            <w:rStyle w:val="Hyperlink"/>
            <w:rFonts w:ascii="Arial" w:hAnsi="Arial" w:cs="Arial"/>
            <w:color w:val="auto"/>
            <w:sz w:val="25"/>
            <w:szCs w:val="25"/>
          </w:rPr>
          <w:t>H.261</w:t>
        </w:r>
      </w:hyperlink>
      <w:r w:rsidRPr="00826E9F">
        <w:rPr>
          <w:rFonts w:ascii="Arial" w:hAnsi="Arial" w:cs="Arial"/>
          <w:sz w:val="25"/>
          <w:szCs w:val="25"/>
        </w:rPr>
        <w:t> and </w:t>
      </w:r>
      <w:hyperlink r:id="rId143" w:tooltip="H.262" w:history="1">
        <w:r w:rsidRPr="00826E9F">
          <w:rPr>
            <w:rStyle w:val="Hyperlink"/>
            <w:rFonts w:ascii="Arial" w:hAnsi="Arial" w:cs="Arial"/>
            <w:color w:val="auto"/>
            <w:sz w:val="25"/>
            <w:szCs w:val="25"/>
          </w:rPr>
          <w:t>H.262</w:t>
        </w:r>
      </w:hyperlink>
      <w:r w:rsidRPr="00826E9F">
        <w:rPr>
          <w:rFonts w:ascii="Arial" w:hAnsi="Arial" w:cs="Arial"/>
          <w:sz w:val="25"/>
          <w:szCs w:val="25"/>
        </w:rPr>
        <w:t> (aka </w:t>
      </w:r>
      <w:hyperlink r:id="rId144" w:tooltip="MPEG-2 Video" w:history="1">
        <w:r w:rsidRPr="00826E9F">
          <w:rPr>
            <w:rStyle w:val="Hyperlink"/>
            <w:rFonts w:ascii="Arial" w:hAnsi="Arial" w:cs="Arial"/>
            <w:color w:val="auto"/>
            <w:sz w:val="25"/>
            <w:szCs w:val="25"/>
          </w:rPr>
          <w:t>MPEG-2 Video</w:t>
        </w:r>
      </w:hyperlink>
      <w:r w:rsidRPr="00826E9F">
        <w:rPr>
          <w:rFonts w:ascii="Arial" w:hAnsi="Arial" w:cs="Arial"/>
          <w:sz w:val="25"/>
          <w:szCs w:val="25"/>
        </w:rPr>
        <w:t>), the previous ITU-T standards for video compression, and the </w:t>
      </w:r>
      <w:hyperlink r:id="rId145" w:tooltip="MPEG-1" w:history="1">
        <w:r w:rsidRPr="00826E9F">
          <w:rPr>
            <w:rStyle w:val="Hyperlink"/>
            <w:rFonts w:ascii="Arial" w:hAnsi="Arial" w:cs="Arial"/>
            <w:color w:val="auto"/>
            <w:sz w:val="25"/>
            <w:szCs w:val="25"/>
          </w:rPr>
          <w:t>MPEG-1</w:t>
        </w:r>
      </w:hyperlink>
      <w:r w:rsidRPr="00826E9F">
        <w:rPr>
          <w:rFonts w:ascii="Arial" w:hAnsi="Arial" w:cs="Arial"/>
          <w:sz w:val="25"/>
          <w:szCs w:val="25"/>
        </w:rPr>
        <w:t> standard developed in ISO/IEC. Its first version was completed in 1995 and provided a suitable replacement for </w:t>
      </w:r>
      <w:hyperlink r:id="rId146" w:tooltip="H.261" w:history="1">
        <w:r w:rsidRPr="00826E9F">
          <w:rPr>
            <w:rStyle w:val="Hyperlink"/>
            <w:rFonts w:ascii="Arial" w:hAnsi="Arial" w:cs="Arial"/>
            <w:color w:val="auto"/>
            <w:sz w:val="25"/>
            <w:szCs w:val="25"/>
          </w:rPr>
          <w:t>H.261</w:t>
        </w:r>
      </w:hyperlink>
      <w:r w:rsidRPr="00826E9F">
        <w:rPr>
          <w:rFonts w:ascii="Arial" w:hAnsi="Arial" w:cs="Arial"/>
          <w:sz w:val="25"/>
          <w:szCs w:val="25"/>
        </w:rPr>
        <w:t> at all bit rates. It was further enhanced in projects known as H.263v2 (also known as H.263+ or H.263 1998) and H.263v3 (also known as H.263++ or H.263 2000). It was also used as the basis for the development of </w:t>
      </w:r>
      <w:hyperlink r:id="rId147" w:tooltip="MPEG-4 Part 2" w:history="1">
        <w:r w:rsidRPr="00826E9F">
          <w:rPr>
            <w:rStyle w:val="Hyperlink"/>
            <w:rFonts w:ascii="Arial" w:hAnsi="Arial" w:cs="Arial"/>
            <w:color w:val="auto"/>
            <w:sz w:val="25"/>
            <w:szCs w:val="25"/>
          </w:rPr>
          <w:t>MPEG-4 Part 2</w:t>
        </w:r>
      </w:hyperlink>
      <w:r w:rsidRPr="00826E9F">
        <w:rPr>
          <w:rFonts w:ascii="Arial" w:hAnsi="Arial" w:cs="Arial"/>
          <w:sz w:val="25"/>
          <w:szCs w:val="25"/>
        </w:rPr>
        <w:t>. MPEG-4 Part 2 is H.263 compatible in the sense that basic "baseline" H.263 bitstreams are correctly decoded by an MPEG-4 Video decoder.</w:t>
      </w:r>
      <w:hyperlink r:id="rId148" w:anchor="cite_note-end_of_the_ride-10" w:history="1">
        <w:r w:rsidRPr="00826E9F">
          <w:rPr>
            <w:rStyle w:val="Hyperlink"/>
            <w:rFonts w:ascii="Arial" w:hAnsi="Arial" w:cs="Arial"/>
            <w:color w:val="auto"/>
            <w:sz w:val="25"/>
            <w:szCs w:val="25"/>
            <w:vertAlign w:val="superscript"/>
          </w:rPr>
          <w:t>[10]</w:t>
        </w:r>
      </w:hyperlink>
      <w:hyperlink r:id="rId149" w:anchor="cite_note-inside_MPEG-4_part_B-13" w:history="1">
        <w:r w:rsidRPr="00826E9F">
          <w:rPr>
            <w:rStyle w:val="Hyperlink"/>
            <w:rFonts w:ascii="Arial" w:hAnsi="Arial" w:cs="Arial"/>
            <w:color w:val="auto"/>
            <w:sz w:val="25"/>
            <w:szCs w:val="25"/>
            <w:vertAlign w:val="superscript"/>
          </w:rPr>
          <w:t>[13]</w:t>
        </w:r>
      </w:hyperlink>
    </w:p>
    <w:p w:rsidR="0001155E" w:rsidRPr="00826E9F" w:rsidRDefault="0001155E" w:rsidP="0001155E">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5"/>
          <w:szCs w:val="25"/>
        </w:rPr>
        <w:t>The next enhanced format developed by ITU-T </w:t>
      </w:r>
      <w:hyperlink r:id="rId150" w:tooltip="VCEG" w:history="1">
        <w:r w:rsidRPr="00826E9F">
          <w:rPr>
            <w:rStyle w:val="Hyperlink"/>
            <w:rFonts w:ascii="Arial" w:hAnsi="Arial" w:cs="Arial"/>
            <w:color w:val="auto"/>
            <w:sz w:val="25"/>
            <w:szCs w:val="25"/>
          </w:rPr>
          <w:t>VCEG</w:t>
        </w:r>
      </w:hyperlink>
      <w:r w:rsidRPr="00826E9F">
        <w:rPr>
          <w:rFonts w:ascii="Arial" w:hAnsi="Arial" w:cs="Arial"/>
          <w:sz w:val="25"/>
          <w:szCs w:val="25"/>
        </w:rPr>
        <w:t> (in partnership with </w:t>
      </w:r>
      <w:hyperlink r:id="rId151" w:tooltip="MPEG" w:history="1">
        <w:r w:rsidRPr="00826E9F">
          <w:rPr>
            <w:rStyle w:val="Hyperlink"/>
            <w:rFonts w:ascii="Arial" w:hAnsi="Arial" w:cs="Arial"/>
            <w:color w:val="auto"/>
            <w:sz w:val="25"/>
            <w:szCs w:val="25"/>
          </w:rPr>
          <w:t>MPEG</w:t>
        </w:r>
      </w:hyperlink>
      <w:r w:rsidRPr="00826E9F">
        <w:rPr>
          <w:rFonts w:ascii="Arial" w:hAnsi="Arial" w:cs="Arial"/>
          <w:sz w:val="25"/>
          <w:szCs w:val="25"/>
        </w:rPr>
        <w:t>) after H.263 was the </w:t>
      </w:r>
      <w:hyperlink r:id="rId152" w:tooltip="H.264/MPEG-4 AVC" w:history="1">
        <w:r w:rsidRPr="00826E9F">
          <w:rPr>
            <w:rStyle w:val="Hyperlink"/>
            <w:rFonts w:ascii="Arial" w:hAnsi="Arial" w:cs="Arial"/>
            <w:color w:val="auto"/>
            <w:sz w:val="25"/>
            <w:szCs w:val="25"/>
          </w:rPr>
          <w:t>H.264</w:t>
        </w:r>
      </w:hyperlink>
      <w:r w:rsidRPr="00826E9F">
        <w:rPr>
          <w:rFonts w:ascii="Arial" w:hAnsi="Arial" w:cs="Arial"/>
          <w:sz w:val="25"/>
          <w:szCs w:val="25"/>
        </w:rPr>
        <w:t> standard, also known as AVC and </w:t>
      </w:r>
      <w:hyperlink r:id="rId153" w:tooltip="MPEG-4" w:history="1">
        <w:r w:rsidRPr="00826E9F">
          <w:rPr>
            <w:rStyle w:val="Hyperlink"/>
            <w:rFonts w:ascii="Arial" w:hAnsi="Arial" w:cs="Arial"/>
            <w:color w:val="auto"/>
            <w:sz w:val="25"/>
            <w:szCs w:val="25"/>
          </w:rPr>
          <w:t>MPEG-4</w:t>
        </w:r>
      </w:hyperlink>
      <w:r w:rsidRPr="00826E9F">
        <w:rPr>
          <w:rFonts w:ascii="Arial" w:hAnsi="Arial" w:cs="Arial"/>
          <w:sz w:val="25"/>
          <w:szCs w:val="25"/>
        </w:rPr>
        <w:t> part 10. As H.264 provides a significant improvement in capability beyond H.263, the H.263 standard is now considered a legacy design. Most new videoconferencing products now include H.264 as well as H.263 and </w:t>
      </w:r>
      <w:hyperlink r:id="rId154" w:tooltip="H.261" w:history="1">
        <w:r w:rsidRPr="00826E9F">
          <w:rPr>
            <w:rStyle w:val="Hyperlink"/>
            <w:rFonts w:ascii="Arial" w:hAnsi="Arial" w:cs="Arial"/>
            <w:color w:val="auto"/>
            <w:sz w:val="25"/>
            <w:szCs w:val="25"/>
          </w:rPr>
          <w:t>H.261</w:t>
        </w:r>
      </w:hyperlink>
      <w:r w:rsidRPr="00826E9F">
        <w:rPr>
          <w:rFonts w:ascii="Arial" w:hAnsi="Arial" w:cs="Arial"/>
          <w:sz w:val="25"/>
          <w:szCs w:val="25"/>
        </w:rPr>
        <w:t> capabilities. An even-newer standard format, </w:t>
      </w:r>
      <w:hyperlink r:id="rId155" w:tooltip="HEVC" w:history="1">
        <w:r w:rsidRPr="00826E9F">
          <w:rPr>
            <w:rStyle w:val="Hyperlink"/>
            <w:rFonts w:ascii="Arial" w:hAnsi="Arial" w:cs="Arial"/>
            <w:color w:val="auto"/>
            <w:sz w:val="25"/>
            <w:szCs w:val="25"/>
          </w:rPr>
          <w:t>HEVC</w:t>
        </w:r>
      </w:hyperlink>
      <w:r w:rsidRPr="00826E9F">
        <w:rPr>
          <w:rFonts w:ascii="Arial" w:hAnsi="Arial" w:cs="Arial"/>
          <w:sz w:val="25"/>
          <w:szCs w:val="25"/>
        </w:rPr>
        <w:t>, has also been developed by VCEG and MPEG, and has begun to emerge in some applications</w:t>
      </w:r>
      <w:r w:rsidRPr="00826E9F">
        <w:rPr>
          <w:rFonts w:ascii="Arial" w:hAnsi="Arial" w:cs="Arial"/>
          <w:sz w:val="23"/>
          <w:szCs w:val="23"/>
        </w:rPr>
        <w:t>.</w:t>
      </w:r>
    </w:p>
    <w:p w:rsidR="0099758B" w:rsidRPr="00826E9F" w:rsidRDefault="0099758B">
      <w:pPr>
        <w:rPr>
          <w:b/>
          <w:u w:val="single"/>
        </w:rPr>
      </w:pPr>
    </w:p>
    <w:p w:rsidR="0001155E" w:rsidRPr="00826E9F" w:rsidRDefault="0001155E">
      <w:pPr>
        <w:rPr>
          <w:b/>
          <w:u w:val="single"/>
        </w:rPr>
      </w:pPr>
    </w:p>
    <w:p w:rsidR="0001155E" w:rsidRPr="00826E9F" w:rsidRDefault="0001155E" w:rsidP="0001155E">
      <w:pPr>
        <w:jc w:val="center"/>
        <w:rPr>
          <w:b/>
          <w:sz w:val="32"/>
          <w:szCs w:val="32"/>
          <w:u w:val="single"/>
        </w:rPr>
      </w:pPr>
      <w:r w:rsidRPr="00826E9F">
        <w:rPr>
          <w:b/>
          <w:sz w:val="32"/>
          <w:szCs w:val="32"/>
          <w:u w:val="single"/>
        </w:rPr>
        <w:t>FILE FORMAT</w:t>
      </w:r>
    </w:p>
    <w:p w:rsidR="0001155E" w:rsidRPr="00826E9F" w:rsidRDefault="0001155E" w:rsidP="0001155E">
      <w:pPr>
        <w:shd w:val="clear" w:color="auto" w:fill="FFFFFF"/>
        <w:spacing w:after="360" w:line="401" w:lineRule="atLeast"/>
        <w:rPr>
          <w:rFonts w:ascii="Arial" w:eastAsia="Times New Roman" w:hAnsi="Arial" w:cs="Arial"/>
          <w:sz w:val="30"/>
          <w:szCs w:val="30"/>
        </w:rPr>
      </w:pPr>
      <w:r w:rsidRPr="00826E9F">
        <w:rPr>
          <w:rFonts w:ascii="Arial" w:eastAsia="Times New Roman" w:hAnsi="Arial" w:cs="Arial"/>
          <w:sz w:val="30"/>
          <w:szCs w:val="30"/>
        </w:rPr>
        <w:t>In a computer, a file format is the layout of a </w:t>
      </w:r>
      <w:hyperlink r:id="rId156" w:history="1">
        <w:r w:rsidRPr="00826E9F">
          <w:rPr>
            <w:rFonts w:ascii="Arial" w:eastAsia="Times New Roman" w:hAnsi="Arial" w:cs="Arial"/>
            <w:sz w:val="30"/>
            <w:u w:val="single"/>
          </w:rPr>
          <w:t>file</w:t>
        </w:r>
      </w:hyperlink>
      <w:r w:rsidRPr="00826E9F">
        <w:rPr>
          <w:rFonts w:ascii="Arial" w:eastAsia="Times New Roman" w:hAnsi="Arial" w:cs="Arial"/>
          <w:sz w:val="30"/>
          <w:szCs w:val="30"/>
        </w:rPr>
        <w:t> in terms of how the data within the file is organized. A particular file format is often indicated as part of a file's name by a file name </w:t>
      </w:r>
      <w:hyperlink r:id="rId157" w:history="1">
        <w:r w:rsidRPr="00826E9F">
          <w:rPr>
            <w:rFonts w:ascii="Arial" w:eastAsia="Times New Roman" w:hAnsi="Arial" w:cs="Arial"/>
            <w:sz w:val="30"/>
            <w:u w:val="single"/>
          </w:rPr>
          <w:t>extension</w:t>
        </w:r>
      </w:hyperlink>
      <w:r w:rsidRPr="00826E9F">
        <w:rPr>
          <w:rFonts w:ascii="Arial" w:eastAsia="Times New Roman" w:hAnsi="Arial" w:cs="Arial"/>
          <w:sz w:val="30"/>
          <w:szCs w:val="30"/>
        </w:rPr>
        <w:t> (</w:t>
      </w:r>
      <w:hyperlink r:id="rId158" w:history="1">
        <w:r w:rsidRPr="00826E9F">
          <w:rPr>
            <w:rFonts w:ascii="Arial" w:eastAsia="Times New Roman" w:hAnsi="Arial" w:cs="Arial"/>
            <w:sz w:val="30"/>
            <w:u w:val="single"/>
          </w:rPr>
          <w:t>suffix</w:t>
        </w:r>
      </w:hyperlink>
      <w:r w:rsidRPr="00826E9F">
        <w:rPr>
          <w:rFonts w:ascii="Arial" w:eastAsia="Times New Roman" w:hAnsi="Arial" w:cs="Arial"/>
          <w:sz w:val="30"/>
          <w:szCs w:val="30"/>
        </w:rPr>
        <w:t xml:space="preserve">). </w:t>
      </w:r>
      <w:r w:rsidRPr="00826E9F">
        <w:rPr>
          <w:rFonts w:ascii="Arial" w:eastAsia="Times New Roman" w:hAnsi="Arial" w:cs="Arial"/>
          <w:sz w:val="30"/>
          <w:szCs w:val="30"/>
        </w:rPr>
        <w:lastRenderedPageBreak/>
        <w:t>Conventionally, the extension is separated by a period from the name and contains three or four letters that identify the format.</w:t>
      </w:r>
    </w:p>
    <w:p w:rsidR="0001155E" w:rsidRPr="00826E9F" w:rsidRDefault="0001155E" w:rsidP="0001155E">
      <w:pPr>
        <w:shd w:val="clear" w:color="auto" w:fill="FFFFFF"/>
        <w:spacing w:before="360" w:after="360" w:line="401" w:lineRule="atLeast"/>
        <w:rPr>
          <w:rFonts w:ascii="Arial" w:eastAsia="Times New Roman" w:hAnsi="Arial" w:cs="Arial"/>
          <w:sz w:val="30"/>
          <w:szCs w:val="30"/>
        </w:rPr>
      </w:pPr>
      <w:r w:rsidRPr="00826E9F">
        <w:rPr>
          <w:rFonts w:ascii="Arial" w:eastAsia="Times New Roman" w:hAnsi="Arial" w:cs="Arial"/>
          <w:sz w:val="30"/>
          <w:szCs w:val="30"/>
        </w:rPr>
        <w:t>Application programs must be able to recognize and possibly access data within the file. Sometimes a program may not care whether the file has the appropriate extension name because it can examine the bits in the file to see whether the format (layout) is one it recognizes. Other times, the end user must specify what program should be used to open and work with file.</w:t>
      </w:r>
    </w:p>
    <w:p w:rsidR="0001155E" w:rsidRPr="00826E9F" w:rsidRDefault="0001155E" w:rsidP="0001155E">
      <w:pPr>
        <w:shd w:val="clear" w:color="auto" w:fill="FFFFFF"/>
        <w:spacing w:before="360" w:after="360" w:line="401" w:lineRule="atLeast"/>
        <w:rPr>
          <w:rFonts w:ascii="Arial" w:eastAsia="Times New Roman" w:hAnsi="Arial" w:cs="Arial"/>
          <w:sz w:val="30"/>
          <w:szCs w:val="30"/>
        </w:rPr>
      </w:pPr>
      <w:r w:rsidRPr="00826E9F">
        <w:rPr>
          <w:rFonts w:ascii="Arial" w:eastAsia="Times New Roman" w:hAnsi="Arial" w:cs="Arial"/>
          <w:sz w:val="30"/>
          <w:szCs w:val="30"/>
        </w:rPr>
        <w:t>WhatIs.com has a resource to help you look up file extensions manually: </w:t>
      </w:r>
      <w:hyperlink r:id="rId159" w:history="1">
        <w:r w:rsidRPr="00826E9F">
          <w:rPr>
            <w:rFonts w:ascii="Arial" w:eastAsia="Times New Roman" w:hAnsi="Arial" w:cs="Arial"/>
            <w:sz w:val="30"/>
            <w:u w:val="single"/>
          </w:rPr>
          <w:t>Every File Format in the World</w:t>
        </w:r>
      </w:hyperlink>
    </w:p>
    <w:p w:rsidR="0001155E" w:rsidRPr="00826E9F" w:rsidRDefault="0001155E" w:rsidP="0001155E">
      <w:pPr>
        <w:shd w:val="clear" w:color="auto" w:fill="FFFFFF"/>
        <w:spacing w:before="360" w:after="360" w:line="401" w:lineRule="atLeast"/>
        <w:rPr>
          <w:rFonts w:ascii="Arial" w:eastAsia="Times New Roman" w:hAnsi="Arial" w:cs="Arial"/>
          <w:sz w:val="30"/>
          <w:szCs w:val="30"/>
        </w:rPr>
      </w:pPr>
      <w:r w:rsidRPr="00826E9F">
        <w:rPr>
          <w:rFonts w:ascii="Arial" w:eastAsia="Times New Roman" w:hAnsi="Arial" w:cs="Arial"/>
          <w:sz w:val="30"/>
          <w:szCs w:val="30"/>
        </w:rPr>
        <w:t>There are as many different file formats as there are different programs to process the files. A few of the more common file formats are:</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Word documents (.doc)</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Web text pages (.htm or .html)</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Web page images (.gif and .jpg)</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Adobe Postcript files (.ps)</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Adobe Acrobat files (.pdf)</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Executable programs (.exe)</w:t>
      </w:r>
    </w:p>
    <w:p w:rsidR="0001155E" w:rsidRPr="00826E9F" w:rsidRDefault="0001155E" w:rsidP="0001155E">
      <w:pPr>
        <w:numPr>
          <w:ilvl w:val="0"/>
          <w:numId w:val="3"/>
        </w:numPr>
        <w:shd w:val="clear" w:color="auto" w:fill="FFFFFF"/>
        <w:spacing w:before="167" w:after="167" w:line="401" w:lineRule="atLeast"/>
        <w:ind w:left="419"/>
        <w:rPr>
          <w:rFonts w:ascii="Arial" w:eastAsia="Times New Roman" w:hAnsi="Arial" w:cs="Arial"/>
          <w:sz w:val="30"/>
          <w:szCs w:val="30"/>
        </w:rPr>
      </w:pPr>
      <w:r w:rsidRPr="00826E9F">
        <w:rPr>
          <w:rFonts w:ascii="Arial" w:eastAsia="Times New Roman" w:hAnsi="Arial" w:cs="Arial"/>
          <w:sz w:val="30"/>
          <w:szCs w:val="30"/>
        </w:rPr>
        <w:t>Multimedia files (.mp3 and others)</w:t>
      </w:r>
    </w:p>
    <w:p w:rsidR="0001155E" w:rsidRPr="00826E9F" w:rsidRDefault="0001155E">
      <w:pPr>
        <w:rPr>
          <w:rFonts w:ascii="Verdana" w:hAnsi="Verdana"/>
          <w:sz w:val="32"/>
          <w:szCs w:val="32"/>
          <w:shd w:val="clear" w:color="auto" w:fill="FFFFFF"/>
        </w:rPr>
      </w:pPr>
      <w:r w:rsidRPr="00826E9F">
        <w:rPr>
          <w:rFonts w:ascii="Verdana" w:hAnsi="Verdana"/>
          <w:sz w:val="32"/>
          <w:szCs w:val="32"/>
          <w:shd w:val="clear" w:color="auto" w:fill="FFFFFF"/>
        </w:rPr>
        <w:t>There are hundreds of different file extensions and file types used with computers, and you can find a complete list on our </w:t>
      </w:r>
      <w:hyperlink r:id="rId160" w:history="1">
        <w:r w:rsidRPr="00826E9F">
          <w:rPr>
            <w:rStyle w:val="Hyperlink"/>
            <w:rFonts w:ascii="Verdana" w:hAnsi="Verdana"/>
            <w:color w:val="auto"/>
            <w:sz w:val="32"/>
            <w:szCs w:val="32"/>
            <w:shd w:val="clear" w:color="auto" w:fill="FFFFFF"/>
          </w:rPr>
          <w:t>computer files and file extensions</w:t>
        </w:r>
      </w:hyperlink>
      <w:r w:rsidRPr="00826E9F">
        <w:rPr>
          <w:rFonts w:ascii="Verdana" w:hAnsi="Verdana"/>
          <w:sz w:val="32"/>
          <w:szCs w:val="32"/>
          <w:shd w:val="clear" w:color="auto" w:fill="FFFFFF"/>
        </w:rPr>
        <w:t xml:space="preserve"> page. However, it would be impossible for most people to memorize all file extensions and their associated </w:t>
      </w:r>
      <w:r w:rsidRPr="00826E9F">
        <w:rPr>
          <w:rFonts w:ascii="Verdana" w:hAnsi="Verdana"/>
          <w:sz w:val="32"/>
          <w:szCs w:val="32"/>
          <w:shd w:val="clear" w:color="auto" w:fill="FFFFFF"/>
        </w:rPr>
        <w:lastRenderedPageBreak/>
        <w:t>programs. Below is a list of the most common file extensions, broken into categories by type of files.</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Audio file formats by file extensions</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There are several </w:t>
      </w:r>
      <w:hyperlink r:id="rId161" w:history="1">
        <w:r w:rsidRPr="00826E9F">
          <w:rPr>
            <w:rStyle w:val="Hyperlink"/>
            <w:rFonts w:ascii="Verdana" w:hAnsi="Verdana"/>
            <w:color w:val="auto"/>
            <w:sz w:val="26"/>
            <w:szCs w:val="26"/>
          </w:rPr>
          <w:t>audio</w:t>
        </w:r>
      </w:hyperlink>
      <w:r w:rsidRPr="00826E9F">
        <w:rPr>
          <w:rFonts w:ascii="Verdana" w:hAnsi="Verdana"/>
          <w:sz w:val="26"/>
          <w:szCs w:val="26"/>
        </w:rPr>
        <w:t> file formats, standards, and file extensions used today. Below is a list of the most common audio file extensions.</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.aif</w:t>
      </w:r>
      <w:r w:rsidRPr="00826E9F">
        <w:rPr>
          <w:rFonts w:ascii="inherit" w:hAnsi="inherit"/>
          <w:sz w:val="27"/>
          <w:szCs w:val="27"/>
        </w:rPr>
        <w:t> - AIF audio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.cda</w:t>
      </w:r>
      <w:r w:rsidRPr="00826E9F">
        <w:rPr>
          <w:rFonts w:ascii="inherit" w:hAnsi="inherit"/>
          <w:sz w:val="27"/>
          <w:szCs w:val="27"/>
        </w:rPr>
        <w:t> - CD audio track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.mid</w:t>
      </w:r>
      <w:r w:rsidRPr="00826E9F">
        <w:rPr>
          <w:rFonts w:ascii="inherit" w:hAnsi="inherit"/>
          <w:sz w:val="27"/>
          <w:szCs w:val="27"/>
        </w:rPr>
        <w:t> or </w:t>
      </w:r>
      <w:r w:rsidRPr="00826E9F">
        <w:rPr>
          <w:rFonts w:ascii="inherit" w:hAnsi="inherit"/>
          <w:b/>
          <w:bCs/>
          <w:sz w:val="27"/>
          <w:szCs w:val="27"/>
        </w:rPr>
        <w:t>.midi</w:t>
      </w:r>
      <w:r w:rsidRPr="00826E9F">
        <w:rPr>
          <w:rFonts w:ascii="inherit" w:hAnsi="inherit"/>
          <w:sz w:val="27"/>
          <w:szCs w:val="27"/>
        </w:rPr>
        <w:t> - </w:t>
      </w:r>
      <w:hyperlink r:id="rId162" w:history="1">
        <w:r w:rsidRPr="00826E9F">
          <w:rPr>
            <w:rStyle w:val="Hyperlink"/>
            <w:rFonts w:ascii="inherit" w:hAnsi="inherit"/>
            <w:color w:val="auto"/>
            <w:sz w:val="27"/>
            <w:szCs w:val="27"/>
          </w:rPr>
          <w:t>MIDI</w:t>
        </w:r>
      </w:hyperlink>
      <w:r w:rsidRPr="00826E9F">
        <w:rPr>
          <w:rFonts w:ascii="inherit" w:hAnsi="inherit"/>
          <w:sz w:val="27"/>
          <w:szCs w:val="27"/>
        </w:rPr>
        <w:t> audio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.mp3</w:t>
      </w:r>
      <w:r w:rsidRPr="00826E9F">
        <w:rPr>
          <w:rFonts w:ascii="inherit" w:hAnsi="inherit"/>
          <w:sz w:val="27"/>
          <w:szCs w:val="27"/>
        </w:rPr>
        <w:t> - </w:t>
      </w:r>
      <w:hyperlink r:id="rId163" w:history="1">
        <w:r w:rsidRPr="00826E9F">
          <w:rPr>
            <w:rStyle w:val="Hyperlink"/>
            <w:rFonts w:ascii="inherit" w:hAnsi="inherit"/>
            <w:color w:val="auto"/>
            <w:sz w:val="27"/>
            <w:szCs w:val="27"/>
          </w:rPr>
          <w:t>MP3</w:t>
        </w:r>
      </w:hyperlink>
      <w:r w:rsidRPr="00826E9F">
        <w:rPr>
          <w:rFonts w:ascii="inherit" w:hAnsi="inherit"/>
          <w:sz w:val="27"/>
          <w:szCs w:val="27"/>
        </w:rPr>
        <w:t> audio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.mpa</w:t>
      </w:r>
      <w:r w:rsidRPr="00826E9F">
        <w:rPr>
          <w:rFonts w:ascii="inherit" w:hAnsi="inherit"/>
          <w:sz w:val="27"/>
          <w:szCs w:val="27"/>
        </w:rPr>
        <w:t> - </w:t>
      </w:r>
      <w:hyperlink r:id="rId164" w:history="1">
        <w:r w:rsidRPr="00826E9F">
          <w:rPr>
            <w:rStyle w:val="Hyperlink"/>
            <w:rFonts w:ascii="inherit" w:hAnsi="inherit"/>
            <w:color w:val="auto"/>
            <w:sz w:val="27"/>
            <w:szCs w:val="27"/>
          </w:rPr>
          <w:t>MPEG-2</w:t>
        </w:r>
      </w:hyperlink>
      <w:r w:rsidRPr="00826E9F">
        <w:rPr>
          <w:rFonts w:ascii="inherit" w:hAnsi="inherit"/>
          <w:sz w:val="27"/>
          <w:szCs w:val="27"/>
        </w:rPr>
        <w:t> audio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.ogg</w:t>
      </w:r>
      <w:r w:rsidRPr="00826E9F">
        <w:rPr>
          <w:rFonts w:ascii="inherit" w:hAnsi="inherit"/>
          <w:sz w:val="27"/>
          <w:szCs w:val="27"/>
        </w:rPr>
        <w:t> - Ogg Vorbis audio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.wav</w:t>
      </w:r>
      <w:r w:rsidRPr="00826E9F">
        <w:rPr>
          <w:rFonts w:ascii="inherit" w:hAnsi="inherit"/>
          <w:sz w:val="27"/>
          <w:szCs w:val="27"/>
        </w:rPr>
        <w:t> - </w:t>
      </w:r>
      <w:hyperlink r:id="rId165" w:history="1">
        <w:r w:rsidRPr="00826E9F">
          <w:rPr>
            <w:rStyle w:val="Hyperlink"/>
            <w:rFonts w:ascii="inherit" w:hAnsi="inherit"/>
            <w:color w:val="auto"/>
            <w:sz w:val="27"/>
            <w:szCs w:val="27"/>
          </w:rPr>
          <w:t>WAV</w:t>
        </w:r>
      </w:hyperlink>
      <w:r w:rsidRPr="00826E9F">
        <w:rPr>
          <w:rFonts w:ascii="inherit" w:hAnsi="inherit"/>
          <w:sz w:val="27"/>
          <w:szCs w:val="27"/>
        </w:rPr>
        <w:t>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.wma</w:t>
      </w:r>
      <w:r w:rsidRPr="00826E9F">
        <w:rPr>
          <w:rFonts w:ascii="inherit" w:hAnsi="inherit"/>
          <w:sz w:val="27"/>
          <w:szCs w:val="27"/>
        </w:rPr>
        <w:t> - </w:t>
      </w:r>
      <w:hyperlink r:id="rId166" w:history="1">
        <w:r w:rsidRPr="00826E9F">
          <w:rPr>
            <w:rStyle w:val="Hyperlink"/>
            <w:rFonts w:ascii="inherit" w:hAnsi="inherit"/>
            <w:color w:val="auto"/>
            <w:sz w:val="27"/>
            <w:szCs w:val="27"/>
          </w:rPr>
          <w:t>WMA</w:t>
        </w:r>
      </w:hyperlink>
      <w:r w:rsidRPr="00826E9F">
        <w:rPr>
          <w:rFonts w:ascii="inherit" w:hAnsi="inherit"/>
          <w:sz w:val="27"/>
          <w:szCs w:val="27"/>
        </w:rPr>
        <w:t> audio file</w:t>
      </w:r>
    </w:p>
    <w:p w:rsidR="0001155E" w:rsidRPr="00826E9F" w:rsidRDefault="0001155E" w:rsidP="0001155E">
      <w:pPr>
        <w:numPr>
          <w:ilvl w:val="0"/>
          <w:numId w:val="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.wpl</w:t>
      </w:r>
      <w:r w:rsidRPr="00826E9F">
        <w:rPr>
          <w:rFonts w:ascii="inherit" w:hAnsi="inherit"/>
          <w:sz w:val="27"/>
          <w:szCs w:val="27"/>
        </w:rPr>
        <w:t> - Windows Media Player playlist</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Compressed file extensions</w:t>
      </w:r>
    </w:p>
    <w:p w:rsidR="0001155E" w:rsidRPr="00826E9F" w:rsidRDefault="0001155E" w:rsidP="0001155E">
      <w:pPr>
        <w:rPr>
          <w:rFonts w:ascii="Times New Roman" w:hAnsi="Times New Roman" w:cs="Times New Roman"/>
          <w:sz w:val="24"/>
          <w:szCs w:val="24"/>
        </w:rPr>
      </w:pP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Most computer users are familiar with the .zip compressed files, but there are other types of </w:t>
      </w:r>
      <w:hyperlink r:id="rId167" w:history="1">
        <w:r w:rsidRPr="00826E9F">
          <w:rPr>
            <w:rStyle w:val="Hyperlink"/>
            <w:rFonts w:ascii="Verdana" w:hAnsi="Verdana"/>
            <w:color w:val="auto"/>
            <w:sz w:val="26"/>
            <w:szCs w:val="26"/>
          </w:rPr>
          <w:t>compressed files</w:t>
        </w:r>
      </w:hyperlink>
      <w:r w:rsidRPr="00826E9F">
        <w:rPr>
          <w:rFonts w:ascii="Verdana" w:hAnsi="Verdana"/>
          <w:sz w:val="26"/>
          <w:szCs w:val="26"/>
        </w:rPr>
        <w:t xml:space="preserve">. Below is a list of </w:t>
      </w:r>
      <w:r w:rsidRPr="00826E9F">
        <w:rPr>
          <w:rFonts w:ascii="Verdana" w:hAnsi="Verdana"/>
          <w:sz w:val="26"/>
          <w:szCs w:val="26"/>
        </w:rPr>
        <w:lastRenderedPageBreak/>
        <w:t>the most common compressed file extensions.</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.7z</w:t>
      </w:r>
      <w:r w:rsidRPr="00826E9F">
        <w:rPr>
          <w:rFonts w:ascii="inherit" w:hAnsi="inherit"/>
          <w:sz w:val="27"/>
          <w:szCs w:val="27"/>
        </w:rPr>
        <w:t> - </w:t>
      </w:r>
      <w:hyperlink r:id="rId168" w:history="1">
        <w:r w:rsidRPr="00826E9F">
          <w:rPr>
            <w:rStyle w:val="Hyperlink"/>
            <w:rFonts w:ascii="inherit" w:hAnsi="inherit"/>
            <w:color w:val="auto"/>
            <w:sz w:val="27"/>
            <w:szCs w:val="27"/>
          </w:rPr>
          <w:t>7-Zip</w:t>
        </w:r>
      </w:hyperlink>
      <w:r w:rsidRPr="00826E9F">
        <w:rPr>
          <w:rFonts w:ascii="inherit" w:hAnsi="inherit"/>
          <w:sz w:val="27"/>
          <w:szCs w:val="27"/>
        </w:rPr>
        <w:t> compressed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.arj</w:t>
      </w:r>
      <w:r w:rsidRPr="00826E9F">
        <w:rPr>
          <w:rFonts w:ascii="inherit" w:hAnsi="inherit"/>
          <w:sz w:val="27"/>
          <w:szCs w:val="27"/>
        </w:rPr>
        <w:t> - ARJ compressed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.deb</w:t>
      </w:r>
      <w:r w:rsidRPr="00826E9F">
        <w:rPr>
          <w:rFonts w:ascii="inherit" w:hAnsi="inherit"/>
          <w:sz w:val="27"/>
          <w:szCs w:val="27"/>
        </w:rPr>
        <w:t> - </w:t>
      </w:r>
      <w:hyperlink r:id="rId169" w:history="1">
        <w:r w:rsidRPr="00826E9F">
          <w:rPr>
            <w:rStyle w:val="Hyperlink"/>
            <w:rFonts w:ascii="inherit" w:hAnsi="inherit"/>
            <w:color w:val="auto"/>
            <w:sz w:val="27"/>
            <w:szCs w:val="27"/>
          </w:rPr>
          <w:t>Debian</w:t>
        </w:r>
      </w:hyperlink>
      <w:r w:rsidRPr="00826E9F">
        <w:rPr>
          <w:rFonts w:ascii="inherit" w:hAnsi="inherit"/>
          <w:sz w:val="27"/>
          <w:szCs w:val="27"/>
        </w:rPr>
        <w:t> software package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.pkg</w:t>
      </w:r>
      <w:r w:rsidRPr="00826E9F">
        <w:rPr>
          <w:rFonts w:ascii="inherit" w:hAnsi="inherit"/>
          <w:sz w:val="27"/>
          <w:szCs w:val="27"/>
        </w:rPr>
        <w:t> - </w:t>
      </w:r>
      <w:hyperlink r:id="rId170" w:history="1">
        <w:r w:rsidRPr="00826E9F">
          <w:rPr>
            <w:rStyle w:val="Hyperlink"/>
            <w:rFonts w:ascii="inherit" w:hAnsi="inherit"/>
            <w:color w:val="auto"/>
            <w:sz w:val="27"/>
            <w:szCs w:val="27"/>
          </w:rPr>
          <w:t>Package</w:t>
        </w:r>
      </w:hyperlink>
      <w:r w:rsidRPr="00826E9F">
        <w:rPr>
          <w:rFonts w:ascii="inherit" w:hAnsi="inherit"/>
          <w:sz w:val="27"/>
          <w:szCs w:val="27"/>
        </w:rPr>
        <w:t>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.rar</w:t>
      </w:r>
      <w:r w:rsidRPr="00826E9F">
        <w:rPr>
          <w:rFonts w:ascii="inherit" w:hAnsi="inherit"/>
          <w:sz w:val="27"/>
          <w:szCs w:val="27"/>
        </w:rPr>
        <w:t> - </w:t>
      </w:r>
      <w:hyperlink r:id="rId171" w:history="1">
        <w:r w:rsidRPr="00826E9F">
          <w:rPr>
            <w:rStyle w:val="Hyperlink"/>
            <w:rFonts w:ascii="inherit" w:hAnsi="inherit"/>
            <w:color w:val="auto"/>
            <w:sz w:val="27"/>
            <w:szCs w:val="27"/>
          </w:rPr>
          <w:t>RAR</w:t>
        </w:r>
      </w:hyperlink>
      <w:r w:rsidRPr="00826E9F">
        <w:rPr>
          <w:rFonts w:ascii="inherit" w:hAnsi="inherit"/>
          <w:sz w:val="27"/>
          <w:szCs w:val="27"/>
        </w:rPr>
        <w:t>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.rpm</w:t>
      </w:r>
      <w:r w:rsidRPr="00826E9F">
        <w:rPr>
          <w:rFonts w:ascii="inherit" w:hAnsi="inherit"/>
          <w:sz w:val="27"/>
          <w:szCs w:val="27"/>
        </w:rPr>
        <w:t> - </w:t>
      </w:r>
      <w:hyperlink r:id="rId172" w:history="1">
        <w:r w:rsidRPr="00826E9F">
          <w:rPr>
            <w:rStyle w:val="Hyperlink"/>
            <w:rFonts w:ascii="inherit" w:hAnsi="inherit"/>
            <w:color w:val="auto"/>
            <w:sz w:val="27"/>
            <w:szCs w:val="27"/>
          </w:rPr>
          <w:t>Red Hat Package Manager</w:t>
        </w:r>
      </w:hyperlink>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.tar.gz</w:t>
      </w:r>
      <w:r w:rsidRPr="00826E9F">
        <w:rPr>
          <w:rFonts w:ascii="inherit" w:hAnsi="inherit"/>
          <w:sz w:val="27"/>
          <w:szCs w:val="27"/>
        </w:rPr>
        <w:t> - </w:t>
      </w:r>
      <w:hyperlink r:id="rId173" w:history="1">
        <w:r w:rsidRPr="00826E9F">
          <w:rPr>
            <w:rStyle w:val="Hyperlink"/>
            <w:rFonts w:ascii="inherit" w:hAnsi="inherit"/>
            <w:color w:val="auto"/>
            <w:sz w:val="27"/>
            <w:szCs w:val="27"/>
          </w:rPr>
          <w:t>Tarball</w:t>
        </w:r>
      </w:hyperlink>
      <w:r w:rsidRPr="00826E9F">
        <w:rPr>
          <w:rFonts w:ascii="inherit" w:hAnsi="inherit"/>
          <w:sz w:val="27"/>
          <w:szCs w:val="27"/>
        </w:rPr>
        <w:t> compressed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.z</w:t>
      </w:r>
      <w:r w:rsidRPr="00826E9F">
        <w:rPr>
          <w:rFonts w:ascii="inherit" w:hAnsi="inherit"/>
          <w:sz w:val="27"/>
          <w:szCs w:val="27"/>
        </w:rPr>
        <w:t> - Z compressed file</w:t>
      </w:r>
    </w:p>
    <w:p w:rsidR="0001155E" w:rsidRPr="00826E9F" w:rsidRDefault="0001155E" w:rsidP="0001155E">
      <w:pPr>
        <w:numPr>
          <w:ilvl w:val="0"/>
          <w:numId w:val="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.zip</w:t>
      </w:r>
      <w:r w:rsidRPr="00826E9F">
        <w:rPr>
          <w:rFonts w:ascii="inherit" w:hAnsi="inherit"/>
          <w:sz w:val="27"/>
          <w:szCs w:val="27"/>
        </w:rPr>
        <w:t> - </w:t>
      </w:r>
      <w:hyperlink r:id="rId174" w:history="1">
        <w:r w:rsidRPr="00826E9F">
          <w:rPr>
            <w:rStyle w:val="Hyperlink"/>
            <w:rFonts w:ascii="inherit" w:hAnsi="inherit"/>
            <w:color w:val="auto"/>
            <w:sz w:val="27"/>
            <w:szCs w:val="27"/>
          </w:rPr>
          <w:t>Zip</w:t>
        </w:r>
      </w:hyperlink>
      <w:r w:rsidRPr="00826E9F">
        <w:rPr>
          <w:rFonts w:ascii="inherit" w:hAnsi="inherit"/>
          <w:sz w:val="27"/>
          <w:szCs w:val="27"/>
        </w:rPr>
        <w:t> compressed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Disc and media file extensions</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When making an </w:t>
      </w:r>
      <w:hyperlink r:id="rId175" w:history="1">
        <w:r w:rsidRPr="00826E9F">
          <w:rPr>
            <w:rStyle w:val="Hyperlink"/>
            <w:rFonts w:ascii="Verdana" w:hAnsi="Verdana"/>
            <w:color w:val="auto"/>
            <w:sz w:val="26"/>
            <w:szCs w:val="26"/>
          </w:rPr>
          <w:t>image</w:t>
        </w:r>
      </w:hyperlink>
      <w:r w:rsidRPr="00826E9F">
        <w:rPr>
          <w:rFonts w:ascii="Verdana" w:hAnsi="Verdana"/>
          <w:sz w:val="26"/>
          <w:szCs w:val="26"/>
        </w:rPr>
        <w:t> of a </w:t>
      </w:r>
      <w:hyperlink r:id="rId176" w:history="1">
        <w:r w:rsidRPr="00826E9F">
          <w:rPr>
            <w:rStyle w:val="Hyperlink"/>
            <w:rFonts w:ascii="Verdana" w:hAnsi="Verdana"/>
            <w:color w:val="auto"/>
            <w:sz w:val="26"/>
            <w:szCs w:val="26"/>
          </w:rPr>
          <w:t>disc</w:t>
        </w:r>
      </w:hyperlink>
      <w:r w:rsidRPr="00826E9F">
        <w:rPr>
          <w:rFonts w:ascii="Verdana" w:hAnsi="Verdana"/>
          <w:sz w:val="26"/>
          <w:szCs w:val="26"/>
        </w:rPr>
        <w:t> or other </w:t>
      </w:r>
      <w:hyperlink r:id="rId177" w:history="1">
        <w:r w:rsidRPr="00826E9F">
          <w:rPr>
            <w:rStyle w:val="Hyperlink"/>
            <w:rFonts w:ascii="Verdana" w:hAnsi="Verdana"/>
            <w:color w:val="auto"/>
            <w:sz w:val="26"/>
            <w:szCs w:val="26"/>
          </w:rPr>
          <w:t>media</w:t>
        </w:r>
      </w:hyperlink>
      <w:r w:rsidRPr="00826E9F">
        <w:rPr>
          <w:rFonts w:ascii="Verdana" w:hAnsi="Verdana"/>
          <w:sz w:val="26"/>
          <w:szCs w:val="26"/>
        </w:rPr>
        <w:t>, all of the contained files are saved to an image file. Below are the most common disc image file extensions.</w:t>
      </w:r>
    </w:p>
    <w:p w:rsidR="0001155E" w:rsidRPr="00826E9F" w:rsidRDefault="0001155E" w:rsidP="0001155E">
      <w:pPr>
        <w:numPr>
          <w:ilvl w:val="0"/>
          <w:numId w:val="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.bin</w:t>
      </w:r>
      <w:r w:rsidRPr="00826E9F">
        <w:rPr>
          <w:rFonts w:ascii="inherit" w:hAnsi="inherit"/>
          <w:sz w:val="27"/>
          <w:szCs w:val="27"/>
        </w:rPr>
        <w:t> - Binary disc image</w:t>
      </w:r>
    </w:p>
    <w:p w:rsidR="0001155E" w:rsidRPr="00826E9F" w:rsidRDefault="0001155E" w:rsidP="0001155E">
      <w:pPr>
        <w:numPr>
          <w:ilvl w:val="0"/>
          <w:numId w:val="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.dmg</w:t>
      </w:r>
      <w:r w:rsidRPr="00826E9F">
        <w:rPr>
          <w:rFonts w:ascii="inherit" w:hAnsi="inherit"/>
          <w:sz w:val="27"/>
          <w:szCs w:val="27"/>
        </w:rPr>
        <w:t> - macOS X disk image</w:t>
      </w:r>
    </w:p>
    <w:p w:rsidR="0001155E" w:rsidRPr="00826E9F" w:rsidRDefault="0001155E" w:rsidP="0001155E">
      <w:pPr>
        <w:numPr>
          <w:ilvl w:val="0"/>
          <w:numId w:val="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.iso</w:t>
      </w:r>
      <w:r w:rsidRPr="00826E9F">
        <w:rPr>
          <w:rFonts w:ascii="inherit" w:hAnsi="inherit"/>
          <w:sz w:val="27"/>
          <w:szCs w:val="27"/>
        </w:rPr>
        <w:t> - </w:t>
      </w:r>
      <w:hyperlink r:id="rId178" w:history="1">
        <w:r w:rsidRPr="00826E9F">
          <w:rPr>
            <w:rStyle w:val="Hyperlink"/>
            <w:rFonts w:ascii="inherit" w:hAnsi="inherit"/>
            <w:color w:val="auto"/>
            <w:sz w:val="27"/>
            <w:szCs w:val="27"/>
          </w:rPr>
          <w:t>ISO</w:t>
        </w:r>
      </w:hyperlink>
      <w:r w:rsidRPr="00826E9F">
        <w:rPr>
          <w:rFonts w:ascii="inherit" w:hAnsi="inherit"/>
          <w:sz w:val="27"/>
          <w:szCs w:val="27"/>
        </w:rPr>
        <w:t> disc image</w:t>
      </w:r>
    </w:p>
    <w:p w:rsidR="0001155E" w:rsidRPr="00826E9F" w:rsidRDefault="0001155E" w:rsidP="0001155E">
      <w:pPr>
        <w:numPr>
          <w:ilvl w:val="0"/>
          <w:numId w:val="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.toast</w:t>
      </w:r>
      <w:r w:rsidRPr="00826E9F">
        <w:rPr>
          <w:rFonts w:ascii="inherit" w:hAnsi="inherit"/>
          <w:sz w:val="27"/>
          <w:szCs w:val="27"/>
        </w:rPr>
        <w:t> - Toast disc image</w:t>
      </w:r>
    </w:p>
    <w:p w:rsidR="0001155E" w:rsidRPr="00826E9F" w:rsidRDefault="0001155E" w:rsidP="0001155E">
      <w:pPr>
        <w:numPr>
          <w:ilvl w:val="0"/>
          <w:numId w:val="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.vcd</w:t>
      </w:r>
      <w:r w:rsidRPr="00826E9F">
        <w:rPr>
          <w:rFonts w:ascii="inherit" w:hAnsi="inherit"/>
          <w:sz w:val="27"/>
          <w:szCs w:val="27"/>
        </w:rPr>
        <w:t> - Virtual CD</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Data and database file extensions</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A </w:t>
      </w:r>
      <w:hyperlink r:id="rId179" w:history="1">
        <w:r w:rsidRPr="00826E9F">
          <w:rPr>
            <w:rStyle w:val="Hyperlink"/>
            <w:rFonts w:ascii="Verdana" w:hAnsi="Verdana"/>
            <w:color w:val="auto"/>
            <w:sz w:val="26"/>
            <w:szCs w:val="26"/>
          </w:rPr>
          <w:t>data</w:t>
        </w:r>
      </w:hyperlink>
      <w:r w:rsidRPr="00826E9F">
        <w:rPr>
          <w:rFonts w:ascii="Verdana" w:hAnsi="Verdana"/>
          <w:sz w:val="26"/>
          <w:szCs w:val="26"/>
        </w:rPr>
        <w:t> file could be any file, but for the purpose of this list, we've listed the most common data files that relate to data used for a database, errors, information, importing, and exporting.</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.csv</w:t>
      </w:r>
      <w:r w:rsidRPr="00826E9F">
        <w:rPr>
          <w:rFonts w:ascii="inherit" w:hAnsi="inherit"/>
          <w:sz w:val="27"/>
          <w:szCs w:val="27"/>
        </w:rPr>
        <w:t> - </w:t>
      </w:r>
      <w:hyperlink r:id="rId180" w:history="1">
        <w:r w:rsidRPr="00826E9F">
          <w:rPr>
            <w:rStyle w:val="Hyperlink"/>
            <w:rFonts w:ascii="inherit" w:hAnsi="inherit"/>
            <w:color w:val="auto"/>
            <w:sz w:val="27"/>
            <w:szCs w:val="27"/>
          </w:rPr>
          <w:t>Comma separated value</w:t>
        </w:r>
      </w:hyperlink>
      <w:r w:rsidRPr="00826E9F">
        <w:rPr>
          <w:rFonts w:ascii="inherit" w:hAnsi="inherit"/>
          <w:sz w:val="27"/>
          <w:szCs w:val="27"/>
        </w:rPr>
        <w:t> file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.dat</w:t>
      </w:r>
      <w:r w:rsidRPr="00826E9F">
        <w:rPr>
          <w:rFonts w:ascii="inherit" w:hAnsi="inherit"/>
          <w:sz w:val="27"/>
          <w:szCs w:val="27"/>
        </w:rPr>
        <w:t> - Data file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.db</w:t>
      </w:r>
      <w:r w:rsidRPr="00826E9F">
        <w:rPr>
          <w:rFonts w:ascii="inherit" w:hAnsi="inherit"/>
          <w:sz w:val="27"/>
          <w:szCs w:val="27"/>
        </w:rPr>
        <w:t> or </w:t>
      </w:r>
      <w:r w:rsidRPr="00826E9F">
        <w:rPr>
          <w:rFonts w:ascii="inherit" w:hAnsi="inherit"/>
          <w:b/>
          <w:bCs/>
          <w:sz w:val="27"/>
          <w:szCs w:val="27"/>
        </w:rPr>
        <w:t>.dbf</w:t>
      </w:r>
      <w:r w:rsidRPr="00826E9F">
        <w:rPr>
          <w:rFonts w:ascii="inherit" w:hAnsi="inherit"/>
          <w:sz w:val="27"/>
          <w:szCs w:val="27"/>
        </w:rPr>
        <w:t> - </w:t>
      </w:r>
      <w:hyperlink r:id="rId181" w:history="1">
        <w:r w:rsidRPr="00826E9F">
          <w:rPr>
            <w:rStyle w:val="Hyperlink"/>
            <w:rFonts w:ascii="inherit" w:hAnsi="inherit"/>
            <w:color w:val="auto"/>
            <w:sz w:val="27"/>
            <w:szCs w:val="27"/>
          </w:rPr>
          <w:t>Database</w:t>
        </w:r>
      </w:hyperlink>
      <w:r w:rsidRPr="00826E9F">
        <w:rPr>
          <w:rFonts w:ascii="inherit" w:hAnsi="inherit"/>
          <w:sz w:val="27"/>
          <w:szCs w:val="27"/>
        </w:rPr>
        <w:t> file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.log</w:t>
      </w:r>
      <w:r w:rsidRPr="00826E9F">
        <w:rPr>
          <w:rFonts w:ascii="inherit" w:hAnsi="inherit"/>
          <w:sz w:val="27"/>
          <w:szCs w:val="27"/>
        </w:rPr>
        <w:t> - </w:t>
      </w:r>
      <w:hyperlink r:id="rId182" w:history="1">
        <w:r w:rsidRPr="00826E9F">
          <w:rPr>
            <w:rStyle w:val="Hyperlink"/>
            <w:rFonts w:ascii="inherit" w:hAnsi="inherit"/>
            <w:color w:val="auto"/>
            <w:sz w:val="27"/>
            <w:szCs w:val="27"/>
          </w:rPr>
          <w:t>Log file</w:t>
        </w:r>
      </w:hyperlink>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.mdb</w:t>
      </w:r>
      <w:r w:rsidRPr="00826E9F">
        <w:rPr>
          <w:rFonts w:ascii="inherit" w:hAnsi="inherit"/>
          <w:sz w:val="27"/>
          <w:szCs w:val="27"/>
        </w:rPr>
        <w:t> - </w:t>
      </w:r>
      <w:hyperlink r:id="rId183" w:history="1">
        <w:r w:rsidRPr="00826E9F">
          <w:rPr>
            <w:rStyle w:val="Hyperlink"/>
            <w:rFonts w:ascii="inherit" w:hAnsi="inherit"/>
            <w:color w:val="auto"/>
            <w:sz w:val="27"/>
            <w:szCs w:val="27"/>
          </w:rPr>
          <w:t>Microsoft Access</w:t>
        </w:r>
      </w:hyperlink>
      <w:r w:rsidRPr="00826E9F">
        <w:rPr>
          <w:rFonts w:ascii="inherit" w:hAnsi="inherit"/>
          <w:sz w:val="27"/>
          <w:szCs w:val="27"/>
        </w:rPr>
        <w:t> database file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.sav</w:t>
      </w:r>
      <w:r w:rsidRPr="00826E9F">
        <w:rPr>
          <w:rFonts w:ascii="inherit" w:hAnsi="inherit"/>
          <w:sz w:val="27"/>
          <w:szCs w:val="27"/>
        </w:rPr>
        <w:t> - Save file (e.g., game save file)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.sql</w:t>
      </w:r>
      <w:r w:rsidRPr="00826E9F">
        <w:rPr>
          <w:rFonts w:ascii="inherit" w:hAnsi="inherit"/>
          <w:sz w:val="27"/>
          <w:szCs w:val="27"/>
        </w:rPr>
        <w:t> - </w:t>
      </w:r>
      <w:hyperlink r:id="rId184" w:history="1">
        <w:r w:rsidRPr="00826E9F">
          <w:rPr>
            <w:rStyle w:val="Hyperlink"/>
            <w:rFonts w:ascii="inherit" w:hAnsi="inherit"/>
            <w:color w:val="auto"/>
            <w:sz w:val="27"/>
            <w:szCs w:val="27"/>
          </w:rPr>
          <w:t>SQL</w:t>
        </w:r>
      </w:hyperlink>
      <w:r w:rsidRPr="00826E9F">
        <w:rPr>
          <w:rFonts w:ascii="inherit" w:hAnsi="inherit"/>
          <w:sz w:val="27"/>
          <w:szCs w:val="27"/>
        </w:rPr>
        <w:t> database file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.tar</w:t>
      </w:r>
      <w:r w:rsidRPr="00826E9F">
        <w:rPr>
          <w:rFonts w:ascii="inherit" w:hAnsi="inherit"/>
          <w:sz w:val="27"/>
          <w:szCs w:val="27"/>
        </w:rPr>
        <w:t> - Linux / Unix </w:t>
      </w:r>
      <w:hyperlink r:id="rId185" w:history="1">
        <w:r w:rsidRPr="00826E9F">
          <w:rPr>
            <w:rStyle w:val="Hyperlink"/>
            <w:rFonts w:ascii="inherit" w:hAnsi="inherit"/>
            <w:color w:val="auto"/>
            <w:sz w:val="27"/>
            <w:szCs w:val="27"/>
          </w:rPr>
          <w:t>tarball</w:t>
        </w:r>
      </w:hyperlink>
      <w:r w:rsidRPr="00826E9F">
        <w:rPr>
          <w:rFonts w:ascii="inherit" w:hAnsi="inherit"/>
          <w:sz w:val="27"/>
          <w:szCs w:val="27"/>
        </w:rPr>
        <w:t> file archive</w:t>
      </w:r>
    </w:p>
    <w:p w:rsidR="0001155E" w:rsidRPr="00826E9F" w:rsidRDefault="0001155E" w:rsidP="0001155E">
      <w:pPr>
        <w:numPr>
          <w:ilvl w:val="0"/>
          <w:numId w:val="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.xml</w:t>
      </w:r>
      <w:r w:rsidRPr="00826E9F">
        <w:rPr>
          <w:rFonts w:ascii="inherit" w:hAnsi="inherit"/>
          <w:sz w:val="27"/>
          <w:szCs w:val="27"/>
        </w:rPr>
        <w:t> - </w:t>
      </w:r>
      <w:hyperlink r:id="rId186" w:history="1">
        <w:r w:rsidRPr="00826E9F">
          <w:rPr>
            <w:rStyle w:val="Hyperlink"/>
            <w:rFonts w:ascii="inherit" w:hAnsi="inherit"/>
            <w:color w:val="auto"/>
            <w:sz w:val="27"/>
            <w:szCs w:val="27"/>
          </w:rPr>
          <w:t>XML</w:t>
        </w:r>
      </w:hyperlink>
      <w:r w:rsidRPr="00826E9F">
        <w:rPr>
          <w:rFonts w:ascii="inherit" w:hAnsi="inherit"/>
          <w:sz w:val="27"/>
          <w:szCs w:val="27"/>
        </w:rPr>
        <w: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E-mail file extensions</w:t>
      </w:r>
    </w:p>
    <w:p w:rsidR="0001155E" w:rsidRPr="00826E9F" w:rsidRDefault="0001155E" w:rsidP="0001155E">
      <w:pPr>
        <w:rPr>
          <w:rFonts w:ascii="Times New Roman" w:hAnsi="Times New Roman" w:cs="Times New Roman"/>
          <w:sz w:val="24"/>
          <w:szCs w:val="24"/>
        </w:rPr>
      </w:pP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Below is a list of the most common file extensions for </w:t>
      </w:r>
      <w:hyperlink r:id="rId187" w:history="1">
        <w:r w:rsidRPr="00826E9F">
          <w:rPr>
            <w:rStyle w:val="Hyperlink"/>
            <w:rFonts w:ascii="Verdana" w:hAnsi="Verdana"/>
            <w:color w:val="auto"/>
            <w:sz w:val="26"/>
            <w:szCs w:val="26"/>
          </w:rPr>
          <w:t>e-mail</w:t>
        </w:r>
      </w:hyperlink>
      <w:r w:rsidRPr="00826E9F">
        <w:rPr>
          <w:rFonts w:ascii="Verdana" w:hAnsi="Verdana"/>
          <w:sz w:val="26"/>
          <w:szCs w:val="26"/>
        </w:rPr>
        <w:t> and related files.</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.email</w:t>
      </w:r>
      <w:r w:rsidRPr="00826E9F">
        <w:rPr>
          <w:rFonts w:ascii="inherit" w:hAnsi="inherit"/>
          <w:sz w:val="27"/>
          <w:szCs w:val="27"/>
        </w:rPr>
        <w:t> - Outlook Express e-mail message file.</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.eml</w:t>
      </w:r>
      <w:r w:rsidRPr="00826E9F">
        <w:rPr>
          <w:rFonts w:ascii="inherit" w:hAnsi="inherit"/>
          <w:sz w:val="27"/>
          <w:szCs w:val="27"/>
        </w:rPr>
        <w:t> - E-mail message file from multiple e-mail clients, including </w:t>
      </w:r>
      <w:hyperlink r:id="rId188" w:history="1">
        <w:r w:rsidRPr="00826E9F">
          <w:rPr>
            <w:rStyle w:val="Hyperlink"/>
            <w:rFonts w:ascii="inherit" w:hAnsi="inherit"/>
            <w:color w:val="auto"/>
            <w:sz w:val="27"/>
            <w:szCs w:val="27"/>
          </w:rPr>
          <w:t>Gmail</w:t>
        </w:r>
      </w:hyperlink>
      <w:r w:rsidRPr="00826E9F">
        <w:rPr>
          <w:rFonts w:ascii="inherit" w:hAnsi="inherit"/>
          <w:sz w:val="27"/>
          <w:szCs w:val="27"/>
        </w:rPr>
        <w:t>.</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.emlx</w:t>
      </w:r>
      <w:r w:rsidRPr="00826E9F">
        <w:rPr>
          <w:rFonts w:ascii="inherit" w:hAnsi="inherit"/>
          <w:sz w:val="27"/>
          <w:szCs w:val="27"/>
        </w:rPr>
        <w:t> - Apple Mail e-mail file.</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.msg</w:t>
      </w:r>
      <w:r w:rsidRPr="00826E9F">
        <w:rPr>
          <w:rFonts w:ascii="inherit" w:hAnsi="inherit"/>
          <w:sz w:val="27"/>
          <w:szCs w:val="27"/>
        </w:rPr>
        <w:t> - </w:t>
      </w:r>
      <w:hyperlink r:id="rId189" w:history="1">
        <w:r w:rsidRPr="00826E9F">
          <w:rPr>
            <w:rStyle w:val="Hyperlink"/>
            <w:rFonts w:ascii="inherit" w:hAnsi="inherit"/>
            <w:color w:val="auto"/>
            <w:sz w:val="27"/>
            <w:szCs w:val="27"/>
          </w:rPr>
          <w:t>Microsoft Outlook</w:t>
        </w:r>
      </w:hyperlink>
      <w:r w:rsidRPr="00826E9F">
        <w:rPr>
          <w:rFonts w:ascii="inherit" w:hAnsi="inherit"/>
          <w:sz w:val="27"/>
          <w:szCs w:val="27"/>
        </w:rPr>
        <w:t> </w:t>
      </w:r>
      <w:hyperlink r:id="rId190" w:history="1">
        <w:r w:rsidRPr="00826E9F">
          <w:rPr>
            <w:rStyle w:val="Hyperlink"/>
            <w:rFonts w:ascii="inherit" w:hAnsi="inherit"/>
            <w:color w:val="auto"/>
            <w:sz w:val="27"/>
            <w:szCs w:val="27"/>
          </w:rPr>
          <w:t>e-mail message</w:t>
        </w:r>
      </w:hyperlink>
      <w:r w:rsidRPr="00826E9F">
        <w:rPr>
          <w:rFonts w:ascii="inherit" w:hAnsi="inherit"/>
          <w:sz w:val="27"/>
          <w:szCs w:val="27"/>
        </w:rPr>
        <w:t> file.</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.oft</w:t>
      </w:r>
      <w:r w:rsidRPr="00826E9F">
        <w:rPr>
          <w:rFonts w:ascii="inherit" w:hAnsi="inherit"/>
          <w:sz w:val="27"/>
          <w:szCs w:val="27"/>
        </w:rPr>
        <w:t> - Microsoft Outlook e-mail template file.</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.ost</w:t>
      </w:r>
      <w:r w:rsidRPr="00826E9F">
        <w:rPr>
          <w:rFonts w:ascii="inherit" w:hAnsi="inherit"/>
          <w:sz w:val="27"/>
          <w:szCs w:val="27"/>
        </w:rPr>
        <w:t> - Microsoft Outlook offline e-mail storage file.</w:t>
      </w:r>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.pst</w:t>
      </w:r>
      <w:r w:rsidRPr="00826E9F">
        <w:rPr>
          <w:rFonts w:ascii="inherit" w:hAnsi="inherit"/>
          <w:sz w:val="27"/>
          <w:szCs w:val="27"/>
        </w:rPr>
        <w:t> - </w:t>
      </w:r>
      <w:hyperlink r:id="rId191" w:history="1">
        <w:r w:rsidRPr="00826E9F">
          <w:rPr>
            <w:rStyle w:val="Hyperlink"/>
            <w:rFonts w:ascii="inherit" w:hAnsi="inherit"/>
            <w:color w:val="auto"/>
            <w:sz w:val="27"/>
            <w:szCs w:val="27"/>
          </w:rPr>
          <w:t>Microsoft Outlook e-mail storage file.</w:t>
        </w:r>
      </w:hyperlink>
    </w:p>
    <w:p w:rsidR="0001155E" w:rsidRPr="00826E9F" w:rsidRDefault="0001155E" w:rsidP="0001155E">
      <w:pPr>
        <w:numPr>
          <w:ilvl w:val="0"/>
          <w:numId w:val="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.vcf</w:t>
      </w:r>
      <w:r w:rsidRPr="00826E9F">
        <w:rPr>
          <w:rFonts w:ascii="inherit" w:hAnsi="inherit"/>
          <w:sz w:val="27"/>
          <w:szCs w:val="27"/>
        </w:rPr>
        <w:t> - E-mail </w:t>
      </w:r>
      <w:hyperlink r:id="rId192" w:history="1">
        <w:r w:rsidRPr="00826E9F">
          <w:rPr>
            <w:rStyle w:val="Hyperlink"/>
            <w:rFonts w:ascii="inherit" w:hAnsi="inherit"/>
            <w:color w:val="auto"/>
            <w:sz w:val="27"/>
            <w:szCs w:val="27"/>
          </w:rPr>
          <w:t>contact</w:t>
        </w:r>
      </w:hyperlink>
      <w:r w:rsidRPr="00826E9F">
        <w:rPr>
          <w:rFonts w:ascii="inherit" w:hAnsi="inherit"/>
          <w:sz w:val="27"/>
          <w:szCs w:val="27"/>
        </w:rPr>
        <w: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Executable file extensions</w:t>
      </w:r>
    </w:p>
    <w:p w:rsidR="0001155E" w:rsidRPr="00826E9F" w:rsidRDefault="0001155E" w:rsidP="0001155E">
      <w:pPr>
        <w:rPr>
          <w:rFonts w:ascii="Times New Roman" w:hAnsi="Times New Roman" w:cs="Times New Roman"/>
          <w:sz w:val="24"/>
          <w:szCs w:val="24"/>
        </w:rPr>
      </w:pP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The most common </w:t>
      </w:r>
      <w:hyperlink r:id="rId193" w:history="1">
        <w:r w:rsidRPr="00826E9F">
          <w:rPr>
            <w:rStyle w:val="Hyperlink"/>
            <w:rFonts w:ascii="Verdana" w:hAnsi="Verdana"/>
            <w:color w:val="auto"/>
            <w:sz w:val="26"/>
            <w:szCs w:val="26"/>
          </w:rPr>
          <w:t>executable file</w:t>
        </w:r>
      </w:hyperlink>
      <w:r w:rsidRPr="00826E9F">
        <w:rPr>
          <w:rFonts w:ascii="Verdana" w:hAnsi="Verdana"/>
          <w:sz w:val="26"/>
          <w:szCs w:val="26"/>
        </w:rPr>
        <w:t> are files ending with the .exe file extension. However, other files can also be run by themselves or with the aid of an </w:t>
      </w:r>
      <w:hyperlink r:id="rId194" w:history="1">
        <w:r w:rsidRPr="00826E9F">
          <w:rPr>
            <w:rStyle w:val="Hyperlink"/>
            <w:rFonts w:ascii="Verdana" w:hAnsi="Verdana"/>
            <w:color w:val="auto"/>
            <w:sz w:val="26"/>
            <w:szCs w:val="26"/>
          </w:rPr>
          <w:t>interpreter</w:t>
        </w:r>
      </w:hyperlink>
      <w:r w:rsidRPr="00826E9F">
        <w:rPr>
          <w:rFonts w:ascii="Verdana" w:hAnsi="Verdana"/>
          <w:sz w:val="26"/>
          <w:szCs w:val="26"/>
        </w:rPr>
        <w:t>.</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.apk</w:t>
      </w:r>
      <w:r w:rsidRPr="00826E9F">
        <w:rPr>
          <w:rFonts w:ascii="inherit" w:hAnsi="inherit"/>
          <w:sz w:val="27"/>
          <w:szCs w:val="27"/>
        </w:rPr>
        <w:t> - </w:t>
      </w:r>
      <w:hyperlink r:id="rId195" w:history="1">
        <w:r w:rsidRPr="00826E9F">
          <w:rPr>
            <w:rStyle w:val="Hyperlink"/>
            <w:rFonts w:ascii="inherit" w:hAnsi="inherit"/>
            <w:color w:val="auto"/>
            <w:sz w:val="27"/>
            <w:szCs w:val="27"/>
          </w:rPr>
          <w:t>Android</w:t>
        </w:r>
      </w:hyperlink>
      <w:r w:rsidRPr="00826E9F">
        <w:rPr>
          <w:rFonts w:ascii="inherit" w:hAnsi="inherit"/>
          <w:sz w:val="27"/>
          <w:szCs w:val="27"/>
        </w:rPr>
        <w:t> package file</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.bat</w:t>
      </w:r>
      <w:r w:rsidRPr="00826E9F">
        <w:rPr>
          <w:rFonts w:ascii="inherit" w:hAnsi="inherit"/>
          <w:sz w:val="27"/>
          <w:szCs w:val="27"/>
        </w:rPr>
        <w:t> - </w:t>
      </w:r>
      <w:hyperlink r:id="rId196" w:history="1">
        <w:r w:rsidRPr="00826E9F">
          <w:rPr>
            <w:rStyle w:val="Hyperlink"/>
            <w:rFonts w:ascii="inherit" w:hAnsi="inherit"/>
            <w:color w:val="auto"/>
            <w:sz w:val="27"/>
            <w:szCs w:val="27"/>
          </w:rPr>
          <w:t>Batch file</w:t>
        </w:r>
      </w:hyperlink>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.bin</w:t>
      </w:r>
      <w:r w:rsidRPr="00826E9F">
        <w:rPr>
          <w:rFonts w:ascii="inherit" w:hAnsi="inherit"/>
          <w:sz w:val="27"/>
          <w:szCs w:val="27"/>
        </w:rPr>
        <w:t> - </w:t>
      </w:r>
      <w:hyperlink r:id="rId197" w:history="1">
        <w:r w:rsidRPr="00826E9F">
          <w:rPr>
            <w:rStyle w:val="Hyperlink"/>
            <w:rFonts w:ascii="inherit" w:hAnsi="inherit"/>
            <w:color w:val="auto"/>
            <w:sz w:val="27"/>
            <w:szCs w:val="27"/>
          </w:rPr>
          <w:t>Binary file</w:t>
        </w:r>
      </w:hyperlink>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.cgi</w:t>
      </w:r>
      <w:r w:rsidRPr="00826E9F">
        <w:rPr>
          <w:rFonts w:ascii="inherit" w:hAnsi="inherit"/>
          <w:sz w:val="27"/>
          <w:szCs w:val="27"/>
        </w:rPr>
        <w:t> or </w:t>
      </w:r>
      <w:r w:rsidRPr="00826E9F">
        <w:rPr>
          <w:rFonts w:ascii="inherit" w:hAnsi="inherit"/>
          <w:b/>
          <w:bCs/>
          <w:sz w:val="27"/>
          <w:szCs w:val="27"/>
        </w:rPr>
        <w:t>.pl</w:t>
      </w:r>
      <w:r w:rsidRPr="00826E9F">
        <w:rPr>
          <w:rFonts w:ascii="inherit" w:hAnsi="inherit"/>
          <w:sz w:val="27"/>
          <w:szCs w:val="27"/>
        </w:rPr>
        <w:t> - </w:t>
      </w:r>
      <w:hyperlink r:id="rId198" w:history="1">
        <w:r w:rsidRPr="00826E9F">
          <w:rPr>
            <w:rStyle w:val="Hyperlink"/>
            <w:rFonts w:ascii="inherit" w:hAnsi="inherit"/>
            <w:color w:val="auto"/>
            <w:sz w:val="27"/>
            <w:szCs w:val="27"/>
          </w:rPr>
          <w:t>Perl</w:t>
        </w:r>
      </w:hyperlink>
      <w:r w:rsidRPr="00826E9F">
        <w:rPr>
          <w:rFonts w:ascii="inherit" w:hAnsi="inherit"/>
          <w:sz w:val="27"/>
          <w:szCs w:val="27"/>
        </w:rPr>
        <w:t> script file</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.com</w:t>
      </w:r>
      <w:r w:rsidRPr="00826E9F">
        <w:rPr>
          <w:rFonts w:ascii="inherit" w:hAnsi="inherit"/>
          <w:sz w:val="27"/>
          <w:szCs w:val="27"/>
        </w:rPr>
        <w:t> - </w:t>
      </w:r>
      <w:hyperlink r:id="rId199" w:history="1">
        <w:r w:rsidRPr="00826E9F">
          <w:rPr>
            <w:rStyle w:val="Hyperlink"/>
            <w:rFonts w:ascii="inherit" w:hAnsi="inherit"/>
            <w:color w:val="auto"/>
            <w:sz w:val="27"/>
            <w:szCs w:val="27"/>
          </w:rPr>
          <w:t>MS-DOS</w:t>
        </w:r>
      </w:hyperlink>
      <w:r w:rsidRPr="00826E9F">
        <w:rPr>
          <w:rFonts w:ascii="inherit" w:hAnsi="inherit"/>
          <w:sz w:val="27"/>
          <w:szCs w:val="27"/>
        </w:rPr>
        <w:t> command file</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.exe</w:t>
      </w:r>
      <w:r w:rsidRPr="00826E9F">
        <w:rPr>
          <w:rFonts w:ascii="inherit" w:hAnsi="inherit"/>
          <w:sz w:val="27"/>
          <w:szCs w:val="27"/>
        </w:rPr>
        <w:t> - </w:t>
      </w:r>
      <w:hyperlink r:id="rId200" w:history="1">
        <w:r w:rsidRPr="00826E9F">
          <w:rPr>
            <w:rStyle w:val="Hyperlink"/>
            <w:rFonts w:ascii="inherit" w:hAnsi="inherit"/>
            <w:color w:val="auto"/>
            <w:sz w:val="27"/>
            <w:szCs w:val="27"/>
          </w:rPr>
          <w:t>Executable file</w:t>
        </w:r>
      </w:hyperlink>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.gadget</w:t>
      </w:r>
      <w:r w:rsidRPr="00826E9F">
        <w:rPr>
          <w:rFonts w:ascii="inherit" w:hAnsi="inherit"/>
          <w:sz w:val="27"/>
          <w:szCs w:val="27"/>
        </w:rPr>
        <w:t> - Windows gadget</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.jar</w:t>
      </w:r>
      <w:r w:rsidRPr="00826E9F">
        <w:rPr>
          <w:rFonts w:ascii="inherit" w:hAnsi="inherit"/>
          <w:sz w:val="27"/>
          <w:szCs w:val="27"/>
        </w:rPr>
        <w:t> - </w:t>
      </w:r>
      <w:hyperlink r:id="rId201" w:history="1">
        <w:r w:rsidRPr="00826E9F">
          <w:rPr>
            <w:rStyle w:val="Hyperlink"/>
            <w:rFonts w:ascii="inherit" w:hAnsi="inherit"/>
            <w:color w:val="auto"/>
            <w:sz w:val="27"/>
            <w:szCs w:val="27"/>
          </w:rPr>
          <w:t>Java Archive file</w:t>
        </w:r>
      </w:hyperlink>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.msi</w:t>
      </w:r>
      <w:r w:rsidRPr="00826E9F">
        <w:rPr>
          <w:rFonts w:ascii="inherit" w:hAnsi="inherit"/>
          <w:sz w:val="27"/>
          <w:szCs w:val="27"/>
        </w:rPr>
        <w:t> - Windows installer package</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.py</w:t>
      </w:r>
      <w:r w:rsidRPr="00826E9F">
        <w:rPr>
          <w:rFonts w:ascii="inherit" w:hAnsi="inherit"/>
          <w:sz w:val="27"/>
          <w:szCs w:val="27"/>
        </w:rPr>
        <w:t> - </w:t>
      </w:r>
      <w:hyperlink r:id="rId202" w:history="1">
        <w:r w:rsidRPr="00826E9F">
          <w:rPr>
            <w:rStyle w:val="Hyperlink"/>
            <w:rFonts w:ascii="inherit" w:hAnsi="inherit"/>
            <w:color w:val="auto"/>
            <w:sz w:val="27"/>
            <w:szCs w:val="27"/>
          </w:rPr>
          <w:t>Python</w:t>
        </w:r>
      </w:hyperlink>
      <w:r w:rsidRPr="00826E9F">
        <w:rPr>
          <w:rFonts w:ascii="inherit" w:hAnsi="inherit"/>
          <w:sz w:val="27"/>
          <w:szCs w:val="27"/>
        </w:rPr>
        <w:t> file</w:t>
      </w:r>
    </w:p>
    <w:p w:rsidR="0001155E" w:rsidRPr="00826E9F" w:rsidRDefault="0001155E" w:rsidP="0001155E">
      <w:pPr>
        <w:numPr>
          <w:ilvl w:val="0"/>
          <w:numId w:val="9"/>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.wsf</w:t>
      </w:r>
      <w:r w:rsidRPr="00826E9F">
        <w:rPr>
          <w:rFonts w:ascii="inherit" w:hAnsi="inherit"/>
          <w:sz w:val="27"/>
          <w:szCs w:val="27"/>
        </w:rPr>
        <w:t> - Windows Script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Font file extensions</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Below are the most common file extensions used with </w:t>
      </w:r>
      <w:hyperlink r:id="rId203" w:history="1">
        <w:r w:rsidRPr="00826E9F">
          <w:rPr>
            <w:rStyle w:val="Hyperlink"/>
            <w:rFonts w:ascii="Verdana" w:hAnsi="Verdana"/>
            <w:color w:val="auto"/>
            <w:sz w:val="26"/>
            <w:szCs w:val="26"/>
          </w:rPr>
          <w:t>fonts</w:t>
        </w:r>
      </w:hyperlink>
      <w:r w:rsidRPr="00826E9F">
        <w:rPr>
          <w:rFonts w:ascii="Verdana" w:hAnsi="Verdana"/>
          <w:sz w:val="26"/>
          <w:szCs w:val="26"/>
        </w:rPr>
        <w:t>.</w:t>
      </w:r>
    </w:p>
    <w:p w:rsidR="0001155E" w:rsidRPr="00826E9F" w:rsidRDefault="0001155E" w:rsidP="0001155E">
      <w:pPr>
        <w:numPr>
          <w:ilvl w:val="0"/>
          <w:numId w:val="10"/>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.fnt</w:t>
      </w:r>
      <w:r w:rsidRPr="00826E9F">
        <w:rPr>
          <w:rFonts w:ascii="inherit" w:hAnsi="inherit"/>
          <w:sz w:val="27"/>
          <w:szCs w:val="27"/>
        </w:rPr>
        <w:t> - Windows font file</w:t>
      </w:r>
    </w:p>
    <w:p w:rsidR="0001155E" w:rsidRPr="00826E9F" w:rsidRDefault="0001155E" w:rsidP="0001155E">
      <w:pPr>
        <w:numPr>
          <w:ilvl w:val="0"/>
          <w:numId w:val="10"/>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.fon</w:t>
      </w:r>
      <w:r w:rsidRPr="00826E9F">
        <w:rPr>
          <w:rFonts w:ascii="inherit" w:hAnsi="inherit"/>
          <w:sz w:val="27"/>
          <w:szCs w:val="27"/>
        </w:rPr>
        <w:t> - Generic font file</w:t>
      </w:r>
    </w:p>
    <w:p w:rsidR="0001155E" w:rsidRPr="00826E9F" w:rsidRDefault="0001155E" w:rsidP="0001155E">
      <w:pPr>
        <w:numPr>
          <w:ilvl w:val="0"/>
          <w:numId w:val="10"/>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.otf</w:t>
      </w:r>
      <w:r w:rsidRPr="00826E9F">
        <w:rPr>
          <w:rFonts w:ascii="inherit" w:hAnsi="inherit"/>
          <w:sz w:val="27"/>
          <w:szCs w:val="27"/>
        </w:rPr>
        <w:t> - Open type font file</w:t>
      </w:r>
    </w:p>
    <w:p w:rsidR="0001155E" w:rsidRPr="00826E9F" w:rsidRDefault="0001155E" w:rsidP="0001155E">
      <w:pPr>
        <w:numPr>
          <w:ilvl w:val="0"/>
          <w:numId w:val="10"/>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.ttf</w:t>
      </w:r>
      <w:r w:rsidRPr="00826E9F">
        <w:rPr>
          <w:rFonts w:ascii="inherit" w:hAnsi="inherit"/>
          <w:sz w:val="27"/>
          <w:szCs w:val="27"/>
        </w:rPr>
        <w:t> - </w:t>
      </w:r>
      <w:hyperlink r:id="rId204" w:history="1">
        <w:r w:rsidRPr="00826E9F">
          <w:rPr>
            <w:rStyle w:val="Hyperlink"/>
            <w:rFonts w:ascii="inherit" w:hAnsi="inherit"/>
            <w:color w:val="auto"/>
            <w:sz w:val="27"/>
            <w:szCs w:val="27"/>
          </w:rPr>
          <w:t>TrueType</w:t>
        </w:r>
      </w:hyperlink>
      <w:r w:rsidRPr="00826E9F">
        <w:rPr>
          <w:rFonts w:ascii="inherit" w:hAnsi="inherit"/>
          <w:sz w:val="27"/>
          <w:szCs w:val="27"/>
        </w:rPr>
        <w:t> font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Image file formats by file extension</w:t>
      </w:r>
    </w:p>
    <w:p w:rsidR="0001155E" w:rsidRPr="00826E9F" w:rsidRDefault="0001155E" w:rsidP="0001155E">
      <w:pPr>
        <w:rPr>
          <w:rFonts w:ascii="Times New Roman" w:hAnsi="Times New Roman" w:cs="Times New Roman"/>
          <w:sz w:val="24"/>
          <w:szCs w:val="24"/>
        </w:rPr>
      </w:pP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There are many different image types and image file extensions that can be used when creating and saving images on the computer. Below is a list of the most common image file extensions.</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.ai</w:t>
      </w:r>
      <w:r w:rsidRPr="00826E9F">
        <w:rPr>
          <w:rFonts w:ascii="inherit" w:hAnsi="inherit"/>
          <w:sz w:val="27"/>
          <w:szCs w:val="27"/>
        </w:rPr>
        <w:t> - </w:t>
      </w:r>
      <w:hyperlink r:id="rId205" w:history="1">
        <w:r w:rsidRPr="00826E9F">
          <w:rPr>
            <w:rStyle w:val="Hyperlink"/>
            <w:rFonts w:ascii="inherit" w:hAnsi="inherit"/>
            <w:color w:val="auto"/>
            <w:sz w:val="27"/>
            <w:szCs w:val="27"/>
          </w:rPr>
          <w:t>Adobe Illustrator</w:t>
        </w:r>
      </w:hyperlink>
      <w:r w:rsidRPr="00826E9F">
        <w:rPr>
          <w:rFonts w:ascii="inherit" w:hAnsi="inherit"/>
          <w:sz w:val="27"/>
          <w:szCs w:val="27"/>
        </w:rPr>
        <w:t> file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.bmp</w:t>
      </w:r>
      <w:r w:rsidRPr="00826E9F">
        <w:rPr>
          <w:rFonts w:ascii="inherit" w:hAnsi="inherit"/>
          <w:sz w:val="27"/>
          <w:szCs w:val="27"/>
        </w:rPr>
        <w:t> - </w:t>
      </w:r>
      <w:hyperlink r:id="rId206" w:history="1">
        <w:r w:rsidRPr="00826E9F">
          <w:rPr>
            <w:rStyle w:val="Hyperlink"/>
            <w:rFonts w:ascii="inherit" w:hAnsi="inherit"/>
            <w:color w:val="auto"/>
            <w:sz w:val="27"/>
            <w:szCs w:val="27"/>
          </w:rPr>
          <w:t>Bitmap image</w:t>
        </w:r>
      </w:hyperlink>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.gif</w:t>
      </w:r>
      <w:r w:rsidRPr="00826E9F">
        <w:rPr>
          <w:rFonts w:ascii="inherit" w:hAnsi="inherit"/>
          <w:sz w:val="27"/>
          <w:szCs w:val="27"/>
        </w:rPr>
        <w:t> - </w:t>
      </w:r>
      <w:hyperlink r:id="rId207" w:history="1">
        <w:r w:rsidRPr="00826E9F">
          <w:rPr>
            <w:rStyle w:val="Hyperlink"/>
            <w:rFonts w:ascii="inherit" w:hAnsi="inherit"/>
            <w:color w:val="auto"/>
            <w:sz w:val="27"/>
            <w:szCs w:val="27"/>
          </w:rPr>
          <w:t>GIF</w:t>
        </w:r>
      </w:hyperlink>
      <w:r w:rsidRPr="00826E9F">
        <w:rPr>
          <w:rFonts w:ascii="inherit" w:hAnsi="inherit"/>
          <w:sz w:val="27"/>
          <w:szCs w:val="27"/>
        </w:rPr>
        <w:t> image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.ico</w:t>
      </w:r>
      <w:r w:rsidRPr="00826E9F">
        <w:rPr>
          <w:rFonts w:ascii="inherit" w:hAnsi="inherit"/>
          <w:sz w:val="27"/>
          <w:szCs w:val="27"/>
        </w:rPr>
        <w:t> - </w:t>
      </w:r>
      <w:hyperlink r:id="rId208" w:history="1">
        <w:r w:rsidRPr="00826E9F">
          <w:rPr>
            <w:rStyle w:val="Hyperlink"/>
            <w:rFonts w:ascii="inherit" w:hAnsi="inherit"/>
            <w:color w:val="auto"/>
            <w:sz w:val="27"/>
            <w:szCs w:val="27"/>
          </w:rPr>
          <w:t>Icon</w:t>
        </w:r>
      </w:hyperlink>
      <w:r w:rsidRPr="00826E9F">
        <w:rPr>
          <w:rFonts w:ascii="inherit" w:hAnsi="inherit"/>
          <w:sz w:val="27"/>
          <w:szCs w:val="27"/>
        </w:rPr>
        <w:t> file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.jpeg</w:t>
      </w:r>
      <w:r w:rsidRPr="00826E9F">
        <w:rPr>
          <w:rFonts w:ascii="inherit" w:hAnsi="inherit"/>
          <w:sz w:val="27"/>
          <w:szCs w:val="27"/>
        </w:rPr>
        <w:t> or </w:t>
      </w:r>
      <w:r w:rsidRPr="00826E9F">
        <w:rPr>
          <w:rFonts w:ascii="inherit" w:hAnsi="inherit"/>
          <w:b/>
          <w:bCs/>
          <w:sz w:val="27"/>
          <w:szCs w:val="27"/>
        </w:rPr>
        <w:t>.jpg</w:t>
      </w:r>
      <w:r w:rsidRPr="00826E9F">
        <w:rPr>
          <w:rFonts w:ascii="inherit" w:hAnsi="inherit"/>
          <w:sz w:val="27"/>
          <w:szCs w:val="27"/>
        </w:rPr>
        <w:t> - </w:t>
      </w:r>
      <w:hyperlink r:id="rId209" w:history="1">
        <w:r w:rsidRPr="00826E9F">
          <w:rPr>
            <w:rStyle w:val="Hyperlink"/>
            <w:rFonts w:ascii="inherit" w:hAnsi="inherit"/>
            <w:color w:val="auto"/>
            <w:sz w:val="27"/>
            <w:szCs w:val="27"/>
          </w:rPr>
          <w:t>JPEG</w:t>
        </w:r>
      </w:hyperlink>
      <w:r w:rsidRPr="00826E9F">
        <w:rPr>
          <w:rFonts w:ascii="inherit" w:hAnsi="inherit"/>
          <w:sz w:val="27"/>
          <w:szCs w:val="27"/>
        </w:rPr>
        <w:t> image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.png</w:t>
      </w:r>
      <w:r w:rsidRPr="00826E9F">
        <w:rPr>
          <w:rFonts w:ascii="inherit" w:hAnsi="inherit"/>
          <w:sz w:val="27"/>
          <w:szCs w:val="27"/>
        </w:rPr>
        <w:t> - </w:t>
      </w:r>
      <w:hyperlink r:id="rId210" w:history="1">
        <w:r w:rsidRPr="00826E9F">
          <w:rPr>
            <w:rStyle w:val="Hyperlink"/>
            <w:rFonts w:ascii="inherit" w:hAnsi="inherit"/>
            <w:color w:val="auto"/>
            <w:sz w:val="27"/>
            <w:szCs w:val="27"/>
          </w:rPr>
          <w:t>PNG</w:t>
        </w:r>
      </w:hyperlink>
      <w:r w:rsidRPr="00826E9F">
        <w:rPr>
          <w:rFonts w:ascii="inherit" w:hAnsi="inherit"/>
          <w:sz w:val="27"/>
          <w:szCs w:val="27"/>
        </w:rPr>
        <w:t> image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.ps</w:t>
      </w:r>
      <w:r w:rsidRPr="00826E9F">
        <w:rPr>
          <w:rFonts w:ascii="inherit" w:hAnsi="inherit"/>
          <w:sz w:val="27"/>
          <w:szCs w:val="27"/>
        </w:rPr>
        <w:t> - </w:t>
      </w:r>
      <w:hyperlink r:id="rId211" w:history="1">
        <w:r w:rsidRPr="00826E9F">
          <w:rPr>
            <w:rStyle w:val="Hyperlink"/>
            <w:rFonts w:ascii="inherit" w:hAnsi="inherit"/>
            <w:color w:val="auto"/>
            <w:sz w:val="27"/>
            <w:szCs w:val="27"/>
          </w:rPr>
          <w:t>PostScript</w:t>
        </w:r>
      </w:hyperlink>
      <w:r w:rsidRPr="00826E9F">
        <w:rPr>
          <w:rFonts w:ascii="inherit" w:hAnsi="inherit"/>
          <w:sz w:val="27"/>
          <w:szCs w:val="27"/>
        </w:rPr>
        <w:t> file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.psd</w:t>
      </w:r>
      <w:r w:rsidRPr="00826E9F">
        <w:rPr>
          <w:rFonts w:ascii="inherit" w:hAnsi="inherit"/>
          <w:sz w:val="27"/>
          <w:szCs w:val="27"/>
        </w:rPr>
        <w:t> - PSD image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.svg</w:t>
      </w:r>
      <w:r w:rsidRPr="00826E9F">
        <w:rPr>
          <w:rFonts w:ascii="inherit" w:hAnsi="inherit"/>
          <w:sz w:val="27"/>
          <w:szCs w:val="27"/>
        </w:rPr>
        <w:t> - Scalable Vector Graphics file</w:t>
      </w:r>
    </w:p>
    <w:p w:rsidR="0001155E" w:rsidRPr="00826E9F" w:rsidRDefault="0001155E" w:rsidP="0001155E">
      <w:pPr>
        <w:numPr>
          <w:ilvl w:val="0"/>
          <w:numId w:val="11"/>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.tif</w:t>
      </w:r>
      <w:r w:rsidRPr="00826E9F">
        <w:rPr>
          <w:rFonts w:ascii="inherit" w:hAnsi="inherit"/>
          <w:sz w:val="27"/>
          <w:szCs w:val="27"/>
        </w:rPr>
        <w:t> or </w:t>
      </w:r>
      <w:r w:rsidRPr="00826E9F">
        <w:rPr>
          <w:rFonts w:ascii="inherit" w:hAnsi="inherit"/>
          <w:b/>
          <w:bCs/>
          <w:sz w:val="27"/>
          <w:szCs w:val="27"/>
        </w:rPr>
        <w:t>.tiff</w:t>
      </w:r>
      <w:r w:rsidRPr="00826E9F">
        <w:rPr>
          <w:rFonts w:ascii="inherit" w:hAnsi="inherit"/>
          <w:sz w:val="27"/>
          <w:szCs w:val="27"/>
        </w:rPr>
        <w:t> - </w:t>
      </w:r>
      <w:hyperlink r:id="rId212" w:history="1">
        <w:r w:rsidRPr="00826E9F">
          <w:rPr>
            <w:rStyle w:val="Hyperlink"/>
            <w:rFonts w:ascii="inherit" w:hAnsi="inherit"/>
            <w:color w:val="auto"/>
            <w:sz w:val="27"/>
            <w:szCs w:val="27"/>
          </w:rPr>
          <w:t>TIFF</w:t>
        </w:r>
      </w:hyperlink>
      <w:r w:rsidRPr="00826E9F">
        <w:rPr>
          <w:rFonts w:ascii="inherit" w:hAnsi="inherit"/>
          <w:sz w:val="27"/>
          <w:szCs w:val="27"/>
        </w:rPr>
        <w:t> image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Internet related file extensions</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The </w:t>
      </w:r>
      <w:hyperlink r:id="rId213" w:history="1">
        <w:r w:rsidRPr="00826E9F">
          <w:rPr>
            <w:rStyle w:val="Hyperlink"/>
            <w:rFonts w:ascii="Verdana" w:hAnsi="Verdana"/>
            <w:color w:val="auto"/>
            <w:sz w:val="26"/>
            <w:szCs w:val="26"/>
          </w:rPr>
          <w:t>Internet</w:t>
        </w:r>
      </w:hyperlink>
      <w:r w:rsidRPr="00826E9F">
        <w:rPr>
          <w:rFonts w:ascii="Verdana" w:hAnsi="Verdana"/>
          <w:sz w:val="26"/>
          <w:szCs w:val="26"/>
        </w:rPr>
        <w:t> is the most used resource on the computer and because </w:t>
      </w:r>
      <w:hyperlink r:id="rId214" w:history="1">
        <w:r w:rsidRPr="00826E9F">
          <w:rPr>
            <w:rStyle w:val="Hyperlink"/>
            <w:rFonts w:ascii="Verdana" w:hAnsi="Verdana"/>
            <w:color w:val="auto"/>
            <w:sz w:val="26"/>
            <w:szCs w:val="26"/>
          </w:rPr>
          <w:t>web servers</w:t>
        </w:r>
      </w:hyperlink>
      <w:r w:rsidRPr="00826E9F">
        <w:rPr>
          <w:rFonts w:ascii="Verdana" w:hAnsi="Verdana"/>
          <w:sz w:val="26"/>
          <w:szCs w:val="26"/>
        </w:rPr>
        <w:t> supply the files, there are many different file extensions utilized. Below are a list of the most common file extensions on the web.</w:t>
      </w:r>
    </w:p>
    <w:p w:rsidR="0001155E" w:rsidRPr="00826E9F" w:rsidRDefault="0001155E" w:rsidP="0001155E">
      <w:pPr>
        <w:shd w:val="clear" w:color="auto" w:fill="FFFBCE"/>
        <w:rPr>
          <w:rFonts w:ascii="Verdana" w:hAnsi="Verdana"/>
          <w:sz w:val="27"/>
          <w:szCs w:val="27"/>
        </w:rPr>
      </w:pPr>
      <w:r w:rsidRPr="00826E9F">
        <w:rPr>
          <w:rStyle w:val="title"/>
          <w:rFonts w:ascii="Verdana" w:hAnsi="Verdana"/>
          <w:b/>
          <w:bCs/>
          <w:sz w:val="30"/>
          <w:szCs w:val="30"/>
          <w:shd w:val="clear" w:color="auto" w:fill="FFED00"/>
        </w:rPr>
        <w:t>Note</w:t>
      </w:r>
    </w:p>
    <w:p w:rsidR="0001155E" w:rsidRPr="00826E9F" w:rsidRDefault="00CC0222" w:rsidP="0001155E">
      <w:pPr>
        <w:pStyle w:val="NormalWeb"/>
        <w:shd w:val="clear" w:color="auto" w:fill="FFFBCE"/>
        <w:spacing w:line="408" w:lineRule="atLeast"/>
        <w:rPr>
          <w:rFonts w:ascii="inherit" w:hAnsi="inherit"/>
          <w:sz w:val="30"/>
          <w:szCs w:val="30"/>
        </w:rPr>
      </w:pPr>
      <w:hyperlink r:id="rId215" w:anchor="image" w:history="1">
        <w:r w:rsidR="0001155E" w:rsidRPr="00826E9F">
          <w:rPr>
            <w:rStyle w:val="Hyperlink"/>
            <w:rFonts w:ascii="inherit" w:hAnsi="inherit"/>
            <w:color w:val="auto"/>
            <w:sz w:val="30"/>
            <w:szCs w:val="30"/>
          </w:rPr>
          <w:t>Image file extensions</w:t>
        </w:r>
      </w:hyperlink>
      <w:r w:rsidR="0001155E" w:rsidRPr="00826E9F">
        <w:rPr>
          <w:rFonts w:ascii="inherit" w:hAnsi="inherit"/>
          <w:sz w:val="30"/>
          <w:szCs w:val="30"/>
        </w:rPr>
        <w:t>, </w:t>
      </w:r>
      <w:hyperlink r:id="rId216" w:anchor="video" w:history="1">
        <w:r w:rsidR="0001155E" w:rsidRPr="00826E9F">
          <w:rPr>
            <w:rStyle w:val="Hyperlink"/>
            <w:rFonts w:ascii="inherit" w:hAnsi="inherit"/>
            <w:color w:val="auto"/>
            <w:sz w:val="30"/>
            <w:szCs w:val="30"/>
          </w:rPr>
          <w:t>video file extensions</w:t>
        </w:r>
      </w:hyperlink>
      <w:r w:rsidR="0001155E" w:rsidRPr="00826E9F">
        <w:rPr>
          <w:rFonts w:ascii="inherit" w:hAnsi="inherit"/>
          <w:sz w:val="30"/>
          <w:szCs w:val="30"/>
        </w:rPr>
        <w:t>, and other extensions listed on this page could also be included with these file extensions mentioned below.</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.asp</w:t>
      </w:r>
      <w:r w:rsidRPr="00826E9F">
        <w:rPr>
          <w:rFonts w:ascii="inherit" w:hAnsi="inherit"/>
          <w:sz w:val="27"/>
          <w:szCs w:val="27"/>
        </w:rPr>
        <w:t> and </w:t>
      </w:r>
      <w:r w:rsidRPr="00826E9F">
        <w:rPr>
          <w:rFonts w:ascii="inherit" w:hAnsi="inherit"/>
          <w:b/>
          <w:bCs/>
          <w:sz w:val="27"/>
          <w:szCs w:val="27"/>
        </w:rPr>
        <w:t>.aspx</w:t>
      </w:r>
      <w:r w:rsidRPr="00826E9F">
        <w:rPr>
          <w:rFonts w:ascii="inherit" w:hAnsi="inherit"/>
          <w:sz w:val="27"/>
          <w:szCs w:val="27"/>
        </w:rPr>
        <w:t> - </w:t>
      </w:r>
      <w:hyperlink r:id="rId217" w:history="1">
        <w:r w:rsidRPr="00826E9F">
          <w:rPr>
            <w:rStyle w:val="Hyperlink"/>
            <w:rFonts w:ascii="inherit" w:hAnsi="inherit"/>
            <w:color w:val="auto"/>
            <w:sz w:val="27"/>
            <w:szCs w:val="27"/>
          </w:rPr>
          <w:t>Active Server Page</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.cer</w:t>
      </w:r>
      <w:r w:rsidRPr="00826E9F">
        <w:rPr>
          <w:rFonts w:ascii="inherit" w:hAnsi="inherit"/>
          <w:sz w:val="27"/>
          <w:szCs w:val="27"/>
        </w:rPr>
        <w:t> - Internet security </w:t>
      </w:r>
      <w:hyperlink r:id="rId218" w:history="1">
        <w:r w:rsidRPr="00826E9F">
          <w:rPr>
            <w:rStyle w:val="Hyperlink"/>
            <w:rFonts w:ascii="inherit" w:hAnsi="inherit"/>
            <w:color w:val="auto"/>
            <w:sz w:val="27"/>
            <w:szCs w:val="27"/>
          </w:rPr>
          <w:t>certificate</w:t>
        </w:r>
      </w:hyperlink>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.cfm</w:t>
      </w:r>
      <w:r w:rsidRPr="00826E9F">
        <w:rPr>
          <w:rFonts w:ascii="inherit" w:hAnsi="inherit"/>
          <w:sz w:val="27"/>
          <w:szCs w:val="27"/>
        </w:rPr>
        <w:t> - ColdFusion Markup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.cgi</w:t>
      </w:r>
      <w:r w:rsidRPr="00826E9F">
        <w:rPr>
          <w:rFonts w:ascii="inherit" w:hAnsi="inherit"/>
          <w:sz w:val="27"/>
          <w:szCs w:val="27"/>
        </w:rPr>
        <w:t> or </w:t>
      </w:r>
      <w:r w:rsidRPr="00826E9F">
        <w:rPr>
          <w:rFonts w:ascii="inherit" w:hAnsi="inherit"/>
          <w:b/>
          <w:bCs/>
          <w:sz w:val="27"/>
          <w:szCs w:val="27"/>
        </w:rPr>
        <w:t>.pl</w:t>
      </w:r>
      <w:r w:rsidRPr="00826E9F">
        <w:rPr>
          <w:rFonts w:ascii="inherit" w:hAnsi="inherit"/>
          <w:sz w:val="27"/>
          <w:szCs w:val="27"/>
        </w:rPr>
        <w:t> - </w:t>
      </w:r>
      <w:hyperlink r:id="rId219" w:history="1">
        <w:r w:rsidRPr="00826E9F">
          <w:rPr>
            <w:rStyle w:val="Hyperlink"/>
            <w:rFonts w:ascii="inherit" w:hAnsi="inherit"/>
            <w:color w:val="auto"/>
            <w:sz w:val="27"/>
            <w:szCs w:val="27"/>
          </w:rPr>
          <w:t>Perl</w:t>
        </w:r>
      </w:hyperlink>
      <w:r w:rsidRPr="00826E9F">
        <w:rPr>
          <w:rFonts w:ascii="inherit" w:hAnsi="inherit"/>
          <w:sz w:val="27"/>
          <w:szCs w:val="27"/>
        </w:rPr>
        <w:t> script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.css</w:t>
      </w:r>
      <w:r w:rsidRPr="00826E9F">
        <w:rPr>
          <w:rFonts w:ascii="inherit" w:hAnsi="inherit"/>
          <w:sz w:val="27"/>
          <w:szCs w:val="27"/>
        </w:rPr>
        <w:t> - </w:t>
      </w:r>
      <w:hyperlink r:id="rId220" w:history="1">
        <w:r w:rsidRPr="00826E9F">
          <w:rPr>
            <w:rStyle w:val="Hyperlink"/>
            <w:rFonts w:ascii="inherit" w:hAnsi="inherit"/>
            <w:color w:val="auto"/>
            <w:sz w:val="27"/>
            <w:szCs w:val="27"/>
          </w:rPr>
          <w:t>Cascading Style Sheet</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.htm</w:t>
      </w:r>
      <w:r w:rsidRPr="00826E9F">
        <w:rPr>
          <w:rFonts w:ascii="inherit" w:hAnsi="inherit"/>
          <w:sz w:val="27"/>
          <w:szCs w:val="27"/>
        </w:rPr>
        <w:t> and </w:t>
      </w:r>
      <w:r w:rsidRPr="00826E9F">
        <w:rPr>
          <w:rFonts w:ascii="inherit" w:hAnsi="inherit"/>
          <w:b/>
          <w:bCs/>
          <w:sz w:val="27"/>
          <w:szCs w:val="27"/>
        </w:rPr>
        <w:t>.html</w:t>
      </w:r>
      <w:r w:rsidRPr="00826E9F">
        <w:rPr>
          <w:rFonts w:ascii="inherit" w:hAnsi="inherit"/>
          <w:sz w:val="27"/>
          <w:szCs w:val="27"/>
        </w:rPr>
        <w:t> - </w:t>
      </w:r>
      <w:hyperlink r:id="rId221" w:history="1">
        <w:r w:rsidRPr="00826E9F">
          <w:rPr>
            <w:rStyle w:val="Hyperlink"/>
            <w:rFonts w:ascii="inherit" w:hAnsi="inherit"/>
            <w:color w:val="auto"/>
            <w:sz w:val="27"/>
            <w:szCs w:val="27"/>
          </w:rPr>
          <w:t>HTML</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.js</w:t>
      </w:r>
      <w:r w:rsidRPr="00826E9F">
        <w:rPr>
          <w:rFonts w:ascii="inherit" w:hAnsi="inherit"/>
          <w:sz w:val="27"/>
          <w:szCs w:val="27"/>
        </w:rPr>
        <w:t> - </w:t>
      </w:r>
      <w:hyperlink r:id="rId222" w:history="1">
        <w:r w:rsidRPr="00826E9F">
          <w:rPr>
            <w:rStyle w:val="Hyperlink"/>
            <w:rFonts w:ascii="inherit" w:hAnsi="inherit"/>
            <w:color w:val="auto"/>
            <w:sz w:val="27"/>
            <w:szCs w:val="27"/>
          </w:rPr>
          <w:t>JavaScript</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.jsp</w:t>
      </w:r>
      <w:r w:rsidRPr="00826E9F">
        <w:rPr>
          <w:rFonts w:ascii="inherit" w:hAnsi="inherit"/>
          <w:sz w:val="27"/>
          <w:szCs w:val="27"/>
        </w:rPr>
        <w:t> - </w:t>
      </w:r>
      <w:hyperlink r:id="rId223" w:history="1">
        <w:r w:rsidRPr="00826E9F">
          <w:rPr>
            <w:rStyle w:val="Hyperlink"/>
            <w:rFonts w:ascii="inherit" w:hAnsi="inherit"/>
            <w:color w:val="auto"/>
            <w:sz w:val="27"/>
            <w:szCs w:val="27"/>
          </w:rPr>
          <w:t>Java Server Page</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.part</w:t>
      </w:r>
      <w:r w:rsidRPr="00826E9F">
        <w:rPr>
          <w:rFonts w:ascii="inherit" w:hAnsi="inherit"/>
          <w:sz w:val="27"/>
          <w:szCs w:val="27"/>
        </w:rPr>
        <w:t> - Partially </w:t>
      </w:r>
      <w:hyperlink r:id="rId224" w:history="1">
        <w:r w:rsidRPr="00826E9F">
          <w:rPr>
            <w:rStyle w:val="Hyperlink"/>
            <w:rFonts w:ascii="inherit" w:hAnsi="inherit"/>
            <w:color w:val="auto"/>
            <w:sz w:val="27"/>
            <w:szCs w:val="27"/>
          </w:rPr>
          <w:t>downloaded</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.php</w:t>
      </w:r>
      <w:r w:rsidRPr="00826E9F">
        <w:rPr>
          <w:rFonts w:ascii="inherit" w:hAnsi="inherit"/>
          <w:sz w:val="27"/>
          <w:szCs w:val="27"/>
        </w:rPr>
        <w:t> - </w:t>
      </w:r>
      <w:hyperlink r:id="rId225" w:history="1">
        <w:r w:rsidRPr="00826E9F">
          <w:rPr>
            <w:rStyle w:val="Hyperlink"/>
            <w:rFonts w:ascii="inherit" w:hAnsi="inherit"/>
            <w:color w:val="auto"/>
            <w:sz w:val="27"/>
            <w:szCs w:val="27"/>
          </w:rPr>
          <w:t>PHP</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.py</w:t>
      </w:r>
      <w:r w:rsidRPr="00826E9F">
        <w:rPr>
          <w:rFonts w:ascii="inherit" w:hAnsi="inherit"/>
          <w:sz w:val="27"/>
          <w:szCs w:val="27"/>
        </w:rPr>
        <w:t> - </w:t>
      </w:r>
      <w:hyperlink r:id="rId226" w:history="1">
        <w:r w:rsidRPr="00826E9F">
          <w:rPr>
            <w:rStyle w:val="Hyperlink"/>
            <w:rFonts w:ascii="inherit" w:hAnsi="inherit"/>
            <w:color w:val="auto"/>
            <w:sz w:val="27"/>
            <w:szCs w:val="27"/>
          </w:rPr>
          <w:t>Python</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.rss</w:t>
      </w:r>
      <w:r w:rsidRPr="00826E9F">
        <w:rPr>
          <w:rFonts w:ascii="inherit" w:hAnsi="inherit"/>
          <w:sz w:val="27"/>
          <w:szCs w:val="27"/>
        </w:rPr>
        <w:t> - </w:t>
      </w:r>
      <w:hyperlink r:id="rId227" w:history="1">
        <w:r w:rsidRPr="00826E9F">
          <w:rPr>
            <w:rStyle w:val="Hyperlink"/>
            <w:rFonts w:ascii="inherit" w:hAnsi="inherit"/>
            <w:color w:val="auto"/>
            <w:sz w:val="27"/>
            <w:szCs w:val="27"/>
          </w:rPr>
          <w:t>RSS</w:t>
        </w:r>
      </w:hyperlink>
      <w:r w:rsidRPr="00826E9F">
        <w:rPr>
          <w:rFonts w:ascii="inherit" w:hAnsi="inherit"/>
          <w:sz w:val="27"/>
          <w:szCs w:val="27"/>
        </w:rPr>
        <w:t> file</w:t>
      </w:r>
    </w:p>
    <w:p w:rsidR="0001155E" w:rsidRPr="00826E9F" w:rsidRDefault="0001155E" w:rsidP="0001155E">
      <w:pPr>
        <w:numPr>
          <w:ilvl w:val="0"/>
          <w:numId w:val="12"/>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.xhtml</w:t>
      </w:r>
      <w:r w:rsidRPr="00826E9F">
        <w:rPr>
          <w:rFonts w:ascii="inherit" w:hAnsi="inherit"/>
          <w:sz w:val="27"/>
          <w:szCs w:val="27"/>
        </w:rPr>
        <w:t> - </w:t>
      </w:r>
      <w:hyperlink r:id="rId228" w:history="1">
        <w:r w:rsidRPr="00826E9F">
          <w:rPr>
            <w:rStyle w:val="Hyperlink"/>
            <w:rFonts w:ascii="inherit" w:hAnsi="inherit"/>
            <w:color w:val="auto"/>
            <w:sz w:val="27"/>
            <w:szCs w:val="27"/>
          </w:rPr>
          <w:t>XHTML</w:t>
        </w:r>
      </w:hyperlink>
      <w:r w:rsidRPr="00826E9F">
        <w:rPr>
          <w:rFonts w:ascii="inherit" w:hAnsi="inherit"/>
          <w:sz w:val="27"/>
          <w:szCs w:val="27"/>
        </w:rPr>
        <w: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Presentation file formats by file extension</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Today, there are a few programs that can create a presentation. Below is a list of the most common file extensions associated with </w:t>
      </w:r>
      <w:hyperlink r:id="rId229" w:history="1">
        <w:r w:rsidRPr="00826E9F">
          <w:rPr>
            <w:rStyle w:val="Hyperlink"/>
            <w:rFonts w:ascii="Verdana" w:hAnsi="Verdana"/>
            <w:color w:val="auto"/>
            <w:sz w:val="26"/>
            <w:szCs w:val="26"/>
          </w:rPr>
          <w:t>presentation programs</w:t>
        </w:r>
      </w:hyperlink>
      <w:r w:rsidRPr="00826E9F">
        <w:rPr>
          <w:rFonts w:ascii="Verdana" w:hAnsi="Verdana"/>
          <w:sz w:val="26"/>
          <w:szCs w:val="26"/>
        </w:rPr>
        <w:t>.</w:t>
      </w:r>
    </w:p>
    <w:p w:rsidR="0001155E" w:rsidRPr="00826E9F" w:rsidRDefault="0001155E" w:rsidP="0001155E">
      <w:pPr>
        <w:numPr>
          <w:ilvl w:val="0"/>
          <w:numId w:val="13"/>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.key</w:t>
      </w:r>
      <w:r w:rsidRPr="00826E9F">
        <w:rPr>
          <w:rFonts w:ascii="inherit" w:hAnsi="inherit"/>
          <w:sz w:val="27"/>
          <w:szCs w:val="27"/>
        </w:rPr>
        <w:t> - Keynote presentation</w:t>
      </w:r>
    </w:p>
    <w:p w:rsidR="0001155E" w:rsidRPr="00826E9F" w:rsidRDefault="0001155E" w:rsidP="0001155E">
      <w:pPr>
        <w:numPr>
          <w:ilvl w:val="0"/>
          <w:numId w:val="13"/>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.odp</w:t>
      </w:r>
      <w:r w:rsidRPr="00826E9F">
        <w:rPr>
          <w:rFonts w:ascii="inherit" w:hAnsi="inherit"/>
          <w:sz w:val="27"/>
          <w:szCs w:val="27"/>
        </w:rPr>
        <w:t> - OpenOffice Impress presentation file</w:t>
      </w:r>
    </w:p>
    <w:p w:rsidR="0001155E" w:rsidRPr="00826E9F" w:rsidRDefault="0001155E" w:rsidP="0001155E">
      <w:pPr>
        <w:numPr>
          <w:ilvl w:val="0"/>
          <w:numId w:val="13"/>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.pps</w:t>
      </w:r>
      <w:r w:rsidRPr="00826E9F">
        <w:rPr>
          <w:rFonts w:ascii="inherit" w:hAnsi="inherit"/>
          <w:sz w:val="27"/>
          <w:szCs w:val="27"/>
        </w:rPr>
        <w:t> - </w:t>
      </w:r>
      <w:hyperlink r:id="rId230" w:history="1">
        <w:r w:rsidRPr="00826E9F">
          <w:rPr>
            <w:rStyle w:val="Hyperlink"/>
            <w:rFonts w:ascii="inherit" w:hAnsi="inherit"/>
            <w:color w:val="auto"/>
            <w:sz w:val="27"/>
            <w:szCs w:val="27"/>
          </w:rPr>
          <w:t>PowerPoint</w:t>
        </w:r>
      </w:hyperlink>
      <w:r w:rsidRPr="00826E9F">
        <w:rPr>
          <w:rFonts w:ascii="inherit" w:hAnsi="inherit"/>
          <w:sz w:val="27"/>
          <w:szCs w:val="27"/>
        </w:rPr>
        <w:t> slide show</w:t>
      </w:r>
    </w:p>
    <w:p w:rsidR="0001155E" w:rsidRPr="00826E9F" w:rsidRDefault="0001155E" w:rsidP="0001155E">
      <w:pPr>
        <w:numPr>
          <w:ilvl w:val="0"/>
          <w:numId w:val="13"/>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.ppt</w:t>
      </w:r>
      <w:r w:rsidRPr="00826E9F">
        <w:rPr>
          <w:rFonts w:ascii="inherit" w:hAnsi="inherit"/>
          <w:sz w:val="27"/>
          <w:szCs w:val="27"/>
        </w:rPr>
        <w:t> - PowerPoint presentation</w:t>
      </w:r>
    </w:p>
    <w:p w:rsidR="0001155E" w:rsidRPr="00826E9F" w:rsidRDefault="0001155E" w:rsidP="0001155E">
      <w:pPr>
        <w:numPr>
          <w:ilvl w:val="0"/>
          <w:numId w:val="13"/>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.pptx</w:t>
      </w:r>
      <w:r w:rsidRPr="00826E9F">
        <w:rPr>
          <w:rFonts w:ascii="inherit" w:hAnsi="inherit"/>
          <w:sz w:val="27"/>
          <w:szCs w:val="27"/>
        </w:rPr>
        <w:t> - PowerPoint Open XML presentation</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Programming files by file extensions</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Many file extensions are used for programs before they are compiled, as well as programming scripts. Below is a list of the most common file extensions associated with programming.</w:t>
      </w:r>
    </w:p>
    <w:p w:rsidR="0001155E" w:rsidRPr="00826E9F" w:rsidRDefault="0001155E" w:rsidP="0001155E">
      <w:pPr>
        <w:shd w:val="clear" w:color="auto" w:fill="FFFBCE"/>
        <w:rPr>
          <w:rFonts w:ascii="Verdana" w:hAnsi="Verdana"/>
          <w:sz w:val="27"/>
          <w:szCs w:val="27"/>
        </w:rPr>
      </w:pPr>
      <w:r w:rsidRPr="00826E9F">
        <w:rPr>
          <w:rStyle w:val="title"/>
          <w:rFonts w:ascii="Verdana" w:hAnsi="Verdana"/>
          <w:b/>
          <w:bCs/>
          <w:sz w:val="30"/>
          <w:szCs w:val="30"/>
          <w:shd w:val="clear" w:color="auto" w:fill="FFED00"/>
        </w:rPr>
        <w:t>Note</w:t>
      </w:r>
    </w:p>
    <w:p w:rsidR="0001155E" w:rsidRPr="00826E9F" w:rsidRDefault="0001155E" w:rsidP="0001155E">
      <w:pPr>
        <w:pStyle w:val="NormalWeb"/>
        <w:shd w:val="clear" w:color="auto" w:fill="FFFBCE"/>
        <w:spacing w:line="408" w:lineRule="atLeast"/>
        <w:rPr>
          <w:rFonts w:ascii="inherit" w:hAnsi="inherit"/>
          <w:sz w:val="30"/>
          <w:szCs w:val="30"/>
        </w:rPr>
      </w:pPr>
      <w:r w:rsidRPr="00826E9F">
        <w:rPr>
          <w:rFonts w:ascii="inherit" w:hAnsi="inherit"/>
          <w:sz w:val="30"/>
          <w:szCs w:val="30"/>
        </w:rPr>
        <w:t>Many of the </w:t>
      </w:r>
      <w:hyperlink r:id="rId231" w:anchor="internet" w:history="1">
        <w:r w:rsidRPr="00826E9F">
          <w:rPr>
            <w:rStyle w:val="Hyperlink"/>
            <w:rFonts w:ascii="inherit" w:hAnsi="inherit"/>
            <w:color w:val="auto"/>
            <w:sz w:val="30"/>
            <w:szCs w:val="30"/>
          </w:rPr>
          <w:t>Internet related file extensions</w:t>
        </w:r>
      </w:hyperlink>
      <w:r w:rsidRPr="00826E9F">
        <w:rPr>
          <w:rFonts w:ascii="inherit" w:hAnsi="inherit"/>
          <w:sz w:val="30"/>
          <w:szCs w:val="30"/>
        </w:rPr>
        <w:t> could also be included with these file extensions mentioned below.</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w:t>
      </w:r>
      <w:r w:rsidRPr="00826E9F">
        <w:rPr>
          <w:rFonts w:ascii="inherit" w:hAnsi="inherit"/>
          <w:sz w:val="27"/>
          <w:szCs w:val="27"/>
        </w:rPr>
        <w:t> - </w:t>
      </w:r>
      <w:hyperlink r:id="rId232" w:history="1">
        <w:r w:rsidRPr="00826E9F">
          <w:rPr>
            <w:rStyle w:val="Hyperlink"/>
            <w:rFonts w:ascii="inherit" w:hAnsi="inherit"/>
            <w:color w:val="auto"/>
            <w:sz w:val="27"/>
            <w:szCs w:val="27"/>
          </w:rPr>
          <w:t>C</w:t>
        </w:r>
      </w:hyperlink>
      <w:r w:rsidRPr="00826E9F">
        <w:rPr>
          <w:rFonts w:ascii="inherit" w:hAnsi="inherit"/>
          <w:sz w:val="27"/>
          <w:szCs w:val="27"/>
        </w:rPr>
        <w:t> and </w:t>
      </w:r>
      <w:hyperlink r:id="rId233" w:history="1">
        <w:r w:rsidRPr="00826E9F">
          <w:rPr>
            <w:rStyle w:val="Hyperlink"/>
            <w:rFonts w:ascii="inherit" w:hAnsi="inherit"/>
            <w:color w:val="auto"/>
            <w:sz w:val="27"/>
            <w:szCs w:val="27"/>
          </w:rPr>
          <w:t>C++</w:t>
        </w:r>
      </w:hyperlink>
      <w:r w:rsidRPr="00826E9F">
        <w:rPr>
          <w:rFonts w:ascii="inherit" w:hAnsi="inherit"/>
          <w:sz w:val="27"/>
          <w:szCs w:val="27"/>
        </w:rPr>
        <w:t> source code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.class</w:t>
      </w:r>
      <w:r w:rsidRPr="00826E9F">
        <w:rPr>
          <w:rFonts w:ascii="inherit" w:hAnsi="inherit"/>
          <w:sz w:val="27"/>
          <w:szCs w:val="27"/>
        </w:rPr>
        <w:t> - </w:t>
      </w:r>
      <w:hyperlink r:id="rId234" w:history="1">
        <w:r w:rsidRPr="00826E9F">
          <w:rPr>
            <w:rStyle w:val="Hyperlink"/>
            <w:rFonts w:ascii="inherit" w:hAnsi="inherit"/>
            <w:color w:val="auto"/>
            <w:sz w:val="27"/>
            <w:szCs w:val="27"/>
          </w:rPr>
          <w:t>Java</w:t>
        </w:r>
      </w:hyperlink>
      <w:r w:rsidRPr="00826E9F">
        <w:rPr>
          <w:rFonts w:ascii="inherit" w:hAnsi="inherit"/>
          <w:sz w:val="27"/>
          <w:szCs w:val="27"/>
        </w:rPr>
        <w:t> class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.cpp</w:t>
      </w:r>
      <w:r w:rsidRPr="00826E9F">
        <w:rPr>
          <w:rFonts w:ascii="inherit" w:hAnsi="inherit"/>
          <w:sz w:val="27"/>
          <w:szCs w:val="27"/>
        </w:rPr>
        <w:t> - </w:t>
      </w:r>
      <w:hyperlink r:id="rId235" w:history="1">
        <w:r w:rsidRPr="00826E9F">
          <w:rPr>
            <w:rStyle w:val="Hyperlink"/>
            <w:rFonts w:ascii="inherit" w:hAnsi="inherit"/>
            <w:color w:val="auto"/>
            <w:sz w:val="27"/>
            <w:szCs w:val="27"/>
          </w:rPr>
          <w:t>C++</w:t>
        </w:r>
      </w:hyperlink>
      <w:r w:rsidRPr="00826E9F">
        <w:rPr>
          <w:rFonts w:ascii="inherit" w:hAnsi="inherit"/>
          <w:sz w:val="27"/>
          <w:szCs w:val="27"/>
        </w:rPr>
        <w:t> source code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.cs</w:t>
      </w:r>
      <w:r w:rsidRPr="00826E9F">
        <w:rPr>
          <w:rFonts w:ascii="inherit" w:hAnsi="inherit"/>
          <w:sz w:val="27"/>
          <w:szCs w:val="27"/>
        </w:rPr>
        <w:t> - </w:t>
      </w:r>
      <w:hyperlink r:id="rId236" w:history="1">
        <w:r w:rsidRPr="00826E9F">
          <w:rPr>
            <w:rStyle w:val="Hyperlink"/>
            <w:rFonts w:ascii="inherit" w:hAnsi="inherit"/>
            <w:color w:val="auto"/>
            <w:sz w:val="27"/>
            <w:szCs w:val="27"/>
          </w:rPr>
          <w:t>Visual C#</w:t>
        </w:r>
      </w:hyperlink>
      <w:r w:rsidRPr="00826E9F">
        <w:rPr>
          <w:rFonts w:ascii="inherit" w:hAnsi="inherit"/>
          <w:sz w:val="27"/>
          <w:szCs w:val="27"/>
        </w:rPr>
        <w:t> source code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.h</w:t>
      </w:r>
      <w:r w:rsidRPr="00826E9F">
        <w:rPr>
          <w:rFonts w:ascii="inherit" w:hAnsi="inherit"/>
          <w:sz w:val="27"/>
          <w:szCs w:val="27"/>
        </w:rPr>
        <w:t> - C, C++, and Objective-C header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.java</w:t>
      </w:r>
      <w:r w:rsidRPr="00826E9F">
        <w:rPr>
          <w:rFonts w:ascii="inherit" w:hAnsi="inherit"/>
          <w:sz w:val="27"/>
          <w:szCs w:val="27"/>
        </w:rPr>
        <w:t> - Java Source code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.pl</w:t>
      </w:r>
      <w:r w:rsidRPr="00826E9F">
        <w:rPr>
          <w:rFonts w:ascii="inherit" w:hAnsi="inherit"/>
          <w:sz w:val="27"/>
          <w:szCs w:val="27"/>
        </w:rPr>
        <w:t> - </w:t>
      </w:r>
      <w:hyperlink r:id="rId237" w:history="1">
        <w:r w:rsidRPr="00826E9F">
          <w:rPr>
            <w:rStyle w:val="Hyperlink"/>
            <w:rFonts w:ascii="inherit" w:hAnsi="inherit"/>
            <w:color w:val="auto"/>
            <w:sz w:val="27"/>
            <w:szCs w:val="27"/>
          </w:rPr>
          <w:t>Perl</w:t>
        </w:r>
      </w:hyperlink>
      <w:r w:rsidRPr="00826E9F">
        <w:rPr>
          <w:rFonts w:ascii="inherit" w:hAnsi="inherit"/>
          <w:sz w:val="27"/>
          <w:szCs w:val="27"/>
        </w:rPr>
        <w:t> script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.sh</w:t>
      </w:r>
      <w:r w:rsidRPr="00826E9F">
        <w:rPr>
          <w:rFonts w:ascii="inherit" w:hAnsi="inherit"/>
          <w:sz w:val="27"/>
          <w:szCs w:val="27"/>
        </w:rPr>
        <w:t> - </w:t>
      </w:r>
      <w:hyperlink r:id="rId238" w:history="1">
        <w:r w:rsidRPr="00826E9F">
          <w:rPr>
            <w:rStyle w:val="Hyperlink"/>
            <w:rFonts w:ascii="inherit" w:hAnsi="inherit"/>
            <w:color w:val="auto"/>
            <w:sz w:val="27"/>
            <w:szCs w:val="27"/>
          </w:rPr>
          <w:t>Bash</w:t>
        </w:r>
      </w:hyperlink>
      <w:r w:rsidRPr="00826E9F">
        <w:rPr>
          <w:rFonts w:ascii="inherit" w:hAnsi="inherit"/>
          <w:sz w:val="27"/>
          <w:szCs w:val="27"/>
        </w:rPr>
        <w:t> shell script</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.swift</w:t>
      </w:r>
      <w:r w:rsidRPr="00826E9F">
        <w:rPr>
          <w:rFonts w:ascii="inherit" w:hAnsi="inherit"/>
          <w:sz w:val="27"/>
          <w:szCs w:val="27"/>
        </w:rPr>
        <w:t> - Swift source code file</w:t>
      </w:r>
    </w:p>
    <w:p w:rsidR="0001155E" w:rsidRPr="00826E9F" w:rsidRDefault="0001155E" w:rsidP="0001155E">
      <w:pPr>
        <w:numPr>
          <w:ilvl w:val="0"/>
          <w:numId w:val="14"/>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.vb</w:t>
      </w:r>
      <w:r w:rsidRPr="00826E9F">
        <w:rPr>
          <w:rFonts w:ascii="inherit" w:hAnsi="inherit"/>
          <w:sz w:val="27"/>
          <w:szCs w:val="27"/>
        </w:rPr>
        <w:t> - </w:t>
      </w:r>
      <w:hyperlink r:id="rId239" w:history="1">
        <w:r w:rsidRPr="00826E9F">
          <w:rPr>
            <w:rStyle w:val="Hyperlink"/>
            <w:rFonts w:ascii="inherit" w:hAnsi="inherit"/>
            <w:color w:val="auto"/>
            <w:sz w:val="27"/>
            <w:szCs w:val="27"/>
          </w:rPr>
          <w:t>Visual Basic</w:t>
        </w:r>
      </w:hyperlink>
      <w:r w:rsidRPr="00826E9F">
        <w:rPr>
          <w:rFonts w:ascii="inherit" w:hAnsi="inherit"/>
          <w:sz w:val="27"/>
          <w:szCs w:val="27"/>
        </w:rPr>
        <w: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lastRenderedPageBreak/>
        <w:t>Spreadsheet file formats by file extension</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Below are the most common file extensions used to save </w:t>
      </w:r>
      <w:hyperlink r:id="rId240" w:history="1">
        <w:r w:rsidRPr="00826E9F">
          <w:rPr>
            <w:rStyle w:val="Hyperlink"/>
            <w:rFonts w:ascii="Verdana" w:hAnsi="Verdana"/>
            <w:color w:val="auto"/>
            <w:sz w:val="26"/>
            <w:szCs w:val="26"/>
          </w:rPr>
          <w:t>spreadsheet</w:t>
        </w:r>
      </w:hyperlink>
      <w:r w:rsidRPr="00826E9F">
        <w:rPr>
          <w:rFonts w:ascii="Verdana" w:hAnsi="Verdana"/>
          <w:sz w:val="26"/>
          <w:szCs w:val="26"/>
        </w:rPr>
        <w:t> files to a computer.</w:t>
      </w:r>
    </w:p>
    <w:p w:rsidR="0001155E" w:rsidRPr="00826E9F" w:rsidRDefault="0001155E" w:rsidP="0001155E">
      <w:pPr>
        <w:numPr>
          <w:ilvl w:val="0"/>
          <w:numId w:val="1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.ods</w:t>
      </w:r>
      <w:r w:rsidRPr="00826E9F">
        <w:rPr>
          <w:rFonts w:ascii="inherit" w:hAnsi="inherit"/>
          <w:sz w:val="27"/>
          <w:szCs w:val="27"/>
        </w:rPr>
        <w:t> - </w:t>
      </w:r>
      <w:hyperlink r:id="rId241" w:history="1">
        <w:r w:rsidRPr="00826E9F">
          <w:rPr>
            <w:rStyle w:val="Hyperlink"/>
            <w:rFonts w:ascii="inherit" w:hAnsi="inherit"/>
            <w:color w:val="auto"/>
            <w:sz w:val="27"/>
            <w:szCs w:val="27"/>
          </w:rPr>
          <w:t>OpenOffice</w:t>
        </w:r>
      </w:hyperlink>
      <w:r w:rsidRPr="00826E9F">
        <w:rPr>
          <w:rFonts w:ascii="inherit" w:hAnsi="inherit"/>
          <w:sz w:val="27"/>
          <w:szCs w:val="27"/>
        </w:rPr>
        <w:t> Calc spreadsheet file</w:t>
      </w:r>
    </w:p>
    <w:p w:rsidR="0001155E" w:rsidRPr="00826E9F" w:rsidRDefault="0001155E" w:rsidP="0001155E">
      <w:pPr>
        <w:numPr>
          <w:ilvl w:val="0"/>
          <w:numId w:val="1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.xls</w:t>
      </w:r>
      <w:r w:rsidRPr="00826E9F">
        <w:rPr>
          <w:rFonts w:ascii="inherit" w:hAnsi="inherit"/>
          <w:sz w:val="27"/>
          <w:szCs w:val="27"/>
        </w:rPr>
        <w:t> - Microsoft </w:t>
      </w:r>
      <w:hyperlink r:id="rId242" w:history="1">
        <w:r w:rsidRPr="00826E9F">
          <w:rPr>
            <w:rStyle w:val="Hyperlink"/>
            <w:rFonts w:ascii="inherit" w:hAnsi="inherit"/>
            <w:color w:val="auto"/>
            <w:sz w:val="27"/>
            <w:szCs w:val="27"/>
          </w:rPr>
          <w:t>Excel</w:t>
        </w:r>
      </w:hyperlink>
      <w:r w:rsidRPr="00826E9F">
        <w:rPr>
          <w:rFonts w:ascii="inherit" w:hAnsi="inherit"/>
          <w:sz w:val="27"/>
          <w:szCs w:val="27"/>
        </w:rPr>
        <w:t> file</w:t>
      </w:r>
    </w:p>
    <w:p w:rsidR="0001155E" w:rsidRPr="00826E9F" w:rsidRDefault="0001155E" w:rsidP="0001155E">
      <w:pPr>
        <w:numPr>
          <w:ilvl w:val="0"/>
          <w:numId w:val="1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.xlsm</w:t>
      </w:r>
      <w:r w:rsidRPr="00826E9F">
        <w:rPr>
          <w:rFonts w:ascii="inherit" w:hAnsi="inherit"/>
          <w:sz w:val="27"/>
          <w:szCs w:val="27"/>
        </w:rPr>
        <w:t> - Microsoft Excel file with </w:t>
      </w:r>
      <w:hyperlink r:id="rId243" w:history="1">
        <w:r w:rsidRPr="00826E9F">
          <w:rPr>
            <w:rStyle w:val="Hyperlink"/>
            <w:rFonts w:ascii="inherit" w:hAnsi="inherit"/>
            <w:color w:val="auto"/>
            <w:sz w:val="27"/>
            <w:szCs w:val="27"/>
          </w:rPr>
          <w:t>macros</w:t>
        </w:r>
      </w:hyperlink>
    </w:p>
    <w:p w:rsidR="0001155E" w:rsidRPr="00826E9F" w:rsidRDefault="0001155E" w:rsidP="0001155E">
      <w:pPr>
        <w:numPr>
          <w:ilvl w:val="0"/>
          <w:numId w:val="15"/>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.xlsx</w:t>
      </w:r>
      <w:r w:rsidRPr="00826E9F">
        <w:rPr>
          <w:rFonts w:ascii="inherit" w:hAnsi="inherit"/>
          <w:sz w:val="27"/>
          <w:szCs w:val="27"/>
        </w:rPr>
        <w:t> - Microsoft Excel Open XML spreadsheet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System related file formats and file extensions</w:t>
      </w:r>
    </w:p>
    <w:p w:rsidR="0001155E" w:rsidRPr="00826E9F" w:rsidRDefault="0001155E" w:rsidP="0001155E">
      <w:pPr>
        <w:rPr>
          <w:rFonts w:ascii="Times New Roman" w:hAnsi="Times New Roman" w:cs="Times New Roman"/>
          <w:sz w:val="24"/>
          <w:szCs w:val="24"/>
        </w:rPr>
      </w:pP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Like all other programs, your </w:t>
      </w:r>
      <w:hyperlink r:id="rId244" w:history="1">
        <w:r w:rsidRPr="00826E9F">
          <w:rPr>
            <w:rStyle w:val="Hyperlink"/>
            <w:rFonts w:ascii="Verdana" w:hAnsi="Verdana"/>
            <w:color w:val="auto"/>
            <w:sz w:val="26"/>
            <w:szCs w:val="26"/>
          </w:rPr>
          <w:t>operating system</w:t>
        </w:r>
      </w:hyperlink>
      <w:r w:rsidRPr="00826E9F">
        <w:rPr>
          <w:rFonts w:ascii="Verdana" w:hAnsi="Verdana"/>
          <w:sz w:val="26"/>
          <w:szCs w:val="26"/>
        </w:rPr>
        <w:t> uses files and has file extensions that are more common than others. Below is a list of the most common file extensions used on operating systems.</w:t>
      </w:r>
    </w:p>
    <w:p w:rsidR="0001155E" w:rsidRPr="00826E9F" w:rsidRDefault="0001155E" w:rsidP="0001155E">
      <w:pPr>
        <w:shd w:val="clear" w:color="auto" w:fill="FFFBCE"/>
        <w:rPr>
          <w:rFonts w:ascii="Verdana" w:hAnsi="Verdana"/>
          <w:sz w:val="27"/>
          <w:szCs w:val="27"/>
        </w:rPr>
      </w:pPr>
      <w:r w:rsidRPr="00826E9F">
        <w:rPr>
          <w:rStyle w:val="title"/>
          <w:rFonts w:ascii="Verdana" w:hAnsi="Verdana"/>
          <w:b/>
          <w:bCs/>
          <w:sz w:val="30"/>
          <w:szCs w:val="30"/>
          <w:shd w:val="clear" w:color="auto" w:fill="FFED00"/>
        </w:rPr>
        <w:t>Note</w:t>
      </w:r>
    </w:p>
    <w:p w:rsidR="0001155E" w:rsidRPr="00826E9F" w:rsidRDefault="0001155E" w:rsidP="0001155E">
      <w:pPr>
        <w:pStyle w:val="NormalWeb"/>
        <w:shd w:val="clear" w:color="auto" w:fill="FFFBCE"/>
        <w:spacing w:line="408" w:lineRule="atLeast"/>
        <w:rPr>
          <w:rFonts w:ascii="inherit" w:hAnsi="inherit"/>
          <w:sz w:val="30"/>
          <w:szCs w:val="30"/>
        </w:rPr>
      </w:pPr>
      <w:r w:rsidRPr="00826E9F">
        <w:rPr>
          <w:rFonts w:ascii="inherit" w:hAnsi="inherit"/>
          <w:sz w:val="30"/>
          <w:szCs w:val="30"/>
        </w:rPr>
        <w:t>The executable file extensions and all other files could also be included in this list.</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.bak</w:t>
      </w:r>
      <w:r w:rsidRPr="00826E9F">
        <w:rPr>
          <w:rFonts w:ascii="inherit" w:hAnsi="inherit"/>
          <w:sz w:val="27"/>
          <w:szCs w:val="27"/>
        </w:rPr>
        <w:t> - Backup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.cab</w:t>
      </w:r>
      <w:r w:rsidRPr="00826E9F">
        <w:rPr>
          <w:rFonts w:ascii="inherit" w:hAnsi="inherit"/>
          <w:sz w:val="27"/>
          <w:szCs w:val="27"/>
        </w:rPr>
        <w:t> - Windows </w:t>
      </w:r>
      <w:hyperlink r:id="rId245" w:history="1">
        <w:r w:rsidRPr="00826E9F">
          <w:rPr>
            <w:rStyle w:val="Hyperlink"/>
            <w:rFonts w:ascii="inherit" w:hAnsi="inherit"/>
            <w:color w:val="auto"/>
            <w:sz w:val="27"/>
            <w:szCs w:val="27"/>
          </w:rPr>
          <w:t>Cabinet</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.cfg</w:t>
      </w:r>
      <w:r w:rsidRPr="00826E9F">
        <w:rPr>
          <w:rFonts w:ascii="inherit" w:hAnsi="inherit"/>
          <w:sz w:val="27"/>
          <w:szCs w:val="27"/>
        </w:rPr>
        <w:t> - Configuration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.cpl</w:t>
      </w:r>
      <w:r w:rsidRPr="00826E9F">
        <w:rPr>
          <w:rFonts w:ascii="inherit" w:hAnsi="inherit"/>
          <w:sz w:val="27"/>
          <w:szCs w:val="27"/>
        </w:rPr>
        <w:t> - Windows </w:t>
      </w:r>
      <w:hyperlink r:id="rId246" w:history="1">
        <w:r w:rsidRPr="00826E9F">
          <w:rPr>
            <w:rStyle w:val="Hyperlink"/>
            <w:rFonts w:ascii="inherit" w:hAnsi="inherit"/>
            <w:color w:val="auto"/>
            <w:sz w:val="27"/>
            <w:szCs w:val="27"/>
          </w:rPr>
          <w:t>Control panel</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.cur</w:t>
      </w:r>
      <w:r w:rsidRPr="00826E9F">
        <w:rPr>
          <w:rFonts w:ascii="inherit" w:hAnsi="inherit"/>
          <w:sz w:val="27"/>
          <w:szCs w:val="27"/>
        </w:rPr>
        <w:t> - Windows </w:t>
      </w:r>
      <w:hyperlink r:id="rId247" w:history="1">
        <w:r w:rsidRPr="00826E9F">
          <w:rPr>
            <w:rStyle w:val="Hyperlink"/>
            <w:rFonts w:ascii="inherit" w:hAnsi="inherit"/>
            <w:color w:val="auto"/>
            <w:sz w:val="27"/>
            <w:szCs w:val="27"/>
          </w:rPr>
          <w:t>cursor</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.dll</w:t>
      </w:r>
      <w:r w:rsidRPr="00826E9F">
        <w:rPr>
          <w:rFonts w:ascii="inherit" w:hAnsi="inherit"/>
          <w:sz w:val="27"/>
          <w:szCs w:val="27"/>
        </w:rPr>
        <w:t> - </w:t>
      </w:r>
      <w:hyperlink r:id="rId248" w:history="1">
        <w:r w:rsidRPr="00826E9F">
          <w:rPr>
            <w:rStyle w:val="Hyperlink"/>
            <w:rFonts w:ascii="inherit" w:hAnsi="inherit"/>
            <w:color w:val="auto"/>
            <w:sz w:val="27"/>
            <w:szCs w:val="27"/>
          </w:rPr>
          <w:t>DLL</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.dmp</w:t>
      </w:r>
      <w:r w:rsidRPr="00826E9F">
        <w:rPr>
          <w:rFonts w:ascii="inherit" w:hAnsi="inherit"/>
          <w:sz w:val="27"/>
          <w:szCs w:val="27"/>
        </w:rPr>
        <w:t> - Dump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.drv</w:t>
      </w:r>
      <w:r w:rsidRPr="00826E9F">
        <w:rPr>
          <w:rFonts w:ascii="inherit" w:hAnsi="inherit"/>
          <w:sz w:val="27"/>
          <w:szCs w:val="27"/>
        </w:rPr>
        <w:t> - </w:t>
      </w:r>
      <w:hyperlink r:id="rId249" w:history="1">
        <w:r w:rsidRPr="00826E9F">
          <w:rPr>
            <w:rStyle w:val="Hyperlink"/>
            <w:rFonts w:ascii="inherit" w:hAnsi="inherit"/>
            <w:color w:val="auto"/>
            <w:sz w:val="27"/>
            <w:szCs w:val="27"/>
          </w:rPr>
          <w:t>Device driver</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.icns</w:t>
      </w:r>
      <w:r w:rsidRPr="00826E9F">
        <w:rPr>
          <w:rFonts w:ascii="inherit" w:hAnsi="inherit"/>
          <w:sz w:val="27"/>
          <w:szCs w:val="27"/>
        </w:rPr>
        <w:t> - </w:t>
      </w:r>
      <w:hyperlink r:id="rId250" w:history="1">
        <w:r w:rsidRPr="00826E9F">
          <w:rPr>
            <w:rStyle w:val="Hyperlink"/>
            <w:rFonts w:ascii="inherit" w:hAnsi="inherit"/>
            <w:color w:val="auto"/>
            <w:sz w:val="27"/>
            <w:szCs w:val="27"/>
          </w:rPr>
          <w:t>macOS</w:t>
        </w:r>
      </w:hyperlink>
      <w:r w:rsidRPr="00826E9F">
        <w:rPr>
          <w:rFonts w:ascii="inherit" w:hAnsi="inherit"/>
          <w:sz w:val="27"/>
          <w:szCs w:val="27"/>
        </w:rPr>
        <w:t> X icon resource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.ico</w:t>
      </w:r>
      <w:r w:rsidRPr="00826E9F">
        <w:rPr>
          <w:rFonts w:ascii="inherit" w:hAnsi="inherit"/>
          <w:sz w:val="27"/>
          <w:szCs w:val="27"/>
        </w:rPr>
        <w:t> - </w:t>
      </w:r>
      <w:hyperlink r:id="rId251" w:history="1">
        <w:r w:rsidRPr="00826E9F">
          <w:rPr>
            <w:rStyle w:val="Hyperlink"/>
            <w:rFonts w:ascii="inherit" w:hAnsi="inherit"/>
            <w:color w:val="auto"/>
            <w:sz w:val="27"/>
            <w:szCs w:val="27"/>
          </w:rPr>
          <w:t>Icon</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.ini</w:t>
      </w:r>
      <w:r w:rsidRPr="00826E9F">
        <w:rPr>
          <w:rFonts w:ascii="inherit" w:hAnsi="inherit"/>
          <w:sz w:val="27"/>
          <w:szCs w:val="27"/>
        </w:rPr>
        <w:t> - </w:t>
      </w:r>
      <w:hyperlink r:id="rId252" w:history="1">
        <w:r w:rsidRPr="00826E9F">
          <w:rPr>
            <w:rStyle w:val="Hyperlink"/>
            <w:rFonts w:ascii="inherit" w:hAnsi="inherit"/>
            <w:color w:val="auto"/>
            <w:sz w:val="27"/>
            <w:szCs w:val="27"/>
          </w:rPr>
          <w:t>Initialization file</w:t>
        </w:r>
      </w:hyperlink>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.lnk</w:t>
      </w:r>
      <w:r w:rsidRPr="00826E9F">
        <w:rPr>
          <w:rFonts w:ascii="inherit" w:hAnsi="inherit"/>
          <w:sz w:val="27"/>
          <w:szCs w:val="27"/>
        </w:rPr>
        <w:t> - Windows </w:t>
      </w:r>
      <w:hyperlink r:id="rId253" w:history="1">
        <w:r w:rsidRPr="00826E9F">
          <w:rPr>
            <w:rStyle w:val="Hyperlink"/>
            <w:rFonts w:ascii="inherit" w:hAnsi="inherit"/>
            <w:color w:val="auto"/>
            <w:sz w:val="27"/>
            <w:szCs w:val="27"/>
          </w:rPr>
          <w:t>shortcut</w:t>
        </w:r>
      </w:hyperlink>
      <w:r w:rsidRPr="00826E9F">
        <w:rPr>
          <w:rFonts w:ascii="inherit" w:hAnsi="inherit"/>
          <w:sz w:val="27"/>
          <w:szCs w:val="27"/>
        </w:rPr>
        <w:t>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.msi</w:t>
      </w:r>
      <w:r w:rsidRPr="00826E9F">
        <w:rPr>
          <w:rFonts w:ascii="inherit" w:hAnsi="inherit"/>
          <w:sz w:val="27"/>
          <w:szCs w:val="27"/>
        </w:rPr>
        <w:t> - Windows installer package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.sys</w:t>
      </w:r>
      <w:r w:rsidRPr="00826E9F">
        <w:rPr>
          <w:rFonts w:ascii="inherit" w:hAnsi="inherit"/>
          <w:sz w:val="27"/>
          <w:szCs w:val="27"/>
        </w:rPr>
        <w:t> - Windows system file</w:t>
      </w:r>
    </w:p>
    <w:p w:rsidR="0001155E" w:rsidRPr="00826E9F" w:rsidRDefault="0001155E" w:rsidP="0001155E">
      <w:pPr>
        <w:numPr>
          <w:ilvl w:val="0"/>
          <w:numId w:val="16"/>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.tmp</w:t>
      </w:r>
      <w:r w:rsidRPr="00826E9F">
        <w:rPr>
          <w:rFonts w:ascii="inherit" w:hAnsi="inherit"/>
          <w:sz w:val="27"/>
          <w:szCs w:val="27"/>
        </w:rPr>
        <w:t> - </w:t>
      </w:r>
      <w:hyperlink r:id="rId254" w:history="1">
        <w:r w:rsidRPr="00826E9F">
          <w:rPr>
            <w:rStyle w:val="Hyperlink"/>
            <w:rFonts w:ascii="inherit" w:hAnsi="inherit"/>
            <w:color w:val="auto"/>
            <w:sz w:val="27"/>
            <w:szCs w:val="27"/>
          </w:rPr>
          <w:t>Temporary file</w:t>
        </w:r>
      </w:hyperlink>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Video file formats by file extension</w:t>
      </w:r>
    </w:p>
    <w:p w:rsidR="0001155E" w:rsidRPr="00826E9F" w:rsidRDefault="0001155E" w:rsidP="0001155E">
      <w:pPr>
        <w:rPr>
          <w:rFonts w:ascii="Times New Roman" w:hAnsi="Times New Roman" w:cs="Times New Roman"/>
          <w:sz w:val="24"/>
          <w:szCs w:val="24"/>
        </w:rPr>
      </w:pP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Today, several file types are associated with video files to add different types of </w:t>
      </w:r>
      <w:hyperlink r:id="rId255" w:history="1">
        <w:r w:rsidRPr="00826E9F">
          <w:rPr>
            <w:rStyle w:val="Hyperlink"/>
            <w:rFonts w:ascii="Verdana" w:hAnsi="Verdana"/>
            <w:color w:val="auto"/>
            <w:sz w:val="26"/>
            <w:szCs w:val="26"/>
          </w:rPr>
          <w:t>compression</w:t>
        </w:r>
      </w:hyperlink>
      <w:r w:rsidRPr="00826E9F">
        <w:rPr>
          <w:rFonts w:ascii="Verdana" w:hAnsi="Verdana"/>
          <w:sz w:val="26"/>
          <w:szCs w:val="26"/>
        </w:rPr>
        <w:t>, compatibility, and </w:t>
      </w:r>
      <w:hyperlink r:id="rId256" w:history="1">
        <w:r w:rsidRPr="00826E9F">
          <w:rPr>
            <w:rStyle w:val="Hyperlink"/>
            <w:rFonts w:ascii="Verdana" w:hAnsi="Verdana"/>
            <w:color w:val="auto"/>
            <w:sz w:val="26"/>
            <w:szCs w:val="26"/>
          </w:rPr>
          <w:t>DRM</w:t>
        </w:r>
      </w:hyperlink>
      <w:r w:rsidRPr="00826E9F">
        <w:rPr>
          <w:rFonts w:ascii="Verdana" w:hAnsi="Verdana"/>
          <w:sz w:val="26"/>
          <w:szCs w:val="26"/>
        </w:rPr>
        <w:t> to video files. Below is a list of the most commonly found video file extensions.</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.3g2</w:t>
      </w:r>
      <w:r w:rsidRPr="00826E9F">
        <w:rPr>
          <w:rFonts w:ascii="inherit" w:hAnsi="inherit"/>
          <w:sz w:val="27"/>
          <w:szCs w:val="27"/>
        </w:rPr>
        <w:t> - 3GPP2 multimedia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.3gp</w:t>
      </w:r>
      <w:r w:rsidRPr="00826E9F">
        <w:rPr>
          <w:rFonts w:ascii="inherit" w:hAnsi="inherit"/>
          <w:sz w:val="27"/>
          <w:szCs w:val="27"/>
        </w:rPr>
        <w:t> - </w:t>
      </w:r>
      <w:hyperlink r:id="rId257" w:history="1">
        <w:r w:rsidRPr="00826E9F">
          <w:rPr>
            <w:rStyle w:val="Hyperlink"/>
            <w:rFonts w:ascii="inherit" w:hAnsi="inherit"/>
            <w:color w:val="auto"/>
            <w:sz w:val="27"/>
            <w:szCs w:val="27"/>
          </w:rPr>
          <w:t>3GPP</w:t>
        </w:r>
      </w:hyperlink>
      <w:r w:rsidRPr="00826E9F">
        <w:rPr>
          <w:rFonts w:ascii="inherit" w:hAnsi="inherit"/>
          <w:sz w:val="27"/>
          <w:szCs w:val="27"/>
        </w:rPr>
        <w:t> multimedia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.avi</w:t>
      </w:r>
      <w:r w:rsidRPr="00826E9F">
        <w:rPr>
          <w:rFonts w:ascii="inherit" w:hAnsi="inherit"/>
          <w:sz w:val="27"/>
          <w:szCs w:val="27"/>
        </w:rPr>
        <w:t> - </w:t>
      </w:r>
      <w:hyperlink r:id="rId258" w:history="1">
        <w:r w:rsidRPr="00826E9F">
          <w:rPr>
            <w:rStyle w:val="Hyperlink"/>
            <w:rFonts w:ascii="inherit" w:hAnsi="inherit"/>
            <w:color w:val="auto"/>
            <w:sz w:val="27"/>
            <w:szCs w:val="27"/>
          </w:rPr>
          <w:t>AVI</w:t>
        </w:r>
      </w:hyperlink>
      <w:r w:rsidRPr="00826E9F">
        <w:rPr>
          <w:rFonts w:ascii="inherit" w:hAnsi="inherit"/>
          <w:sz w:val="27"/>
          <w:szCs w:val="27"/>
        </w:rPr>
        <w:t>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.flv</w:t>
      </w:r>
      <w:r w:rsidRPr="00826E9F">
        <w:rPr>
          <w:rFonts w:ascii="inherit" w:hAnsi="inherit"/>
          <w:sz w:val="27"/>
          <w:szCs w:val="27"/>
        </w:rPr>
        <w:t> - </w:t>
      </w:r>
      <w:hyperlink r:id="rId259" w:history="1">
        <w:r w:rsidRPr="00826E9F">
          <w:rPr>
            <w:rStyle w:val="Hyperlink"/>
            <w:rFonts w:ascii="inherit" w:hAnsi="inherit"/>
            <w:color w:val="auto"/>
            <w:sz w:val="27"/>
            <w:szCs w:val="27"/>
          </w:rPr>
          <w:t>Adobe Flash file</w:t>
        </w:r>
      </w:hyperlink>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.h264</w:t>
      </w:r>
      <w:r w:rsidRPr="00826E9F">
        <w:rPr>
          <w:rFonts w:ascii="inherit" w:hAnsi="inherit"/>
          <w:sz w:val="27"/>
          <w:szCs w:val="27"/>
        </w:rPr>
        <w:t> - </w:t>
      </w:r>
      <w:hyperlink r:id="rId260" w:history="1">
        <w:r w:rsidRPr="00826E9F">
          <w:rPr>
            <w:rStyle w:val="Hyperlink"/>
            <w:rFonts w:ascii="inherit" w:hAnsi="inherit"/>
            <w:color w:val="auto"/>
            <w:sz w:val="27"/>
            <w:szCs w:val="27"/>
          </w:rPr>
          <w:t>H.264</w:t>
        </w:r>
      </w:hyperlink>
      <w:r w:rsidRPr="00826E9F">
        <w:rPr>
          <w:rFonts w:ascii="inherit" w:hAnsi="inherit"/>
          <w:sz w:val="27"/>
          <w:szCs w:val="27"/>
        </w:rPr>
        <w:t> video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.m4v</w:t>
      </w:r>
      <w:r w:rsidRPr="00826E9F">
        <w:rPr>
          <w:rFonts w:ascii="inherit" w:hAnsi="inherit"/>
          <w:sz w:val="27"/>
          <w:szCs w:val="27"/>
        </w:rPr>
        <w:t> - Apple MP4 video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.mkv</w:t>
      </w:r>
      <w:r w:rsidRPr="00826E9F">
        <w:rPr>
          <w:rFonts w:ascii="inherit" w:hAnsi="inherit"/>
          <w:sz w:val="27"/>
          <w:szCs w:val="27"/>
        </w:rPr>
        <w:t> - </w:t>
      </w:r>
      <w:hyperlink r:id="rId261" w:history="1">
        <w:r w:rsidRPr="00826E9F">
          <w:rPr>
            <w:rStyle w:val="Hyperlink"/>
            <w:rFonts w:ascii="inherit" w:hAnsi="inherit"/>
            <w:color w:val="auto"/>
            <w:sz w:val="27"/>
            <w:szCs w:val="27"/>
          </w:rPr>
          <w:t>Matroska Multimedia Container</w:t>
        </w:r>
      </w:hyperlink>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.mov</w:t>
      </w:r>
      <w:r w:rsidRPr="00826E9F">
        <w:rPr>
          <w:rFonts w:ascii="inherit" w:hAnsi="inherit"/>
          <w:sz w:val="27"/>
          <w:szCs w:val="27"/>
        </w:rPr>
        <w:t> - </w:t>
      </w:r>
      <w:hyperlink r:id="rId262" w:history="1">
        <w:r w:rsidRPr="00826E9F">
          <w:rPr>
            <w:rStyle w:val="Hyperlink"/>
            <w:rFonts w:ascii="inherit" w:hAnsi="inherit"/>
            <w:color w:val="auto"/>
            <w:sz w:val="27"/>
            <w:szCs w:val="27"/>
          </w:rPr>
          <w:t>Apple</w:t>
        </w:r>
      </w:hyperlink>
      <w:r w:rsidRPr="00826E9F">
        <w:rPr>
          <w:rFonts w:ascii="inherit" w:hAnsi="inherit"/>
          <w:sz w:val="27"/>
          <w:szCs w:val="27"/>
        </w:rPr>
        <w:t> </w:t>
      </w:r>
      <w:hyperlink r:id="rId263" w:history="1">
        <w:r w:rsidRPr="00826E9F">
          <w:rPr>
            <w:rStyle w:val="Hyperlink"/>
            <w:rFonts w:ascii="inherit" w:hAnsi="inherit"/>
            <w:color w:val="auto"/>
            <w:sz w:val="27"/>
            <w:szCs w:val="27"/>
          </w:rPr>
          <w:t>QuickTime</w:t>
        </w:r>
      </w:hyperlink>
      <w:r w:rsidRPr="00826E9F">
        <w:rPr>
          <w:rFonts w:ascii="inherit" w:hAnsi="inherit"/>
          <w:sz w:val="27"/>
          <w:szCs w:val="27"/>
        </w:rPr>
        <w:t> movie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.mp4</w:t>
      </w:r>
      <w:r w:rsidRPr="00826E9F">
        <w:rPr>
          <w:rFonts w:ascii="inherit" w:hAnsi="inherit"/>
          <w:sz w:val="27"/>
          <w:szCs w:val="27"/>
        </w:rPr>
        <w:t> - </w:t>
      </w:r>
      <w:hyperlink r:id="rId264" w:history="1">
        <w:r w:rsidRPr="00826E9F">
          <w:rPr>
            <w:rStyle w:val="Hyperlink"/>
            <w:rFonts w:ascii="inherit" w:hAnsi="inherit"/>
            <w:color w:val="auto"/>
            <w:sz w:val="27"/>
            <w:szCs w:val="27"/>
          </w:rPr>
          <w:t>MPEG4</w:t>
        </w:r>
      </w:hyperlink>
      <w:r w:rsidRPr="00826E9F">
        <w:rPr>
          <w:rFonts w:ascii="inherit" w:hAnsi="inherit"/>
          <w:sz w:val="27"/>
          <w:szCs w:val="27"/>
        </w:rPr>
        <w:t> video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.mpg</w:t>
      </w:r>
      <w:r w:rsidRPr="00826E9F">
        <w:rPr>
          <w:rFonts w:ascii="inherit" w:hAnsi="inherit"/>
          <w:sz w:val="27"/>
          <w:szCs w:val="27"/>
        </w:rPr>
        <w:t> or </w:t>
      </w:r>
      <w:r w:rsidRPr="00826E9F">
        <w:rPr>
          <w:rFonts w:ascii="inherit" w:hAnsi="inherit"/>
          <w:b/>
          <w:bCs/>
          <w:sz w:val="27"/>
          <w:szCs w:val="27"/>
        </w:rPr>
        <w:t>.mpeg</w:t>
      </w:r>
      <w:r w:rsidRPr="00826E9F">
        <w:rPr>
          <w:rFonts w:ascii="inherit" w:hAnsi="inherit"/>
          <w:sz w:val="27"/>
          <w:szCs w:val="27"/>
        </w:rPr>
        <w:t> - </w:t>
      </w:r>
      <w:hyperlink r:id="rId265" w:history="1">
        <w:r w:rsidRPr="00826E9F">
          <w:rPr>
            <w:rStyle w:val="Hyperlink"/>
            <w:rFonts w:ascii="inherit" w:hAnsi="inherit"/>
            <w:color w:val="auto"/>
            <w:sz w:val="27"/>
            <w:szCs w:val="27"/>
          </w:rPr>
          <w:t>MPEG</w:t>
        </w:r>
      </w:hyperlink>
      <w:r w:rsidRPr="00826E9F">
        <w:rPr>
          <w:rFonts w:ascii="inherit" w:hAnsi="inherit"/>
          <w:sz w:val="27"/>
          <w:szCs w:val="27"/>
        </w:rPr>
        <w:t> video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.rm</w:t>
      </w:r>
      <w:r w:rsidRPr="00826E9F">
        <w:rPr>
          <w:rFonts w:ascii="inherit" w:hAnsi="inherit"/>
          <w:sz w:val="27"/>
          <w:szCs w:val="27"/>
        </w:rPr>
        <w:t> - </w:t>
      </w:r>
      <w:hyperlink r:id="rId266" w:history="1">
        <w:r w:rsidRPr="00826E9F">
          <w:rPr>
            <w:rStyle w:val="Hyperlink"/>
            <w:rFonts w:ascii="inherit" w:hAnsi="inherit"/>
            <w:color w:val="auto"/>
            <w:sz w:val="27"/>
            <w:szCs w:val="27"/>
          </w:rPr>
          <w:t>RealMedia</w:t>
        </w:r>
      </w:hyperlink>
      <w:r w:rsidRPr="00826E9F">
        <w:rPr>
          <w:rFonts w:ascii="inherit" w:hAnsi="inherit"/>
          <w:sz w:val="27"/>
          <w:szCs w:val="27"/>
        </w:rPr>
        <w:t>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.swf</w:t>
      </w:r>
      <w:r w:rsidRPr="00826E9F">
        <w:rPr>
          <w:rFonts w:ascii="inherit" w:hAnsi="inherit"/>
          <w:sz w:val="27"/>
          <w:szCs w:val="27"/>
        </w:rPr>
        <w:t> - </w:t>
      </w:r>
      <w:hyperlink r:id="rId267" w:history="1">
        <w:r w:rsidRPr="00826E9F">
          <w:rPr>
            <w:rStyle w:val="Hyperlink"/>
            <w:rFonts w:ascii="inherit" w:hAnsi="inherit"/>
            <w:color w:val="auto"/>
            <w:sz w:val="27"/>
            <w:szCs w:val="27"/>
          </w:rPr>
          <w:t>Shockwave</w:t>
        </w:r>
      </w:hyperlink>
      <w:r w:rsidRPr="00826E9F">
        <w:rPr>
          <w:rFonts w:ascii="inherit" w:hAnsi="inherit"/>
          <w:sz w:val="27"/>
          <w:szCs w:val="27"/>
        </w:rPr>
        <w:t> flash file</w:t>
      </w:r>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.vob</w:t>
      </w:r>
      <w:r w:rsidRPr="00826E9F">
        <w:rPr>
          <w:rFonts w:ascii="inherit" w:hAnsi="inherit"/>
          <w:sz w:val="27"/>
          <w:szCs w:val="27"/>
        </w:rPr>
        <w:t> - </w:t>
      </w:r>
      <w:hyperlink r:id="rId268" w:history="1">
        <w:r w:rsidRPr="00826E9F">
          <w:rPr>
            <w:rStyle w:val="Hyperlink"/>
            <w:rFonts w:ascii="inherit" w:hAnsi="inherit"/>
            <w:color w:val="auto"/>
            <w:sz w:val="27"/>
            <w:szCs w:val="27"/>
          </w:rPr>
          <w:t>DVD Video Object</w:t>
        </w:r>
      </w:hyperlink>
    </w:p>
    <w:p w:rsidR="0001155E" w:rsidRPr="00826E9F" w:rsidRDefault="0001155E" w:rsidP="0001155E">
      <w:pPr>
        <w:numPr>
          <w:ilvl w:val="0"/>
          <w:numId w:val="17"/>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.wmv</w:t>
      </w:r>
      <w:r w:rsidRPr="00826E9F">
        <w:rPr>
          <w:rFonts w:ascii="inherit" w:hAnsi="inherit"/>
          <w:sz w:val="27"/>
          <w:szCs w:val="27"/>
        </w:rPr>
        <w:t> - </w:t>
      </w:r>
      <w:hyperlink r:id="rId269" w:history="1">
        <w:r w:rsidRPr="00826E9F">
          <w:rPr>
            <w:rStyle w:val="Hyperlink"/>
            <w:rFonts w:ascii="inherit" w:hAnsi="inherit"/>
            <w:color w:val="auto"/>
            <w:sz w:val="27"/>
            <w:szCs w:val="27"/>
          </w:rPr>
          <w:t>Windows Media Video</w:t>
        </w:r>
      </w:hyperlink>
      <w:r w:rsidRPr="00826E9F">
        <w:rPr>
          <w:rFonts w:ascii="inherit" w:hAnsi="inherit"/>
          <w:sz w:val="27"/>
          <w:szCs w:val="27"/>
        </w:rPr>
        <w:t> file</w:t>
      </w:r>
    </w:p>
    <w:p w:rsidR="0001155E" w:rsidRPr="00826E9F" w:rsidRDefault="0001155E" w:rsidP="0001155E">
      <w:pPr>
        <w:pStyle w:val="Heading2"/>
        <w:shd w:val="clear" w:color="auto" w:fill="FFFFFF"/>
        <w:spacing w:before="528" w:after="192"/>
        <w:rPr>
          <w:rFonts w:ascii="Arial" w:hAnsi="Arial" w:cs="Arial"/>
          <w:color w:val="auto"/>
          <w:sz w:val="38"/>
          <w:szCs w:val="38"/>
        </w:rPr>
      </w:pPr>
      <w:r w:rsidRPr="00826E9F">
        <w:rPr>
          <w:rFonts w:ascii="Arial" w:hAnsi="Arial" w:cs="Arial"/>
          <w:color w:val="auto"/>
          <w:sz w:val="38"/>
          <w:szCs w:val="38"/>
        </w:rPr>
        <w:t>Word processor and text file formats by file extension</w:t>
      </w:r>
    </w:p>
    <w:p w:rsidR="0001155E" w:rsidRPr="00826E9F" w:rsidRDefault="0001155E" w:rsidP="0001155E">
      <w:pPr>
        <w:pStyle w:val="tab"/>
        <w:shd w:val="clear" w:color="auto" w:fill="FFFFFF"/>
        <w:spacing w:before="0" w:beforeAutospacing="0" w:after="480" w:afterAutospacing="0" w:line="408" w:lineRule="atLeast"/>
        <w:ind w:right="3360"/>
        <w:rPr>
          <w:rFonts w:ascii="Verdana" w:hAnsi="Verdana"/>
          <w:sz w:val="26"/>
          <w:szCs w:val="26"/>
        </w:rPr>
      </w:pPr>
      <w:r w:rsidRPr="00826E9F">
        <w:rPr>
          <w:rFonts w:ascii="Verdana" w:hAnsi="Verdana"/>
          <w:sz w:val="26"/>
          <w:szCs w:val="26"/>
        </w:rPr>
        <w:t>Creating </w:t>
      </w:r>
      <w:hyperlink r:id="rId270" w:history="1">
        <w:r w:rsidRPr="00826E9F">
          <w:rPr>
            <w:rStyle w:val="Hyperlink"/>
            <w:rFonts w:ascii="Verdana" w:hAnsi="Verdana"/>
            <w:color w:val="auto"/>
            <w:sz w:val="26"/>
            <w:szCs w:val="26"/>
          </w:rPr>
          <w:t>text files</w:t>
        </w:r>
      </w:hyperlink>
      <w:r w:rsidRPr="00826E9F">
        <w:rPr>
          <w:rFonts w:ascii="Verdana" w:hAnsi="Verdana"/>
          <w:sz w:val="26"/>
          <w:szCs w:val="26"/>
        </w:rPr>
        <w:t> and using a </w:t>
      </w:r>
      <w:hyperlink r:id="rId271" w:history="1">
        <w:r w:rsidRPr="00826E9F">
          <w:rPr>
            <w:rStyle w:val="Hyperlink"/>
            <w:rFonts w:ascii="Verdana" w:hAnsi="Verdana"/>
            <w:color w:val="auto"/>
            <w:sz w:val="26"/>
            <w:szCs w:val="26"/>
          </w:rPr>
          <w:t>word processor</w:t>
        </w:r>
      </w:hyperlink>
      <w:r w:rsidRPr="00826E9F">
        <w:rPr>
          <w:rFonts w:ascii="Verdana" w:hAnsi="Verdana"/>
          <w:sz w:val="26"/>
          <w:szCs w:val="26"/>
        </w:rPr>
        <w:t> is one of the most common tasks on a computer. Below is the most common file extensions used with text files and documents.</w:t>
      </w:r>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.doc</w:t>
      </w:r>
      <w:r w:rsidRPr="00826E9F">
        <w:rPr>
          <w:rFonts w:ascii="inherit" w:hAnsi="inherit"/>
          <w:sz w:val="27"/>
          <w:szCs w:val="27"/>
        </w:rPr>
        <w:t> and </w:t>
      </w:r>
      <w:r w:rsidRPr="00826E9F">
        <w:rPr>
          <w:rFonts w:ascii="inherit" w:hAnsi="inherit"/>
          <w:b/>
          <w:bCs/>
          <w:sz w:val="27"/>
          <w:szCs w:val="27"/>
        </w:rPr>
        <w:t>.docx</w:t>
      </w:r>
      <w:r w:rsidRPr="00826E9F">
        <w:rPr>
          <w:rFonts w:ascii="inherit" w:hAnsi="inherit"/>
          <w:sz w:val="27"/>
          <w:szCs w:val="27"/>
        </w:rPr>
        <w:t> - </w:t>
      </w:r>
      <w:hyperlink r:id="rId272" w:history="1">
        <w:r w:rsidRPr="00826E9F">
          <w:rPr>
            <w:rStyle w:val="Hyperlink"/>
            <w:rFonts w:ascii="inherit" w:hAnsi="inherit"/>
            <w:color w:val="auto"/>
            <w:sz w:val="27"/>
            <w:szCs w:val="27"/>
          </w:rPr>
          <w:t>Microsoft Word</w:t>
        </w:r>
      </w:hyperlink>
      <w:r w:rsidRPr="00826E9F">
        <w:rPr>
          <w:rFonts w:ascii="inherit" w:hAnsi="inherit"/>
          <w:sz w:val="27"/>
          <w:szCs w:val="27"/>
        </w:rPr>
        <w:t> file</w:t>
      </w:r>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.odt</w:t>
      </w:r>
      <w:r w:rsidRPr="00826E9F">
        <w:rPr>
          <w:rFonts w:ascii="inherit" w:hAnsi="inherit"/>
          <w:sz w:val="27"/>
          <w:szCs w:val="27"/>
        </w:rPr>
        <w:t> - </w:t>
      </w:r>
      <w:hyperlink r:id="rId273" w:history="1">
        <w:r w:rsidRPr="00826E9F">
          <w:rPr>
            <w:rStyle w:val="Hyperlink"/>
            <w:rFonts w:ascii="inherit" w:hAnsi="inherit"/>
            <w:color w:val="auto"/>
            <w:sz w:val="27"/>
            <w:szCs w:val="27"/>
          </w:rPr>
          <w:t>OpenOffice</w:t>
        </w:r>
      </w:hyperlink>
      <w:r w:rsidRPr="00826E9F">
        <w:rPr>
          <w:rFonts w:ascii="inherit" w:hAnsi="inherit"/>
          <w:sz w:val="27"/>
          <w:szCs w:val="27"/>
        </w:rPr>
        <w:t> Writer document file</w:t>
      </w:r>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lastRenderedPageBreak/>
        <w:t>.pdf</w:t>
      </w:r>
      <w:r w:rsidRPr="00826E9F">
        <w:rPr>
          <w:rFonts w:ascii="inherit" w:hAnsi="inherit"/>
          <w:sz w:val="27"/>
          <w:szCs w:val="27"/>
        </w:rPr>
        <w:t> - </w:t>
      </w:r>
      <w:hyperlink r:id="rId274" w:history="1">
        <w:r w:rsidRPr="00826E9F">
          <w:rPr>
            <w:rStyle w:val="Hyperlink"/>
            <w:rFonts w:ascii="inherit" w:hAnsi="inherit"/>
            <w:color w:val="auto"/>
            <w:sz w:val="27"/>
            <w:szCs w:val="27"/>
          </w:rPr>
          <w:t>PDF</w:t>
        </w:r>
      </w:hyperlink>
      <w:r w:rsidRPr="00826E9F">
        <w:rPr>
          <w:rFonts w:ascii="inherit" w:hAnsi="inherit"/>
          <w:sz w:val="27"/>
          <w:szCs w:val="27"/>
        </w:rPr>
        <w:t> file</w:t>
      </w:r>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.rtf</w:t>
      </w:r>
      <w:r w:rsidRPr="00826E9F">
        <w:rPr>
          <w:rFonts w:ascii="inherit" w:hAnsi="inherit"/>
          <w:sz w:val="27"/>
          <w:szCs w:val="27"/>
        </w:rPr>
        <w:t> - </w:t>
      </w:r>
      <w:hyperlink r:id="rId275" w:history="1">
        <w:r w:rsidRPr="00826E9F">
          <w:rPr>
            <w:rStyle w:val="Hyperlink"/>
            <w:rFonts w:ascii="inherit" w:hAnsi="inherit"/>
            <w:color w:val="auto"/>
            <w:sz w:val="27"/>
            <w:szCs w:val="27"/>
          </w:rPr>
          <w:t>Rich Text Format</w:t>
        </w:r>
      </w:hyperlink>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.tex</w:t>
      </w:r>
      <w:r w:rsidRPr="00826E9F">
        <w:rPr>
          <w:rFonts w:ascii="inherit" w:hAnsi="inherit"/>
          <w:sz w:val="27"/>
          <w:szCs w:val="27"/>
        </w:rPr>
        <w:t> - A LaTeX document file</w:t>
      </w:r>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.txt</w:t>
      </w:r>
      <w:r w:rsidRPr="00826E9F">
        <w:rPr>
          <w:rFonts w:ascii="inherit" w:hAnsi="inherit"/>
          <w:sz w:val="27"/>
          <w:szCs w:val="27"/>
        </w:rPr>
        <w:t> - Plain text file</w:t>
      </w:r>
    </w:p>
    <w:p w:rsidR="0001155E" w:rsidRPr="00826E9F" w:rsidRDefault="0001155E" w:rsidP="0001155E">
      <w:pPr>
        <w:numPr>
          <w:ilvl w:val="0"/>
          <w:numId w:val="18"/>
        </w:numPr>
        <w:shd w:val="clear" w:color="auto" w:fill="FFFFFF"/>
        <w:spacing w:after="0" w:line="480" w:lineRule="auto"/>
        <w:ind w:left="864" w:right="3360"/>
        <w:rPr>
          <w:rFonts w:ascii="inherit" w:hAnsi="inherit"/>
          <w:sz w:val="27"/>
          <w:szCs w:val="27"/>
        </w:rPr>
      </w:pPr>
      <w:r w:rsidRPr="00826E9F">
        <w:rPr>
          <w:rFonts w:ascii="inherit" w:hAnsi="inherit"/>
          <w:b/>
          <w:bCs/>
          <w:sz w:val="27"/>
          <w:szCs w:val="27"/>
        </w:rPr>
        <w:t>.wpd</w:t>
      </w:r>
      <w:r w:rsidRPr="00826E9F">
        <w:rPr>
          <w:rFonts w:ascii="inherit" w:hAnsi="inherit"/>
          <w:sz w:val="27"/>
          <w:szCs w:val="27"/>
        </w:rPr>
        <w:t> - WordPerfect document</w:t>
      </w:r>
    </w:p>
    <w:p w:rsidR="005E1D34" w:rsidRPr="00826E9F" w:rsidRDefault="005E1D34">
      <w:pPr>
        <w:rPr>
          <w:b/>
          <w:u w:val="single"/>
        </w:rPr>
      </w:pPr>
    </w:p>
    <w:p w:rsidR="0001155E" w:rsidRPr="00826E9F" w:rsidRDefault="005E1D34" w:rsidP="005E1D34">
      <w:pPr>
        <w:jc w:val="center"/>
        <w:rPr>
          <w:b/>
          <w:sz w:val="28"/>
          <w:u w:val="single"/>
        </w:rPr>
      </w:pPr>
      <w:r w:rsidRPr="00826E9F">
        <w:rPr>
          <w:b/>
          <w:sz w:val="28"/>
          <w:u w:val="single"/>
        </w:rPr>
        <w:t>HISTORY OF RIF</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 </w:t>
      </w:r>
      <w:r w:rsidRPr="00826E9F">
        <w:rPr>
          <w:rFonts w:ascii="Arial" w:hAnsi="Arial" w:cs="Arial"/>
          <w:b/>
          <w:bCs/>
          <w:sz w:val="23"/>
          <w:szCs w:val="23"/>
        </w:rPr>
        <w:t>Resource Interchange File Format</w:t>
      </w:r>
      <w:r w:rsidRPr="00826E9F">
        <w:rPr>
          <w:rFonts w:ascii="Arial" w:hAnsi="Arial" w:cs="Arial"/>
          <w:sz w:val="23"/>
          <w:szCs w:val="23"/>
        </w:rPr>
        <w:t> (</w:t>
      </w:r>
      <w:r w:rsidRPr="00826E9F">
        <w:rPr>
          <w:rFonts w:ascii="Arial" w:hAnsi="Arial" w:cs="Arial"/>
          <w:b/>
          <w:bCs/>
          <w:sz w:val="23"/>
          <w:szCs w:val="23"/>
        </w:rPr>
        <w:t>RIFF</w:t>
      </w:r>
      <w:r w:rsidRPr="00826E9F">
        <w:rPr>
          <w:rFonts w:ascii="Arial" w:hAnsi="Arial" w:cs="Arial"/>
          <w:sz w:val="23"/>
          <w:szCs w:val="23"/>
        </w:rPr>
        <w:t>) is a generic file </w:t>
      </w:r>
      <w:hyperlink r:id="rId276" w:tooltip="Container format (digital)" w:history="1">
        <w:r w:rsidRPr="00826E9F">
          <w:rPr>
            <w:rStyle w:val="Hyperlink"/>
            <w:rFonts w:ascii="Arial" w:eastAsiaTheme="majorEastAsia" w:hAnsi="Arial" w:cs="Arial"/>
            <w:color w:val="auto"/>
            <w:sz w:val="23"/>
            <w:szCs w:val="23"/>
          </w:rPr>
          <w:t>container format</w:t>
        </w:r>
      </w:hyperlink>
      <w:r w:rsidRPr="00826E9F">
        <w:rPr>
          <w:rFonts w:ascii="Arial" w:hAnsi="Arial" w:cs="Arial"/>
          <w:sz w:val="23"/>
          <w:szCs w:val="23"/>
        </w:rPr>
        <w:t> for storing data in tagged </w:t>
      </w:r>
      <w:hyperlink r:id="rId277" w:tooltip="Chunk (information)" w:history="1">
        <w:r w:rsidRPr="00826E9F">
          <w:rPr>
            <w:rStyle w:val="Hyperlink"/>
            <w:rFonts w:ascii="Arial" w:eastAsiaTheme="majorEastAsia" w:hAnsi="Arial" w:cs="Arial"/>
            <w:color w:val="auto"/>
            <w:sz w:val="23"/>
            <w:szCs w:val="23"/>
          </w:rPr>
          <w:t>chunks</w:t>
        </w:r>
      </w:hyperlink>
      <w:r w:rsidRPr="00826E9F">
        <w:rPr>
          <w:rFonts w:ascii="Arial" w:hAnsi="Arial" w:cs="Arial"/>
          <w:sz w:val="23"/>
          <w:szCs w:val="23"/>
        </w:rPr>
        <w:t>.</w:t>
      </w:r>
      <w:hyperlink r:id="rId278" w:anchor="cite_note-1" w:history="1">
        <w:r w:rsidRPr="00826E9F">
          <w:rPr>
            <w:rStyle w:val="Hyperlink"/>
            <w:rFonts w:ascii="Arial" w:eastAsiaTheme="majorEastAsia" w:hAnsi="Arial" w:cs="Arial"/>
            <w:color w:val="auto"/>
            <w:sz w:val="19"/>
            <w:szCs w:val="19"/>
            <w:vertAlign w:val="superscript"/>
          </w:rPr>
          <w:t>[1]</w:t>
        </w:r>
      </w:hyperlink>
      <w:r w:rsidRPr="00826E9F">
        <w:rPr>
          <w:rFonts w:ascii="Arial" w:hAnsi="Arial" w:cs="Arial"/>
          <w:sz w:val="23"/>
          <w:szCs w:val="23"/>
        </w:rPr>
        <w:t> It is primarily used to store </w:t>
      </w:r>
      <w:hyperlink r:id="rId279" w:tooltip="Multimedia" w:history="1">
        <w:r w:rsidRPr="00826E9F">
          <w:rPr>
            <w:rStyle w:val="Hyperlink"/>
            <w:rFonts w:ascii="Arial" w:eastAsiaTheme="majorEastAsia" w:hAnsi="Arial" w:cs="Arial"/>
            <w:color w:val="auto"/>
            <w:sz w:val="23"/>
            <w:szCs w:val="23"/>
          </w:rPr>
          <w:t>multimedia</w:t>
        </w:r>
      </w:hyperlink>
      <w:r w:rsidRPr="00826E9F">
        <w:rPr>
          <w:rFonts w:ascii="Arial" w:hAnsi="Arial" w:cs="Arial"/>
          <w:sz w:val="23"/>
          <w:szCs w:val="23"/>
        </w:rPr>
        <w:t> such as sound and video, though it may also be used to store any arbitrary data.</w:t>
      </w:r>
      <w:hyperlink r:id="rId280" w:anchor="cite_note-LoC-2" w:history="1">
        <w:r w:rsidRPr="00826E9F">
          <w:rPr>
            <w:rStyle w:val="Hyperlink"/>
            <w:rFonts w:ascii="Arial" w:eastAsiaTheme="majorEastAsia" w:hAnsi="Arial" w:cs="Arial"/>
            <w:color w:val="auto"/>
            <w:sz w:val="19"/>
            <w:szCs w:val="19"/>
            <w:vertAlign w:val="superscript"/>
          </w:rPr>
          <w:t>[2]</w:t>
        </w:r>
      </w:hyperlink>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The Microsoft implementation is mostly known through container formats like </w:t>
      </w:r>
      <w:hyperlink r:id="rId281" w:tooltip="Audio Video Interleave" w:history="1">
        <w:r w:rsidRPr="00826E9F">
          <w:rPr>
            <w:rStyle w:val="Hyperlink"/>
            <w:rFonts w:ascii="Arial" w:eastAsiaTheme="majorEastAsia" w:hAnsi="Arial" w:cs="Arial"/>
            <w:color w:val="auto"/>
            <w:sz w:val="23"/>
            <w:szCs w:val="23"/>
          </w:rPr>
          <w:t>AVI</w:t>
        </w:r>
      </w:hyperlink>
      <w:r w:rsidRPr="00826E9F">
        <w:rPr>
          <w:rFonts w:ascii="Arial" w:hAnsi="Arial" w:cs="Arial"/>
          <w:sz w:val="23"/>
          <w:szCs w:val="23"/>
        </w:rPr>
        <w:t>, </w:t>
      </w:r>
      <w:hyperlink r:id="rId282" w:tooltip="ANI (animation file format)" w:history="1">
        <w:r w:rsidRPr="00826E9F">
          <w:rPr>
            <w:rStyle w:val="Hyperlink"/>
            <w:rFonts w:ascii="Arial" w:eastAsiaTheme="majorEastAsia" w:hAnsi="Arial" w:cs="Arial"/>
            <w:color w:val="auto"/>
            <w:sz w:val="23"/>
            <w:szCs w:val="23"/>
          </w:rPr>
          <w:t>ANI</w:t>
        </w:r>
      </w:hyperlink>
      <w:r w:rsidRPr="00826E9F">
        <w:rPr>
          <w:rFonts w:ascii="Arial" w:hAnsi="Arial" w:cs="Arial"/>
          <w:sz w:val="23"/>
          <w:szCs w:val="23"/>
        </w:rPr>
        <w:t> and </w:t>
      </w:r>
      <w:hyperlink r:id="rId283" w:tooltip="WAV" w:history="1">
        <w:r w:rsidRPr="00826E9F">
          <w:rPr>
            <w:rStyle w:val="Hyperlink"/>
            <w:rFonts w:ascii="Arial" w:eastAsiaTheme="majorEastAsia" w:hAnsi="Arial" w:cs="Arial"/>
            <w:color w:val="auto"/>
            <w:sz w:val="23"/>
            <w:szCs w:val="23"/>
          </w:rPr>
          <w:t>WAV</w:t>
        </w:r>
      </w:hyperlink>
      <w:r w:rsidRPr="00826E9F">
        <w:rPr>
          <w:rFonts w:ascii="Arial" w:hAnsi="Arial" w:cs="Arial"/>
          <w:sz w:val="23"/>
          <w:szCs w:val="23"/>
        </w:rPr>
        <w:t>, which use RIFF as their basis</w:t>
      </w:r>
    </w:p>
    <w:p w:rsidR="005E1D34" w:rsidRPr="00826E9F" w:rsidRDefault="005E1D34" w:rsidP="005E1D34">
      <w:pPr>
        <w:pStyle w:val="Heading2"/>
        <w:pBdr>
          <w:bottom w:val="single" w:sz="6" w:space="0" w:color="A2A9B1"/>
        </w:pBdr>
        <w:shd w:val="clear" w:color="auto" w:fill="FFFFFF"/>
        <w:spacing w:before="240" w:after="60"/>
        <w:rPr>
          <w:rFonts w:ascii="Georgia" w:hAnsi="Georgia"/>
          <w:b w:val="0"/>
          <w:bCs w:val="0"/>
          <w:color w:val="auto"/>
        </w:rPr>
      </w:pPr>
      <w:r w:rsidRPr="00826E9F">
        <w:rPr>
          <w:rStyle w:val="mw-headline"/>
          <w:rFonts w:ascii="Georgia" w:hAnsi="Georgia"/>
          <w:b w:val="0"/>
          <w:bCs w:val="0"/>
          <w:color w:val="auto"/>
        </w:rPr>
        <w:t>History</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RIFF was introduced in 1991 by </w:t>
      </w:r>
      <w:hyperlink r:id="rId284" w:tooltip="Microsoft" w:history="1">
        <w:r w:rsidRPr="00826E9F">
          <w:rPr>
            <w:rStyle w:val="Hyperlink"/>
            <w:rFonts w:ascii="Arial" w:hAnsi="Arial" w:cs="Arial"/>
            <w:color w:val="auto"/>
            <w:sz w:val="23"/>
            <w:szCs w:val="23"/>
          </w:rPr>
          <w:t>Microsoft</w:t>
        </w:r>
      </w:hyperlink>
      <w:r w:rsidRPr="00826E9F">
        <w:rPr>
          <w:rFonts w:ascii="Arial" w:hAnsi="Arial" w:cs="Arial"/>
          <w:sz w:val="23"/>
          <w:szCs w:val="23"/>
        </w:rPr>
        <w:t> and </w:t>
      </w:r>
      <w:hyperlink r:id="rId285" w:tooltip="International Business Machines" w:history="1">
        <w:r w:rsidRPr="00826E9F">
          <w:rPr>
            <w:rStyle w:val="Hyperlink"/>
            <w:rFonts w:ascii="Arial" w:hAnsi="Arial" w:cs="Arial"/>
            <w:color w:val="auto"/>
            <w:sz w:val="23"/>
            <w:szCs w:val="23"/>
          </w:rPr>
          <w:t>IBM</w:t>
        </w:r>
      </w:hyperlink>
      <w:r w:rsidRPr="00826E9F">
        <w:rPr>
          <w:rFonts w:ascii="Arial" w:hAnsi="Arial" w:cs="Arial"/>
          <w:sz w:val="23"/>
          <w:szCs w:val="23"/>
        </w:rPr>
        <w:t>, and was presented by Microsoft as the default format for </w:t>
      </w:r>
      <w:hyperlink r:id="rId286" w:tooltip="Windows 3.1x" w:history="1">
        <w:r w:rsidRPr="00826E9F">
          <w:rPr>
            <w:rStyle w:val="Hyperlink"/>
            <w:rFonts w:ascii="Arial" w:hAnsi="Arial" w:cs="Arial"/>
            <w:color w:val="auto"/>
            <w:sz w:val="23"/>
            <w:szCs w:val="23"/>
          </w:rPr>
          <w:t>Windows 3.1</w:t>
        </w:r>
      </w:hyperlink>
      <w:r w:rsidRPr="00826E9F">
        <w:rPr>
          <w:rFonts w:ascii="Arial" w:hAnsi="Arial" w:cs="Arial"/>
          <w:sz w:val="23"/>
          <w:szCs w:val="23"/>
        </w:rPr>
        <w:t> multimedia files. It is based on </w:t>
      </w:r>
      <w:hyperlink r:id="rId287" w:tooltip="Electronic Arts" w:history="1">
        <w:r w:rsidRPr="00826E9F">
          <w:rPr>
            <w:rStyle w:val="Hyperlink"/>
            <w:rFonts w:ascii="Arial" w:hAnsi="Arial" w:cs="Arial"/>
            <w:color w:val="auto"/>
            <w:sz w:val="23"/>
            <w:szCs w:val="23"/>
          </w:rPr>
          <w:t>Electronic Arts</w:t>
        </w:r>
      </w:hyperlink>
      <w:r w:rsidRPr="00826E9F">
        <w:rPr>
          <w:rFonts w:ascii="Arial" w:hAnsi="Arial" w:cs="Arial"/>
          <w:sz w:val="23"/>
          <w:szCs w:val="23"/>
        </w:rPr>
        <w:t>' </w:t>
      </w:r>
      <w:hyperlink r:id="rId288" w:tooltip="Interchange File Format" w:history="1">
        <w:r w:rsidRPr="00826E9F">
          <w:rPr>
            <w:rStyle w:val="Hyperlink"/>
            <w:rFonts w:ascii="Arial" w:hAnsi="Arial" w:cs="Arial"/>
            <w:color w:val="auto"/>
            <w:sz w:val="23"/>
            <w:szCs w:val="23"/>
          </w:rPr>
          <w:t>Interchange File Format</w:t>
        </w:r>
      </w:hyperlink>
      <w:r w:rsidRPr="00826E9F">
        <w:rPr>
          <w:rFonts w:ascii="Arial" w:hAnsi="Arial" w:cs="Arial"/>
          <w:sz w:val="23"/>
          <w:szCs w:val="23"/>
        </w:rPr>
        <w:t>, introduced in 1985 on the </w:t>
      </w:r>
      <w:hyperlink r:id="rId289" w:tooltip="Commodore Amiga" w:history="1">
        <w:r w:rsidRPr="00826E9F">
          <w:rPr>
            <w:rStyle w:val="Hyperlink"/>
            <w:rFonts w:ascii="Arial" w:hAnsi="Arial" w:cs="Arial"/>
            <w:color w:val="auto"/>
            <w:sz w:val="23"/>
            <w:szCs w:val="23"/>
          </w:rPr>
          <w:t>Commodore Amiga</w:t>
        </w:r>
      </w:hyperlink>
      <w:r w:rsidRPr="00826E9F">
        <w:rPr>
          <w:rFonts w:ascii="Arial" w:hAnsi="Arial" w:cs="Arial"/>
          <w:sz w:val="23"/>
          <w:szCs w:val="23"/>
        </w:rPr>
        <w:t>, the only difference being that multi-</w:t>
      </w:r>
      <w:hyperlink r:id="rId290" w:tooltip="Byte" w:history="1">
        <w:r w:rsidRPr="00826E9F">
          <w:rPr>
            <w:rStyle w:val="Hyperlink"/>
            <w:rFonts w:ascii="Arial" w:hAnsi="Arial" w:cs="Arial"/>
            <w:color w:val="auto"/>
            <w:sz w:val="23"/>
            <w:szCs w:val="23"/>
          </w:rPr>
          <w:t>byte</w:t>
        </w:r>
      </w:hyperlink>
      <w:r w:rsidRPr="00826E9F">
        <w:rPr>
          <w:rFonts w:ascii="Arial" w:hAnsi="Arial" w:cs="Arial"/>
          <w:sz w:val="23"/>
          <w:szCs w:val="23"/>
        </w:rPr>
        <w:t> integers are in </w:t>
      </w:r>
      <w:hyperlink r:id="rId291" w:tooltip="Endianness" w:history="1">
        <w:r w:rsidRPr="00826E9F">
          <w:rPr>
            <w:rStyle w:val="Hyperlink"/>
            <w:rFonts w:ascii="Arial" w:hAnsi="Arial" w:cs="Arial"/>
            <w:color w:val="auto"/>
            <w:sz w:val="23"/>
            <w:szCs w:val="23"/>
          </w:rPr>
          <w:t>little-endian</w:t>
        </w:r>
      </w:hyperlink>
      <w:r w:rsidRPr="00826E9F">
        <w:rPr>
          <w:rFonts w:ascii="Arial" w:hAnsi="Arial" w:cs="Arial"/>
          <w:sz w:val="23"/>
          <w:szCs w:val="23"/>
        </w:rPr>
        <w:t> format, native to the </w:t>
      </w:r>
      <w:hyperlink r:id="rId292" w:tooltip="80x86" w:history="1">
        <w:r w:rsidRPr="00826E9F">
          <w:rPr>
            <w:rStyle w:val="Hyperlink"/>
            <w:rFonts w:ascii="Arial" w:hAnsi="Arial" w:cs="Arial"/>
            <w:color w:val="auto"/>
            <w:sz w:val="23"/>
            <w:szCs w:val="23"/>
          </w:rPr>
          <w:t>80x86</w:t>
        </w:r>
      </w:hyperlink>
      <w:r w:rsidRPr="00826E9F">
        <w:rPr>
          <w:rFonts w:ascii="Arial" w:hAnsi="Arial" w:cs="Arial"/>
          <w:sz w:val="23"/>
          <w:szCs w:val="23"/>
        </w:rPr>
        <w:t> processor series used in IBM PCs, rather than the big-endian format native to the </w:t>
      </w:r>
      <w:hyperlink r:id="rId293" w:tooltip="68k" w:history="1">
        <w:r w:rsidRPr="00826E9F">
          <w:rPr>
            <w:rStyle w:val="Hyperlink"/>
            <w:rFonts w:ascii="Arial" w:hAnsi="Arial" w:cs="Arial"/>
            <w:color w:val="auto"/>
            <w:sz w:val="23"/>
            <w:szCs w:val="23"/>
          </w:rPr>
          <w:t>68k</w:t>
        </w:r>
      </w:hyperlink>
      <w:r w:rsidRPr="00826E9F">
        <w:rPr>
          <w:rFonts w:ascii="Arial" w:hAnsi="Arial" w:cs="Arial"/>
          <w:sz w:val="23"/>
          <w:szCs w:val="23"/>
        </w:rPr>
        <w:t> processor series used in </w:t>
      </w:r>
      <w:hyperlink r:id="rId294" w:tooltip="Amiga" w:history="1">
        <w:r w:rsidRPr="00826E9F">
          <w:rPr>
            <w:rStyle w:val="Hyperlink"/>
            <w:rFonts w:ascii="Arial" w:hAnsi="Arial" w:cs="Arial"/>
            <w:color w:val="auto"/>
            <w:sz w:val="23"/>
            <w:szCs w:val="23"/>
          </w:rPr>
          <w:t>Amiga</w:t>
        </w:r>
      </w:hyperlink>
      <w:r w:rsidRPr="00826E9F">
        <w:rPr>
          <w:rFonts w:ascii="Arial" w:hAnsi="Arial" w:cs="Arial"/>
          <w:sz w:val="23"/>
          <w:szCs w:val="23"/>
        </w:rPr>
        <w:t> and </w:t>
      </w:r>
      <w:hyperlink r:id="rId295" w:tooltip="Apple Macintosh" w:history="1">
        <w:r w:rsidRPr="00826E9F">
          <w:rPr>
            <w:rStyle w:val="Hyperlink"/>
            <w:rFonts w:ascii="Arial" w:hAnsi="Arial" w:cs="Arial"/>
            <w:color w:val="auto"/>
            <w:sz w:val="23"/>
            <w:szCs w:val="23"/>
          </w:rPr>
          <w:t>Apple Macintosh</w:t>
        </w:r>
      </w:hyperlink>
      <w:r w:rsidRPr="00826E9F">
        <w:rPr>
          <w:rFonts w:ascii="Arial" w:hAnsi="Arial" w:cs="Arial"/>
          <w:sz w:val="23"/>
          <w:szCs w:val="23"/>
        </w:rPr>
        <w:t> computers, where IFF files were heavily used. A RIFX format, using big-endian format, was also introduced.</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In 2010 Google introduced the </w:t>
      </w:r>
      <w:hyperlink r:id="rId296" w:tooltip="WebP" w:history="1">
        <w:r w:rsidRPr="00826E9F">
          <w:rPr>
            <w:rStyle w:val="Hyperlink"/>
            <w:rFonts w:ascii="Arial" w:hAnsi="Arial" w:cs="Arial"/>
            <w:color w:val="auto"/>
            <w:sz w:val="23"/>
            <w:szCs w:val="23"/>
          </w:rPr>
          <w:t>WebP</w:t>
        </w:r>
      </w:hyperlink>
      <w:r w:rsidRPr="00826E9F">
        <w:rPr>
          <w:rFonts w:ascii="Arial" w:hAnsi="Arial" w:cs="Arial"/>
          <w:sz w:val="23"/>
          <w:szCs w:val="23"/>
        </w:rPr>
        <w:t> picture format, which uses RIFF as a container.</w:t>
      </w:r>
      <w:hyperlink r:id="rId297" w:anchor="cite_note-4" w:history="1">
        <w:r w:rsidRPr="00826E9F">
          <w:rPr>
            <w:rStyle w:val="Hyperlink"/>
            <w:rFonts w:ascii="Arial" w:hAnsi="Arial" w:cs="Arial"/>
            <w:color w:val="auto"/>
            <w:sz w:val="19"/>
            <w:szCs w:val="19"/>
            <w:vertAlign w:val="superscript"/>
          </w:rPr>
          <w:t>[4]</w:t>
        </w:r>
      </w:hyperlink>
    </w:p>
    <w:p w:rsidR="005E1D34" w:rsidRPr="00826E9F" w:rsidRDefault="005E1D34" w:rsidP="005E1D34">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t>Explanation</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RIFF files consist entirely of "</w:t>
      </w:r>
      <w:hyperlink r:id="rId298" w:tooltip="Chunk (information)" w:history="1">
        <w:r w:rsidRPr="00826E9F">
          <w:rPr>
            <w:rStyle w:val="Hyperlink"/>
            <w:rFonts w:ascii="Arial" w:hAnsi="Arial" w:cs="Arial"/>
            <w:color w:val="auto"/>
            <w:sz w:val="23"/>
            <w:szCs w:val="23"/>
          </w:rPr>
          <w:t>chunks</w:t>
        </w:r>
      </w:hyperlink>
      <w:r w:rsidRPr="00826E9F">
        <w:rPr>
          <w:rFonts w:ascii="Arial" w:hAnsi="Arial" w:cs="Arial"/>
          <w:sz w:val="23"/>
          <w:szCs w:val="23"/>
        </w:rPr>
        <w:t>". The overall format is identical to </w:t>
      </w:r>
      <w:hyperlink r:id="rId299" w:tooltip="Interchange File Format" w:history="1">
        <w:r w:rsidRPr="00826E9F">
          <w:rPr>
            <w:rStyle w:val="Hyperlink"/>
            <w:rFonts w:ascii="Arial" w:hAnsi="Arial" w:cs="Arial"/>
            <w:color w:val="auto"/>
            <w:sz w:val="23"/>
            <w:szCs w:val="23"/>
          </w:rPr>
          <w:t>IFF</w:t>
        </w:r>
      </w:hyperlink>
      <w:r w:rsidRPr="00826E9F">
        <w:rPr>
          <w:rFonts w:ascii="Arial" w:hAnsi="Arial" w:cs="Arial"/>
          <w:sz w:val="23"/>
          <w:szCs w:val="23"/>
        </w:rPr>
        <w:t>, except for the endianness as previously stated, and the different meaning of the chunk names.</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All chunks have the following format:</w:t>
      </w:r>
    </w:p>
    <w:p w:rsidR="005E1D34" w:rsidRPr="00826E9F" w:rsidRDefault="005E1D34" w:rsidP="005E1D34">
      <w:pPr>
        <w:numPr>
          <w:ilvl w:val="0"/>
          <w:numId w:val="19"/>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4 bytes: an </w:t>
      </w:r>
      <w:hyperlink r:id="rId300" w:tooltip="ASCII" w:history="1">
        <w:r w:rsidRPr="00826E9F">
          <w:rPr>
            <w:rStyle w:val="Hyperlink"/>
            <w:rFonts w:ascii="Arial" w:hAnsi="Arial" w:cs="Arial"/>
            <w:color w:val="auto"/>
            <w:sz w:val="23"/>
            <w:szCs w:val="23"/>
          </w:rPr>
          <w:t>ASCII</w:t>
        </w:r>
      </w:hyperlink>
      <w:r w:rsidRPr="00826E9F">
        <w:rPr>
          <w:rFonts w:ascii="Arial" w:hAnsi="Arial" w:cs="Arial"/>
          <w:sz w:val="23"/>
          <w:szCs w:val="23"/>
        </w:rPr>
        <w:t> identifier for this chunk (examples are "fmt " and "data"; note the space in "fmt ").</w:t>
      </w:r>
    </w:p>
    <w:p w:rsidR="005E1D34" w:rsidRPr="00826E9F" w:rsidRDefault="005E1D34" w:rsidP="005E1D34">
      <w:pPr>
        <w:numPr>
          <w:ilvl w:val="0"/>
          <w:numId w:val="19"/>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4 bytes: an unsigned, little-endian 32-</w:t>
      </w:r>
      <w:hyperlink r:id="rId301" w:tooltip="Bit" w:history="1">
        <w:r w:rsidRPr="00826E9F">
          <w:rPr>
            <w:rStyle w:val="Hyperlink"/>
            <w:rFonts w:ascii="Arial" w:hAnsi="Arial" w:cs="Arial"/>
            <w:color w:val="auto"/>
            <w:sz w:val="23"/>
            <w:szCs w:val="23"/>
          </w:rPr>
          <w:t>bit</w:t>
        </w:r>
      </w:hyperlink>
      <w:r w:rsidRPr="00826E9F">
        <w:rPr>
          <w:rFonts w:ascii="Arial" w:hAnsi="Arial" w:cs="Arial"/>
          <w:sz w:val="23"/>
          <w:szCs w:val="23"/>
        </w:rPr>
        <w:t> integer with the length of this chunk (except this field itself and the chunk identifier).</w:t>
      </w:r>
    </w:p>
    <w:p w:rsidR="005E1D34" w:rsidRPr="00826E9F" w:rsidRDefault="005E1D34" w:rsidP="005E1D34">
      <w:pPr>
        <w:numPr>
          <w:ilvl w:val="0"/>
          <w:numId w:val="19"/>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variable-sized field: the chunk data itself, of the size given in the previous field.</w:t>
      </w:r>
    </w:p>
    <w:p w:rsidR="005E1D34" w:rsidRPr="00826E9F" w:rsidRDefault="005E1D34" w:rsidP="005E1D34">
      <w:pPr>
        <w:numPr>
          <w:ilvl w:val="0"/>
          <w:numId w:val="19"/>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a pad byte, if the chunk's length is not even.</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lastRenderedPageBreak/>
        <w:t>Two chunk identifiers, "RIFF" and "LIST", introduce a chunk that can contain subchunks. The RIFF and LIST chunk data (appearing after the identifier and length) have the following format:</w:t>
      </w:r>
    </w:p>
    <w:p w:rsidR="005E1D34" w:rsidRPr="00826E9F" w:rsidRDefault="005E1D34" w:rsidP="005E1D34">
      <w:pPr>
        <w:numPr>
          <w:ilvl w:val="0"/>
          <w:numId w:val="20"/>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4 bytes: an ASCII identifier for this particular RIFF or LIST chunk (for RIFF in the typical case, these 4 bytes describe the content of the entire file, such as "AVI " or "WAVE").</w:t>
      </w:r>
    </w:p>
    <w:p w:rsidR="005E1D34" w:rsidRPr="00826E9F" w:rsidRDefault="005E1D34" w:rsidP="005E1D34">
      <w:pPr>
        <w:numPr>
          <w:ilvl w:val="0"/>
          <w:numId w:val="20"/>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rest of data: subchunks.</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The file itself consists of one RIFF chunk, which then can contain further subchunks: hence, the first four bytes of a correctly formatted RIFF file will spell out "R", "I", "F", "F".</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More information about the RIFF format can be found in the </w:t>
      </w:r>
      <w:hyperlink r:id="rId302" w:tooltip="Interchange File Format" w:history="1">
        <w:r w:rsidRPr="00826E9F">
          <w:rPr>
            <w:rStyle w:val="Hyperlink"/>
            <w:rFonts w:ascii="Arial" w:hAnsi="Arial" w:cs="Arial"/>
            <w:color w:val="auto"/>
            <w:sz w:val="23"/>
            <w:szCs w:val="23"/>
          </w:rPr>
          <w:t>Interchange File Format</w:t>
        </w:r>
      </w:hyperlink>
      <w:r w:rsidRPr="00826E9F">
        <w:rPr>
          <w:rFonts w:ascii="Arial" w:hAnsi="Arial" w:cs="Arial"/>
          <w:sz w:val="23"/>
          <w:szCs w:val="23"/>
        </w:rPr>
        <w:t> article.</w:t>
      </w:r>
    </w:p>
    <w:p w:rsidR="005E1D34" w:rsidRPr="00826E9F" w:rsidRDefault="00CC0222" w:rsidP="005E1D34">
      <w:pPr>
        <w:pStyle w:val="NormalWeb"/>
        <w:shd w:val="clear" w:color="auto" w:fill="FFFFFF"/>
        <w:spacing w:before="120" w:beforeAutospacing="0" w:after="120" w:afterAutospacing="0"/>
        <w:rPr>
          <w:rFonts w:ascii="Arial" w:hAnsi="Arial" w:cs="Arial"/>
          <w:sz w:val="23"/>
          <w:szCs w:val="23"/>
        </w:rPr>
      </w:pPr>
      <w:hyperlink r:id="rId303" w:tooltip="RF64" w:history="1">
        <w:r w:rsidR="005E1D34" w:rsidRPr="00826E9F">
          <w:rPr>
            <w:rStyle w:val="Hyperlink"/>
            <w:rFonts w:ascii="Arial" w:hAnsi="Arial" w:cs="Arial"/>
            <w:color w:val="auto"/>
            <w:sz w:val="23"/>
            <w:szCs w:val="23"/>
          </w:rPr>
          <w:t>RF64</w:t>
        </w:r>
      </w:hyperlink>
      <w:r w:rsidR="005E1D34" w:rsidRPr="00826E9F">
        <w:rPr>
          <w:rFonts w:ascii="Arial" w:hAnsi="Arial" w:cs="Arial"/>
          <w:sz w:val="23"/>
          <w:szCs w:val="23"/>
        </w:rPr>
        <w:t> is a multichannel file format based on RIFF specification, developed by the </w:t>
      </w:r>
      <w:hyperlink r:id="rId304" w:tooltip="European Broadcasting Union" w:history="1">
        <w:r w:rsidR="005E1D34" w:rsidRPr="00826E9F">
          <w:rPr>
            <w:rStyle w:val="Hyperlink"/>
            <w:rFonts w:ascii="Arial" w:hAnsi="Arial" w:cs="Arial"/>
            <w:color w:val="auto"/>
            <w:sz w:val="23"/>
            <w:szCs w:val="23"/>
          </w:rPr>
          <w:t>European Broadcasting Union</w:t>
        </w:r>
      </w:hyperlink>
      <w:r w:rsidR="005E1D34" w:rsidRPr="00826E9F">
        <w:rPr>
          <w:rFonts w:ascii="Arial" w:hAnsi="Arial" w:cs="Arial"/>
          <w:sz w:val="23"/>
          <w:szCs w:val="23"/>
        </w:rPr>
        <w:t>. It is </w:t>
      </w:r>
      <w:hyperlink r:id="rId305" w:tooltip="Broadcast Wave Format" w:history="1">
        <w:r w:rsidR="005E1D34" w:rsidRPr="00826E9F">
          <w:rPr>
            <w:rStyle w:val="Hyperlink"/>
            <w:rFonts w:ascii="Arial" w:hAnsi="Arial" w:cs="Arial"/>
            <w:color w:val="auto"/>
            <w:sz w:val="23"/>
            <w:szCs w:val="23"/>
          </w:rPr>
          <w:t>BWF</w:t>
        </w:r>
      </w:hyperlink>
      <w:r w:rsidR="005E1D34" w:rsidRPr="00826E9F">
        <w:rPr>
          <w:rFonts w:ascii="Arial" w:hAnsi="Arial" w:cs="Arial"/>
          <w:sz w:val="23"/>
          <w:szCs w:val="23"/>
        </w:rPr>
        <w:t>-compatible and allows file sizes to exceed 4 </w:t>
      </w:r>
      <w:hyperlink r:id="rId306" w:tooltip="Gigabyte" w:history="1">
        <w:r w:rsidR="005E1D34" w:rsidRPr="00826E9F">
          <w:rPr>
            <w:rStyle w:val="Hyperlink"/>
            <w:rFonts w:ascii="Arial" w:hAnsi="Arial" w:cs="Arial"/>
            <w:color w:val="auto"/>
            <w:sz w:val="23"/>
            <w:szCs w:val="23"/>
          </w:rPr>
          <w:t>gigabytes</w:t>
        </w:r>
      </w:hyperlink>
      <w:r w:rsidR="005E1D34" w:rsidRPr="00826E9F">
        <w:rPr>
          <w:rFonts w:ascii="Arial" w:hAnsi="Arial" w:cs="Arial"/>
          <w:sz w:val="23"/>
          <w:szCs w:val="23"/>
        </w:rPr>
        <w:t>. It does so by providing a "ds64" chunk with a 64-bit (8-byte) size.</w:t>
      </w:r>
    </w:p>
    <w:p w:rsidR="005E1D34" w:rsidRPr="00826E9F" w:rsidRDefault="005E1D34" w:rsidP="005E1D34">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t>Use of the INFO chunk</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The optional INFO chunk allows RIFF files to be "tagged" with information falling into a number of predefined categories, such as copyright ("ICOP"), comments ("ICMT"), artist ("IART"), in a standardised way. These details can be read from a RIFF file even if the rest of the file format is unrecognized. The standard also allows the use of user-defined fields. Programmers intending to use non-standard fields should bear in mind that the same non-standard subchunk ID may be used by different applications in different (and potentially incompatible) ways.</w:t>
      </w:r>
    </w:p>
    <w:p w:rsidR="005E1D34" w:rsidRPr="00826E9F" w:rsidRDefault="005E1D34" w:rsidP="005E1D34">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t>Compatibility issues</w:t>
      </w:r>
    </w:p>
    <w:p w:rsidR="005E1D34" w:rsidRPr="00826E9F" w:rsidRDefault="005E1D34" w:rsidP="005E1D34">
      <w:pPr>
        <w:pStyle w:val="Heading3"/>
        <w:shd w:val="clear" w:color="auto" w:fill="FFFFFF"/>
        <w:spacing w:before="72"/>
        <w:rPr>
          <w:rFonts w:ascii="Arial" w:hAnsi="Arial" w:cs="Arial"/>
          <w:color w:val="auto"/>
          <w:sz w:val="29"/>
          <w:szCs w:val="29"/>
        </w:rPr>
      </w:pPr>
      <w:r w:rsidRPr="00826E9F">
        <w:rPr>
          <w:rStyle w:val="mw-headline"/>
          <w:rFonts w:ascii="Arial" w:hAnsi="Arial" w:cs="Arial"/>
          <w:color w:val="auto"/>
          <w:sz w:val="29"/>
          <w:szCs w:val="29"/>
        </w:rPr>
        <w:t>Initial difficulties with MIDI files</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In line with their policy of using .RIFF for all Windows 3.1 "multimedia" files, Microsoft introduced a new variant on the existing </w:t>
      </w:r>
      <w:hyperlink r:id="rId307" w:tooltip="MIDI" w:history="1">
        <w:r w:rsidRPr="00826E9F">
          <w:rPr>
            <w:rStyle w:val="Hyperlink"/>
            <w:rFonts w:ascii="Arial" w:hAnsi="Arial" w:cs="Arial"/>
            <w:color w:val="auto"/>
            <w:sz w:val="23"/>
            <w:szCs w:val="23"/>
          </w:rPr>
          <w:t>MIDI file</w:t>
        </w:r>
      </w:hyperlink>
      <w:r w:rsidRPr="00826E9F">
        <w:rPr>
          <w:rFonts w:ascii="Arial" w:hAnsi="Arial" w:cs="Arial"/>
          <w:sz w:val="23"/>
          <w:szCs w:val="23"/>
        </w:rPr>
        <w:t> format used for storing song information to be played on electronic musical instruments. Microsoft's "new" MIDI file format consisted of a standard MIDI file enclosed in a RIFF "wrapper", and had the file extension </w:t>
      </w:r>
      <w:hyperlink r:id="rId308" w:anchor="RIFF-RMID" w:tooltip="Musical Instrument Digital Interface" w:history="1">
        <w:r w:rsidRPr="00826E9F">
          <w:rPr>
            <w:rStyle w:val="Hyperlink"/>
            <w:rFonts w:ascii="Arial" w:hAnsi="Arial" w:cs="Arial"/>
            <w:color w:val="auto"/>
            <w:sz w:val="23"/>
            <w:szCs w:val="23"/>
          </w:rPr>
          <w:t>.RMI</w:t>
        </w:r>
      </w:hyperlink>
      <w:r w:rsidRPr="00826E9F">
        <w:rPr>
          <w:rFonts w:ascii="Arial" w:hAnsi="Arial" w:cs="Arial"/>
          <w:sz w:val="23"/>
          <w:szCs w:val="23"/>
        </w:rPr>
        <w:t>. Since the existing MIDI file format already supported embedded "tagging" information, the advantages to the user of having a new format were not obvious.</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The MIDI Manufacturers Association have since embraced the RIFF-based MIDI file format, and used it as the basis of an "extended midifile" that also includes instrument data in "</w:t>
      </w:r>
      <w:hyperlink r:id="rId309" w:tooltip="DLS format" w:history="1">
        <w:r w:rsidRPr="00826E9F">
          <w:rPr>
            <w:rStyle w:val="Hyperlink"/>
            <w:rFonts w:ascii="Arial" w:hAnsi="Arial" w:cs="Arial"/>
            <w:color w:val="auto"/>
            <w:sz w:val="23"/>
            <w:szCs w:val="23"/>
          </w:rPr>
          <w:t>DLS</w:t>
        </w:r>
      </w:hyperlink>
      <w:r w:rsidRPr="00826E9F">
        <w:rPr>
          <w:rFonts w:ascii="Arial" w:hAnsi="Arial" w:cs="Arial"/>
          <w:sz w:val="23"/>
          <w:szCs w:val="23"/>
        </w:rPr>
        <w:t>" format, embedded within the same .RMI file.</w:t>
      </w:r>
    </w:p>
    <w:p w:rsidR="005E1D34" w:rsidRPr="00826E9F" w:rsidRDefault="005E1D34" w:rsidP="005E1D34">
      <w:pPr>
        <w:pStyle w:val="Heading3"/>
        <w:shd w:val="clear" w:color="auto" w:fill="FFFFFF"/>
        <w:spacing w:before="72"/>
        <w:rPr>
          <w:rFonts w:ascii="Arial" w:hAnsi="Arial" w:cs="Arial"/>
          <w:color w:val="auto"/>
          <w:sz w:val="29"/>
          <w:szCs w:val="29"/>
        </w:rPr>
      </w:pPr>
      <w:r w:rsidRPr="00826E9F">
        <w:rPr>
          <w:rStyle w:val="mw-headline"/>
          <w:rFonts w:ascii="Arial" w:hAnsi="Arial" w:cs="Arial"/>
          <w:color w:val="auto"/>
          <w:sz w:val="29"/>
          <w:szCs w:val="29"/>
        </w:rPr>
        <w:t>INFO chunk placement problems</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For cataloguing purposes, the optimal position for the INFO chunk is near the beginning of the file. However, since the INFO chunk is optional, it is often omitted from the detailed specifications of individual file formats, leading to some confusion over the correct position for this chunk within a file.</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 xml:space="preserve">When dealing with large media files, the expansion or contraction of the INFO chunk during tag-editing can result in the following "data" section of the file having to be read and rewritten back to disk to accommodate the new header size. Since media files can be gigabytes in size, this is a potentially disk-intensive process. One workaround is to "pad out" </w:t>
      </w:r>
      <w:r w:rsidRPr="00826E9F">
        <w:rPr>
          <w:rFonts w:ascii="Arial" w:hAnsi="Arial" w:cs="Arial"/>
          <w:sz w:val="23"/>
          <w:szCs w:val="23"/>
        </w:rPr>
        <w:lastRenderedPageBreak/>
        <w:t>the leading INFO chunk using dummy data (using a "dummy chunk" or "pad chunk") when the file is created. Later editing can then expand or contract the "dummy" field to keep the total size of the file header constant: an intelligently written piece of software can then overwrite just the file header when tagging data is changed, without modifying or moving the main body of the file.</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Some programs have tried to address the problem by placing the INFO chunk at the end of a media file, after the main body of the file. This has resulted in two different conventions for chunk placement, with the attendant risk that some combinations of software can cause a file's INFO data to be ignored or permanently overwritten during editing. More sophisticated programs will take into account the possibility of "unexpected" chunk placement in files and respond accordingly. For instance, when the audio-editing program </w:t>
      </w:r>
      <w:hyperlink r:id="rId310" w:tooltip="Audacity (audio editor)" w:history="1">
        <w:r w:rsidRPr="00826E9F">
          <w:rPr>
            <w:rStyle w:val="Hyperlink"/>
            <w:rFonts w:ascii="Arial" w:hAnsi="Arial" w:cs="Arial"/>
            <w:color w:val="auto"/>
            <w:sz w:val="23"/>
            <w:szCs w:val="23"/>
          </w:rPr>
          <w:t>Audacity</w:t>
        </w:r>
      </w:hyperlink>
      <w:r w:rsidRPr="00826E9F">
        <w:rPr>
          <w:rFonts w:ascii="Arial" w:hAnsi="Arial" w:cs="Arial"/>
          <w:sz w:val="23"/>
          <w:szCs w:val="23"/>
        </w:rPr>
        <w:t> encounters a .WAV file with end-placed INFO data, it will correctly identify and read the data, but on saving, will relocate the INFO chunk back to the file header.</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Although </w:t>
      </w:r>
      <w:hyperlink r:id="rId311" w:tooltip="CorelDRAW" w:history="1">
        <w:r w:rsidRPr="00826E9F">
          <w:rPr>
            <w:rStyle w:val="Hyperlink"/>
            <w:rFonts w:ascii="Arial" w:hAnsi="Arial" w:cs="Arial"/>
            <w:color w:val="auto"/>
            <w:sz w:val="23"/>
            <w:szCs w:val="23"/>
          </w:rPr>
          <w:t>CorelDRAW</w:t>
        </w:r>
      </w:hyperlink>
      <w:r w:rsidRPr="00826E9F">
        <w:rPr>
          <w:rFonts w:ascii="Arial" w:hAnsi="Arial" w:cs="Arial"/>
          <w:sz w:val="23"/>
          <w:szCs w:val="23"/>
        </w:rPr>
        <w:t> 10 nominally uses a RIFF file structure, the program's initial release placed the INFO chunk at the end, so that any embedded preview bitmap would not be displayed under Windows' file manager by default. A "patch" utility supplied with the program fixes this problem.</w:t>
      </w:r>
    </w:p>
    <w:p w:rsidR="005E1D34" w:rsidRPr="00826E9F" w:rsidRDefault="005E1D34" w:rsidP="005E1D34">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t>RIFF info tags</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RIFF information tags are found in WAV audio and AVI video files. Tags which are part of the </w:t>
      </w:r>
      <w:hyperlink r:id="rId312" w:tooltip="Exif" w:history="1">
        <w:r w:rsidRPr="00826E9F">
          <w:rPr>
            <w:rStyle w:val="Hyperlink"/>
            <w:rFonts w:ascii="Arial" w:hAnsi="Arial" w:cs="Arial"/>
            <w:color w:val="auto"/>
            <w:sz w:val="23"/>
            <w:szCs w:val="23"/>
          </w:rPr>
          <w:t>Exif</w:t>
        </w:r>
      </w:hyperlink>
      <w:r w:rsidRPr="00826E9F">
        <w:rPr>
          <w:rFonts w:ascii="Arial" w:hAnsi="Arial" w:cs="Arial"/>
          <w:sz w:val="23"/>
          <w:szCs w:val="23"/>
        </w:rPr>
        <w:t> 2.2 specification (Tag ID's beginning with "I") have an underlined tag name in the HTML version of this documentation. Other tags are found in AVI files generated by </w:t>
      </w:r>
      <w:hyperlink r:id="rId313" w:tooltip="Sony Vegas" w:history="1">
        <w:r w:rsidRPr="00826E9F">
          <w:rPr>
            <w:rStyle w:val="Hyperlink"/>
            <w:rFonts w:ascii="Arial" w:hAnsi="Arial" w:cs="Arial"/>
            <w:color w:val="auto"/>
            <w:sz w:val="23"/>
            <w:szCs w:val="23"/>
          </w:rPr>
          <w:t>Sony Vegas</w:t>
        </w:r>
      </w:hyperlink>
      <w:r w:rsidRPr="00826E9F">
        <w:rPr>
          <w:rFonts w:ascii="Arial" w:hAnsi="Arial" w:cs="Arial"/>
          <w:sz w:val="23"/>
          <w:szCs w:val="23"/>
        </w:rPr>
        <w:t> video editing software.</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895"/>
        <w:gridCol w:w="1982"/>
        <w:gridCol w:w="1100"/>
        <w:gridCol w:w="3411"/>
      </w:tblGrid>
      <w:tr w:rsidR="005E1D34" w:rsidRPr="00826E9F" w:rsidTr="005E1D3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E1D34" w:rsidRPr="00826E9F" w:rsidRDefault="005E1D34">
            <w:pPr>
              <w:spacing w:before="240" w:after="240"/>
              <w:jc w:val="center"/>
              <w:rPr>
                <w:rFonts w:ascii="Arial" w:hAnsi="Arial" w:cs="Arial"/>
                <w:b/>
                <w:bCs/>
                <w:sz w:val="23"/>
                <w:szCs w:val="23"/>
              </w:rPr>
            </w:pPr>
            <w:r w:rsidRPr="00826E9F">
              <w:rPr>
                <w:rFonts w:ascii="Arial" w:hAnsi="Arial" w:cs="Arial"/>
                <w:b/>
                <w:bCs/>
                <w:sz w:val="23"/>
                <w:szCs w:val="23"/>
              </w:rPr>
              <w:t>Tag ID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E1D34" w:rsidRPr="00826E9F" w:rsidRDefault="005E1D34">
            <w:pPr>
              <w:spacing w:before="240" w:after="240"/>
              <w:jc w:val="center"/>
              <w:rPr>
                <w:rFonts w:ascii="Arial" w:hAnsi="Arial" w:cs="Arial"/>
                <w:b/>
                <w:bCs/>
                <w:sz w:val="23"/>
                <w:szCs w:val="23"/>
              </w:rPr>
            </w:pPr>
            <w:r w:rsidRPr="00826E9F">
              <w:rPr>
                <w:rFonts w:ascii="Arial" w:hAnsi="Arial" w:cs="Arial"/>
                <w:b/>
                <w:bCs/>
                <w:sz w:val="23"/>
                <w:szCs w:val="23"/>
              </w:rPr>
              <w:t>Tag 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E1D34" w:rsidRPr="00826E9F" w:rsidRDefault="005E1D34">
            <w:pPr>
              <w:spacing w:before="240" w:after="240"/>
              <w:jc w:val="center"/>
              <w:rPr>
                <w:rFonts w:ascii="Arial" w:hAnsi="Arial" w:cs="Arial"/>
                <w:b/>
                <w:bCs/>
                <w:sz w:val="23"/>
                <w:szCs w:val="23"/>
              </w:rPr>
            </w:pPr>
            <w:r w:rsidRPr="00826E9F">
              <w:rPr>
                <w:rFonts w:ascii="Arial" w:hAnsi="Arial" w:cs="Arial"/>
                <w:b/>
                <w:bCs/>
                <w:sz w:val="23"/>
                <w:szCs w:val="23"/>
              </w:rPr>
              <w:t>Writable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E1D34" w:rsidRPr="00826E9F" w:rsidRDefault="005E1D34">
            <w:pPr>
              <w:spacing w:before="240" w:after="240"/>
              <w:jc w:val="center"/>
              <w:rPr>
                <w:rFonts w:ascii="Arial" w:hAnsi="Arial" w:cs="Arial"/>
                <w:b/>
                <w:bCs/>
                <w:sz w:val="23"/>
                <w:szCs w:val="23"/>
              </w:rPr>
            </w:pPr>
            <w:r w:rsidRPr="00826E9F">
              <w:rPr>
                <w:rFonts w:ascii="Arial" w:hAnsi="Arial" w:cs="Arial"/>
                <w:b/>
                <w:bCs/>
                <w:sz w:val="23"/>
                <w:szCs w:val="23"/>
              </w:rPr>
              <w:t>Values / notes</w:t>
            </w:r>
          </w:p>
        </w:tc>
      </w:tr>
      <w:tr w:rsidR="005E1D34" w:rsidRPr="00826E9F" w:rsidTr="005E1D3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DTIM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DateTimeOriginal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ICC Profile "dtim" format values</w:t>
            </w:r>
          </w:p>
        </w:tc>
      </w:tr>
      <w:tr w:rsidR="005E1D34" w:rsidRPr="00826E9F" w:rsidTr="005E1D3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TAPE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TapeName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r w:rsidRPr="00826E9F">
              <w:rPr>
                <w:rFonts w:ascii="Arial" w:hAnsi="Arial" w:cs="Arial"/>
                <w:sz w:val="23"/>
                <w:szCs w:val="23"/>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E1D34" w:rsidRPr="00826E9F" w:rsidRDefault="005E1D34">
            <w:pPr>
              <w:spacing w:before="240" w:after="240"/>
              <w:rPr>
                <w:rFonts w:ascii="Arial" w:hAnsi="Arial" w:cs="Arial"/>
                <w:sz w:val="23"/>
                <w:szCs w:val="23"/>
              </w:rPr>
            </w:pPr>
          </w:p>
        </w:tc>
      </w:tr>
    </w:tbl>
    <w:p w:rsidR="005E1D34" w:rsidRPr="00826E9F" w:rsidRDefault="005E1D34" w:rsidP="005E1D34">
      <w:pPr>
        <w:pStyle w:val="Heading3"/>
        <w:shd w:val="clear" w:color="auto" w:fill="FFFFFF"/>
        <w:spacing w:before="72"/>
        <w:rPr>
          <w:rFonts w:ascii="Arial" w:hAnsi="Arial" w:cs="Arial"/>
          <w:color w:val="auto"/>
          <w:sz w:val="29"/>
          <w:szCs w:val="29"/>
        </w:rPr>
      </w:pPr>
      <w:r w:rsidRPr="00826E9F">
        <w:rPr>
          <w:rStyle w:val="mw-headline"/>
          <w:rFonts w:ascii="Arial" w:hAnsi="Arial" w:cs="Arial"/>
          <w:color w:val="auto"/>
          <w:sz w:val="29"/>
          <w:szCs w:val="29"/>
        </w:rPr>
        <w:t>Converting DTIM time to normal time</w:t>
      </w:r>
    </w:p>
    <w:p w:rsidR="005E1D34" w:rsidRPr="00826E9F" w:rsidRDefault="005E1D34" w:rsidP="005E1D34">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The field consists of two values (v[0] and v[1]) separated with a space (0x20). Sample code:</w:t>
      </w:r>
    </w:p>
    <w:p w:rsidR="005E1D34" w:rsidRPr="00826E9F" w:rsidRDefault="005E1D34" w:rsidP="005E1D34">
      <w:pPr>
        <w:pStyle w:val="HTMLPreformatted"/>
        <w:pBdr>
          <w:top w:val="single" w:sz="6" w:space="12" w:color="EAECF0"/>
          <w:left w:val="single" w:sz="6" w:space="12" w:color="EAECF0"/>
          <w:bottom w:val="single" w:sz="6" w:space="12" w:color="EAECF0"/>
          <w:right w:val="single" w:sz="6" w:space="12" w:color="EAECF0"/>
        </w:pBdr>
        <w:shd w:val="clear" w:color="auto" w:fill="F8F9FA"/>
      </w:pPr>
      <w:r w:rsidRPr="00826E9F">
        <w:rPr>
          <w:rStyle w:val="c1"/>
          <w:i/>
          <w:iCs/>
        </w:rPr>
        <w:t>// time in seconds - "concatenate" date &amp; time elements with a decimal point delimiter</w:t>
      </w:r>
    </w:p>
    <w:p w:rsidR="005E1D34" w:rsidRPr="00826E9F" w:rsidRDefault="005E1D34" w:rsidP="005E1D34">
      <w:pPr>
        <w:pStyle w:val="HTMLPreformatted"/>
        <w:pBdr>
          <w:top w:val="single" w:sz="6" w:space="12" w:color="EAECF0"/>
          <w:left w:val="single" w:sz="6" w:space="12" w:color="EAECF0"/>
          <w:bottom w:val="single" w:sz="6" w:space="12" w:color="EAECF0"/>
          <w:right w:val="single" w:sz="6" w:space="12" w:color="EAECF0"/>
        </w:pBdr>
        <w:shd w:val="clear" w:color="auto" w:fill="F8F9FA"/>
      </w:pPr>
      <w:r w:rsidRPr="00826E9F">
        <w:rPr>
          <w:rStyle w:val="n"/>
        </w:rPr>
        <w:t>TimeInSeconds</w:t>
      </w:r>
      <w:r w:rsidRPr="00826E9F">
        <w:t xml:space="preserve"> </w:t>
      </w:r>
      <w:r w:rsidRPr="00826E9F">
        <w:rPr>
          <w:rStyle w:val="o"/>
        </w:rPr>
        <w:t>=</w:t>
      </w:r>
      <w:r w:rsidRPr="00826E9F">
        <w:t xml:space="preserve"> </w:t>
      </w:r>
      <w:r w:rsidRPr="00826E9F">
        <w:rPr>
          <w:rStyle w:val="p"/>
          <w:rFonts w:eastAsiaTheme="majorEastAsia"/>
        </w:rPr>
        <w:t>(</w:t>
      </w:r>
      <w:r w:rsidRPr="00826E9F">
        <w:rPr>
          <w:rStyle w:val="n"/>
        </w:rPr>
        <w:t>v</w:t>
      </w:r>
      <w:r w:rsidRPr="00826E9F">
        <w:rPr>
          <w:rStyle w:val="p"/>
          <w:rFonts w:eastAsiaTheme="majorEastAsia"/>
        </w:rPr>
        <w:t>[</w:t>
      </w:r>
      <w:r w:rsidRPr="00826E9F">
        <w:rPr>
          <w:rStyle w:val="mi"/>
        </w:rPr>
        <w:t>0</w:t>
      </w:r>
      <w:r w:rsidRPr="00826E9F">
        <w:rPr>
          <w:rStyle w:val="p"/>
          <w:rFonts w:eastAsiaTheme="majorEastAsia"/>
        </w:rPr>
        <w:t>]</w:t>
      </w:r>
      <w:r w:rsidRPr="00826E9F">
        <w:t xml:space="preserve"> </w:t>
      </w:r>
      <w:r w:rsidRPr="00826E9F">
        <w:rPr>
          <w:rStyle w:val="o"/>
        </w:rPr>
        <w:t>*</w:t>
      </w:r>
      <w:r w:rsidRPr="00826E9F">
        <w:t xml:space="preserve"> </w:t>
      </w:r>
      <w:r w:rsidRPr="00826E9F">
        <w:rPr>
          <w:rStyle w:val="p"/>
          <w:rFonts w:eastAsiaTheme="majorEastAsia"/>
        </w:rPr>
        <w:t>(</w:t>
      </w:r>
      <w:r w:rsidRPr="00826E9F">
        <w:rPr>
          <w:rStyle w:val="mi"/>
        </w:rPr>
        <w:t>2</w:t>
      </w:r>
      <w:r w:rsidRPr="00826E9F">
        <w:rPr>
          <w:rStyle w:val="o"/>
        </w:rPr>
        <w:t>^</w:t>
      </w:r>
      <w:r w:rsidRPr="00826E9F">
        <w:rPr>
          <w:rStyle w:val="mi"/>
        </w:rPr>
        <w:t>32</w:t>
      </w:r>
      <w:r w:rsidRPr="00826E9F">
        <w:rPr>
          <w:rStyle w:val="p"/>
          <w:rFonts w:eastAsiaTheme="majorEastAsia"/>
        </w:rPr>
        <w:t>)</w:t>
      </w:r>
      <w:r w:rsidRPr="00826E9F">
        <w:t xml:space="preserve"> </w:t>
      </w:r>
      <w:r w:rsidRPr="00826E9F">
        <w:rPr>
          <w:rStyle w:val="o"/>
        </w:rPr>
        <w:t>+</w:t>
      </w:r>
      <w:r w:rsidRPr="00826E9F">
        <w:t xml:space="preserve"> </w:t>
      </w:r>
      <w:r w:rsidRPr="00826E9F">
        <w:rPr>
          <w:rStyle w:val="n"/>
        </w:rPr>
        <w:t>v</w:t>
      </w:r>
      <w:r w:rsidRPr="00826E9F">
        <w:rPr>
          <w:rStyle w:val="p"/>
          <w:rFonts w:eastAsiaTheme="majorEastAsia"/>
        </w:rPr>
        <w:t>[</w:t>
      </w:r>
      <w:r w:rsidRPr="00826E9F">
        <w:rPr>
          <w:rStyle w:val="mi"/>
        </w:rPr>
        <w:t>1</w:t>
      </w:r>
      <w:r w:rsidRPr="00826E9F">
        <w:rPr>
          <w:rStyle w:val="p"/>
          <w:rFonts w:eastAsiaTheme="majorEastAsia"/>
        </w:rPr>
        <w:t>])</w:t>
      </w:r>
      <w:r w:rsidRPr="00826E9F">
        <w:t xml:space="preserve"> </w:t>
      </w:r>
      <w:r w:rsidRPr="00826E9F">
        <w:rPr>
          <w:rStyle w:val="o"/>
        </w:rPr>
        <w:t>*</w:t>
      </w:r>
      <w:r w:rsidRPr="00826E9F">
        <w:t xml:space="preserve"> </w:t>
      </w:r>
      <w:r w:rsidRPr="00826E9F">
        <w:rPr>
          <w:rStyle w:val="mi"/>
        </w:rPr>
        <w:t>10</w:t>
      </w:r>
      <w:r w:rsidRPr="00826E9F">
        <w:rPr>
          <w:rStyle w:val="o"/>
        </w:rPr>
        <w:t>^</w:t>
      </w:r>
      <w:r w:rsidRPr="00826E9F">
        <w:rPr>
          <w:rStyle w:val="p"/>
          <w:rFonts w:eastAsiaTheme="majorEastAsia"/>
        </w:rPr>
        <w:t>(</w:t>
      </w:r>
      <w:r w:rsidRPr="00826E9F">
        <w:rPr>
          <w:rStyle w:val="o"/>
        </w:rPr>
        <w:t>-</w:t>
      </w:r>
      <w:r w:rsidRPr="00826E9F">
        <w:rPr>
          <w:rStyle w:val="mi"/>
        </w:rPr>
        <w:t>7</w:t>
      </w:r>
      <w:r w:rsidRPr="00826E9F">
        <w:rPr>
          <w:rStyle w:val="p"/>
          <w:rFonts w:eastAsiaTheme="majorEastAsia"/>
        </w:rPr>
        <w:t>);</w:t>
      </w:r>
    </w:p>
    <w:p w:rsidR="005E1D34" w:rsidRPr="00826E9F" w:rsidRDefault="005E1D34" w:rsidP="005E1D34">
      <w:pPr>
        <w:pStyle w:val="HTMLPreformatted"/>
        <w:pBdr>
          <w:top w:val="single" w:sz="6" w:space="12" w:color="EAECF0"/>
          <w:left w:val="single" w:sz="6" w:space="12" w:color="EAECF0"/>
          <w:bottom w:val="single" w:sz="6" w:space="12" w:color="EAECF0"/>
          <w:right w:val="single" w:sz="6" w:space="12" w:color="EAECF0"/>
        </w:pBdr>
        <w:shd w:val="clear" w:color="auto" w:fill="F8F9FA"/>
      </w:pPr>
    </w:p>
    <w:p w:rsidR="005E1D34" w:rsidRPr="00826E9F" w:rsidRDefault="005E1D34" w:rsidP="005E1D34">
      <w:pPr>
        <w:pStyle w:val="HTMLPreformatted"/>
        <w:pBdr>
          <w:top w:val="single" w:sz="6" w:space="12" w:color="EAECF0"/>
          <w:left w:val="single" w:sz="6" w:space="12" w:color="EAECF0"/>
          <w:bottom w:val="single" w:sz="6" w:space="12" w:color="EAECF0"/>
          <w:right w:val="single" w:sz="6" w:space="12" w:color="EAECF0"/>
        </w:pBdr>
        <w:shd w:val="clear" w:color="auto" w:fill="F8F9FA"/>
      </w:pPr>
      <w:r w:rsidRPr="00826E9F">
        <w:rPr>
          <w:rStyle w:val="c1"/>
          <w:i/>
          <w:iCs/>
        </w:rPr>
        <w:t>// shift basis from Jan 1, 1601 to Unix epoch Jan 1, 1970 (369 years &amp; leap days)</w:t>
      </w:r>
    </w:p>
    <w:p w:rsidR="005E1D34" w:rsidRPr="00826E9F" w:rsidRDefault="005E1D34" w:rsidP="005E1D34">
      <w:pPr>
        <w:pStyle w:val="HTMLPreformatted"/>
        <w:pBdr>
          <w:top w:val="single" w:sz="6" w:space="12" w:color="EAECF0"/>
          <w:left w:val="single" w:sz="6" w:space="12" w:color="EAECF0"/>
          <w:bottom w:val="single" w:sz="6" w:space="12" w:color="EAECF0"/>
          <w:right w:val="single" w:sz="6" w:space="12" w:color="EAECF0"/>
        </w:pBdr>
        <w:shd w:val="clear" w:color="auto" w:fill="F8F9FA"/>
      </w:pPr>
      <w:r w:rsidRPr="00826E9F">
        <w:rPr>
          <w:rStyle w:val="n"/>
        </w:rPr>
        <w:t>UnixTimeStamp</w:t>
      </w:r>
      <w:r w:rsidRPr="00826E9F">
        <w:t xml:space="preserve"> </w:t>
      </w:r>
      <w:r w:rsidRPr="00826E9F">
        <w:rPr>
          <w:rStyle w:val="o"/>
        </w:rPr>
        <w:t>=</w:t>
      </w:r>
      <w:r w:rsidRPr="00826E9F">
        <w:t xml:space="preserve"> </w:t>
      </w:r>
      <w:r w:rsidRPr="00826E9F">
        <w:rPr>
          <w:rStyle w:val="n"/>
        </w:rPr>
        <w:t>TimeInSeconds</w:t>
      </w:r>
      <w:r w:rsidRPr="00826E9F">
        <w:t xml:space="preserve"> </w:t>
      </w:r>
      <w:r w:rsidRPr="00826E9F">
        <w:rPr>
          <w:rStyle w:val="o"/>
        </w:rPr>
        <w:t>-</w:t>
      </w:r>
      <w:r w:rsidRPr="00826E9F">
        <w:t xml:space="preserve"> </w:t>
      </w:r>
      <w:r w:rsidRPr="00826E9F">
        <w:rPr>
          <w:rStyle w:val="mi"/>
        </w:rPr>
        <w:t>134774</w:t>
      </w:r>
      <w:r w:rsidRPr="00826E9F">
        <w:t xml:space="preserve"> </w:t>
      </w:r>
      <w:r w:rsidRPr="00826E9F">
        <w:rPr>
          <w:rStyle w:val="o"/>
        </w:rPr>
        <w:t>*</w:t>
      </w:r>
      <w:r w:rsidRPr="00826E9F">
        <w:t xml:space="preserve"> </w:t>
      </w:r>
      <w:r w:rsidRPr="00826E9F">
        <w:rPr>
          <w:rStyle w:val="mi"/>
        </w:rPr>
        <w:t>24</w:t>
      </w:r>
      <w:r w:rsidRPr="00826E9F">
        <w:t xml:space="preserve"> </w:t>
      </w:r>
      <w:r w:rsidRPr="00826E9F">
        <w:rPr>
          <w:rStyle w:val="o"/>
        </w:rPr>
        <w:t>*</w:t>
      </w:r>
      <w:r w:rsidRPr="00826E9F">
        <w:t xml:space="preserve"> </w:t>
      </w:r>
      <w:r w:rsidRPr="00826E9F">
        <w:rPr>
          <w:rStyle w:val="mi"/>
        </w:rPr>
        <w:t>3600</w:t>
      </w:r>
      <w:r w:rsidRPr="00826E9F">
        <w:rPr>
          <w:rStyle w:val="p"/>
          <w:rFonts w:eastAsiaTheme="majorEastAsia"/>
        </w:rPr>
        <w:t>;</w:t>
      </w:r>
    </w:p>
    <w:p w:rsidR="005E1D34" w:rsidRPr="00826E9F" w:rsidRDefault="005E1D34" w:rsidP="005E1D34">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lastRenderedPageBreak/>
        <w:t>Some common RIFF file types</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14" w:tooltip="WAV" w:history="1">
        <w:r w:rsidR="005E1D34" w:rsidRPr="00826E9F">
          <w:rPr>
            <w:rStyle w:val="Hyperlink"/>
            <w:rFonts w:ascii="Arial" w:hAnsi="Arial" w:cs="Arial"/>
            <w:color w:val="auto"/>
            <w:sz w:val="23"/>
            <w:szCs w:val="23"/>
          </w:rPr>
          <w:t>WAV</w:t>
        </w:r>
      </w:hyperlink>
      <w:r w:rsidR="005E1D34" w:rsidRPr="00826E9F">
        <w:rPr>
          <w:rFonts w:ascii="Arial" w:hAnsi="Arial" w:cs="Arial"/>
          <w:sz w:val="23"/>
          <w:szCs w:val="23"/>
        </w:rPr>
        <w:t> (Windows audio)</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15" w:tooltip="Audio Video Interleave" w:history="1">
        <w:r w:rsidR="005E1D34" w:rsidRPr="00826E9F">
          <w:rPr>
            <w:rStyle w:val="Hyperlink"/>
            <w:rFonts w:ascii="Arial" w:hAnsi="Arial" w:cs="Arial"/>
            <w:color w:val="auto"/>
            <w:sz w:val="23"/>
            <w:szCs w:val="23"/>
          </w:rPr>
          <w:t>AVI</w:t>
        </w:r>
      </w:hyperlink>
      <w:r w:rsidR="005E1D34" w:rsidRPr="00826E9F">
        <w:rPr>
          <w:rFonts w:ascii="Arial" w:hAnsi="Arial" w:cs="Arial"/>
          <w:sz w:val="23"/>
          <w:szCs w:val="23"/>
        </w:rPr>
        <w:t> (Windows audiovisual)</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16" w:anchor="Standard_files" w:tooltip="Musical Instrument Digital Interface" w:history="1">
        <w:r w:rsidR="005E1D34" w:rsidRPr="00826E9F">
          <w:rPr>
            <w:rStyle w:val="Hyperlink"/>
            <w:rFonts w:ascii="Arial" w:hAnsi="Arial" w:cs="Arial"/>
            <w:color w:val="auto"/>
            <w:sz w:val="23"/>
            <w:szCs w:val="23"/>
          </w:rPr>
          <w:t>RMI</w:t>
        </w:r>
      </w:hyperlink>
      <w:r w:rsidR="005E1D34" w:rsidRPr="00826E9F">
        <w:rPr>
          <w:rFonts w:ascii="Arial" w:hAnsi="Arial" w:cs="Arial"/>
          <w:sz w:val="23"/>
          <w:szCs w:val="23"/>
        </w:rPr>
        <w:t> (Windows "RIFF MIDIfile")</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17" w:tooltip="CorelDRAW" w:history="1">
        <w:r w:rsidR="005E1D34" w:rsidRPr="00826E9F">
          <w:rPr>
            <w:rStyle w:val="Hyperlink"/>
            <w:rFonts w:ascii="Arial" w:hAnsi="Arial" w:cs="Arial"/>
            <w:color w:val="auto"/>
            <w:sz w:val="23"/>
            <w:szCs w:val="23"/>
          </w:rPr>
          <w:t>CDR</w:t>
        </w:r>
      </w:hyperlink>
      <w:r w:rsidR="005E1D34" w:rsidRPr="00826E9F">
        <w:rPr>
          <w:rFonts w:ascii="Arial" w:hAnsi="Arial" w:cs="Arial"/>
          <w:sz w:val="23"/>
          <w:szCs w:val="23"/>
        </w:rPr>
        <w:t> (CorelDRAW vector graphics file)</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18" w:tooltip="ANI (file format)" w:history="1">
        <w:r w:rsidR="005E1D34" w:rsidRPr="00826E9F">
          <w:rPr>
            <w:rStyle w:val="Hyperlink"/>
            <w:rFonts w:ascii="Arial" w:hAnsi="Arial" w:cs="Arial"/>
            <w:color w:val="auto"/>
            <w:sz w:val="23"/>
            <w:szCs w:val="23"/>
          </w:rPr>
          <w:t>ANI</w:t>
        </w:r>
      </w:hyperlink>
      <w:r w:rsidR="005E1D34" w:rsidRPr="00826E9F">
        <w:rPr>
          <w:rFonts w:ascii="Arial" w:hAnsi="Arial" w:cs="Arial"/>
          <w:sz w:val="23"/>
          <w:szCs w:val="23"/>
        </w:rPr>
        <w:t> (Animated Windows cursors)</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19" w:tooltip="Palette (computing)" w:history="1">
        <w:r w:rsidR="005E1D34" w:rsidRPr="00826E9F">
          <w:rPr>
            <w:rStyle w:val="Hyperlink"/>
            <w:rFonts w:ascii="Arial" w:hAnsi="Arial" w:cs="Arial"/>
            <w:color w:val="auto"/>
            <w:sz w:val="23"/>
            <w:szCs w:val="23"/>
          </w:rPr>
          <w:t>PAL</w:t>
        </w:r>
      </w:hyperlink>
      <w:r w:rsidR="005E1D34" w:rsidRPr="00826E9F">
        <w:rPr>
          <w:rFonts w:ascii="Arial" w:hAnsi="Arial" w:cs="Arial"/>
          <w:sz w:val="23"/>
          <w:szCs w:val="23"/>
        </w:rPr>
        <w:t> (Palette)</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20" w:tooltip="DLS format" w:history="1">
        <w:r w:rsidR="005E1D34" w:rsidRPr="00826E9F">
          <w:rPr>
            <w:rStyle w:val="Hyperlink"/>
            <w:rFonts w:ascii="Arial" w:hAnsi="Arial" w:cs="Arial"/>
            <w:color w:val="auto"/>
            <w:sz w:val="23"/>
            <w:szCs w:val="23"/>
          </w:rPr>
          <w:t>DLS</w:t>
        </w:r>
      </w:hyperlink>
      <w:r w:rsidR="005E1D34" w:rsidRPr="00826E9F">
        <w:rPr>
          <w:rFonts w:ascii="Arial" w:hAnsi="Arial" w:cs="Arial"/>
          <w:sz w:val="23"/>
          <w:szCs w:val="23"/>
        </w:rPr>
        <w:t> (Downloadable Sounds)</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21" w:tooltip="WebP" w:history="1">
        <w:r w:rsidR="005E1D34" w:rsidRPr="00826E9F">
          <w:rPr>
            <w:rStyle w:val="Hyperlink"/>
            <w:rFonts w:ascii="Arial" w:hAnsi="Arial" w:cs="Arial"/>
            <w:color w:val="auto"/>
            <w:sz w:val="23"/>
            <w:szCs w:val="23"/>
          </w:rPr>
          <w:t>WebP</w:t>
        </w:r>
      </w:hyperlink>
      <w:r w:rsidR="005E1D34" w:rsidRPr="00826E9F">
        <w:rPr>
          <w:rFonts w:ascii="Arial" w:hAnsi="Arial" w:cs="Arial"/>
          <w:sz w:val="23"/>
          <w:szCs w:val="23"/>
        </w:rPr>
        <w:t> (An image format developed by Google)</w:t>
      </w:r>
    </w:p>
    <w:p w:rsidR="005E1D34" w:rsidRPr="00826E9F" w:rsidRDefault="00CC0222" w:rsidP="005E1D34">
      <w:pPr>
        <w:numPr>
          <w:ilvl w:val="0"/>
          <w:numId w:val="21"/>
        </w:numPr>
        <w:shd w:val="clear" w:color="auto" w:fill="FFFFFF"/>
        <w:spacing w:before="100" w:beforeAutospacing="1" w:after="24" w:line="240" w:lineRule="auto"/>
        <w:ind w:left="384"/>
        <w:rPr>
          <w:rFonts w:ascii="Arial" w:hAnsi="Arial" w:cs="Arial"/>
          <w:sz w:val="23"/>
          <w:szCs w:val="23"/>
        </w:rPr>
      </w:pPr>
      <w:hyperlink r:id="rId322" w:tooltip="XMA (audio format)" w:history="1">
        <w:r w:rsidR="005E1D34" w:rsidRPr="00826E9F">
          <w:rPr>
            <w:rStyle w:val="Hyperlink"/>
            <w:rFonts w:ascii="Arial" w:hAnsi="Arial" w:cs="Arial"/>
            <w:color w:val="auto"/>
            <w:sz w:val="23"/>
            <w:szCs w:val="23"/>
          </w:rPr>
          <w:t>XMA</w:t>
        </w:r>
      </w:hyperlink>
      <w:r w:rsidR="005E1D34" w:rsidRPr="00826E9F">
        <w:rPr>
          <w:rFonts w:ascii="Arial" w:hAnsi="Arial" w:cs="Arial"/>
          <w:sz w:val="23"/>
          <w:szCs w:val="23"/>
        </w:rPr>
        <w:t> (Microsoft </w:t>
      </w:r>
      <w:hyperlink r:id="rId323" w:tooltip="Xbox 360" w:history="1">
        <w:r w:rsidR="005E1D34" w:rsidRPr="00826E9F">
          <w:rPr>
            <w:rStyle w:val="Hyperlink"/>
            <w:rFonts w:ascii="Arial" w:hAnsi="Arial" w:cs="Arial"/>
            <w:color w:val="auto"/>
            <w:sz w:val="23"/>
            <w:szCs w:val="23"/>
          </w:rPr>
          <w:t>Xbox 360</w:t>
        </w:r>
      </w:hyperlink>
      <w:r w:rsidR="005E1D34" w:rsidRPr="00826E9F">
        <w:rPr>
          <w:rFonts w:ascii="Arial" w:hAnsi="Arial" w:cs="Arial"/>
          <w:sz w:val="23"/>
          <w:szCs w:val="23"/>
        </w:rPr>
        <w:t> console audio format based on </w:t>
      </w:r>
      <w:hyperlink r:id="rId324" w:tooltip="Windows Media Audio" w:history="1">
        <w:r w:rsidR="005E1D34" w:rsidRPr="00826E9F">
          <w:rPr>
            <w:rStyle w:val="Hyperlink"/>
            <w:rFonts w:ascii="Arial" w:hAnsi="Arial" w:cs="Arial"/>
            <w:color w:val="auto"/>
            <w:sz w:val="23"/>
            <w:szCs w:val="23"/>
          </w:rPr>
          <w:t>WMA Pro</w:t>
        </w:r>
      </w:hyperlink>
      <w:r w:rsidR="005E1D34" w:rsidRPr="00826E9F">
        <w:rPr>
          <w:rFonts w:ascii="Arial" w:hAnsi="Arial" w:cs="Arial"/>
          <w:sz w:val="23"/>
          <w:szCs w:val="23"/>
        </w:rPr>
        <w:t>)</w:t>
      </w:r>
    </w:p>
    <w:p w:rsidR="005E1D34" w:rsidRPr="00826E9F" w:rsidRDefault="005E1D34">
      <w:pPr>
        <w:rPr>
          <w:b/>
          <w:u w:val="single"/>
        </w:rPr>
      </w:pPr>
    </w:p>
    <w:p w:rsidR="005E1D34" w:rsidRPr="00826E9F" w:rsidRDefault="005E1D34">
      <w:pPr>
        <w:rPr>
          <w:b/>
          <w:u w:val="single"/>
        </w:rPr>
      </w:pPr>
    </w:p>
    <w:p w:rsidR="005E1D34" w:rsidRPr="00826E9F" w:rsidRDefault="00E37DB5">
      <w:pPr>
        <w:rPr>
          <w:b/>
          <w:u w:val="single"/>
        </w:rPr>
      </w:pPr>
      <w:r w:rsidRPr="00826E9F">
        <w:rPr>
          <w:b/>
          <w:u w:val="single"/>
        </w:rPr>
        <w:t>TIFF</w:t>
      </w:r>
    </w:p>
    <w:p w:rsidR="00E37DB5" w:rsidRPr="00826E9F" w:rsidRDefault="00E37DB5" w:rsidP="00E37DB5">
      <w:pPr>
        <w:pStyle w:val="NormalWeb"/>
        <w:shd w:val="clear" w:color="auto" w:fill="FFFFFF"/>
        <w:spacing w:before="204" w:beforeAutospacing="0" w:after="204" w:afterAutospacing="0"/>
        <w:textAlignment w:val="baseline"/>
        <w:rPr>
          <w:rFonts w:ascii="Helvetica" w:hAnsi="Helvetica"/>
          <w:sz w:val="23"/>
          <w:szCs w:val="23"/>
        </w:rPr>
      </w:pPr>
      <w:r w:rsidRPr="00826E9F">
        <w:rPr>
          <w:rFonts w:ascii="Helvetica" w:hAnsi="Helvetica"/>
          <w:sz w:val="23"/>
          <w:szCs w:val="23"/>
        </w:rPr>
        <w:t>The TIFF file format was born out of a specific need, and has since been developed and adopted to the point that it serves as a solution to several. Its history begins back in the 1980s, when the personal computer was still in the early stages of its rise into an essential part of our everyday lives.</w:t>
      </w:r>
    </w:p>
    <w:p w:rsidR="00E37DB5" w:rsidRPr="00826E9F" w:rsidRDefault="00E37DB5" w:rsidP="00E37DB5">
      <w:pPr>
        <w:pStyle w:val="NormalWeb"/>
        <w:shd w:val="clear" w:color="auto" w:fill="FFFFFF"/>
        <w:spacing w:before="0" w:beforeAutospacing="0" w:after="0" w:afterAutospacing="0"/>
        <w:textAlignment w:val="baseline"/>
        <w:rPr>
          <w:rFonts w:ascii="Helvetica" w:hAnsi="Helvetica"/>
          <w:sz w:val="23"/>
          <w:szCs w:val="23"/>
        </w:rPr>
      </w:pPr>
      <w:r w:rsidRPr="00826E9F">
        <w:rPr>
          <w:rFonts w:ascii="Helvetica" w:hAnsi="Helvetica"/>
          <w:sz w:val="23"/>
          <w:szCs w:val="23"/>
        </w:rPr>
        <w:t>Although there may not have been a computer in every household yet, many businesses were starting to integrate their use into their operations in some way or another. Printers, of course, were already ubiquitous, but in time, it became clear that there was going to be a significant need for physical, hard copies to be transferred </w:t>
      </w:r>
      <w:r w:rsidRPr="00826E9F">
        <w:rPr>
          <w:rStyle w:val="Emphasis"/>
          <w:rFonts w:ascii="inherit" w:hAnsi="inherit"/>
          <w:b/>
          <w:bCs/>
          <w:sz w:val="23"/>
          <w:szCs w:val="23"/>
          <w:bdr w:val="none" w:sz="0" w:space="0" w:color="auto" w:frame="1"/>
        </w:rPr>
        <w:t>on</w:t>
      </w:r>
      <w:r w:rsidRPr="00826E9F">
        <w:rPr>
          <w:rFonts w:ascii="Helvetica" w:hAnsi="Helvetica"/>
          <w:sz w:val="23"/>
          <w:szCs w:val="23"/>
        </w:rPr>
        <w:t> to the computer. The TIFF file format was developed with this in mind: a standard format to be used in conjunction with document scanners.</w:t>
      </w:r>
    </w:p>
    <w:p w:rsidR="00E37DB5" w:rsidRPr="00826E9F" w:rsidRDefault="00E37DB5" w:rsidP="00E37DB5">
      <w:pPr>
        <w:pStyle w:val="NormalWeb"/>
        <w:shd w:val="clear" w:color="auto" w:fill="FFFFFF"/>
        <w:spacing w:before="204" w:beforeAutospacing="0" w:after="204" w:afterAutospacing="0"/>
        <w:textAlignment w:val="baseline"/>
        <w:rPr>
          <w:rFonts w:ascii="Helvetica" w:hAnsi="Helvetica"/>
          <w:sz w:val="23"/>
          <w:szCs w:val="23"/>
        </w:rPr>
      </w:pPr>
      <w:r w:rsidRPr="00826E9F">
        <w:rPr>
          <w:rFonts w:ascii="Helvetica" w:hAnsi="Helvetica"/>
          <w:sz w:val="23"/>
          <w:szCs w:val="23"/>
        </w:rPr>
        <w:t>As technology quickly evolved, the TIFF format underwent several revisions to accommodate grayscale, and then full color. The format’s flexibility as an image format that’s ideal for maintaining document formatting has seen it adopted across multiple industries as the format of choice. For as much as computers have changed in the past 30 years, the versatility of TIFF has allowed it to flourish as a reliable format that’s still commonly used today.</w:t>
      </w:r>
    </w:p>
    <w:p w:rsidR="00E37DB5" w:rsidRPr="00826E9F" w:rsidRDefault="00E37DB5" w:rsidP="00E37DB5">
      <w:pPr>
        <w:pStyle w:val="Heading2"/>
        <w:shd w:val="clear" w:color="auto" w:fill="FFFFFF"/>
        <w:spacing w:before="360" w:after="167" w:line="264" w:lineRule="atLeast"/>
        <w:textAlignment w:val="baseline"/>
        <w:rPr>
          <w:rFonts w:ascii="inherit" w:hAnsi="inherit"/>
          <w:color w:val="auto"/>
          <w:sz w:val="34"/>
          <w:szCs w:val="34"/>
        </w:rPr>
      </w:pPr>
      <w:r w:rsidRPr="00826E9F">
        <w:rPr>
          <w:rFonts w:ascii="inherit" w:hAnsi="inherit"/>
          <w:color w:val="auto"/>
          <w:sz w:val="34"/>
          <w:szCs w:val="34"/>
        </w:rPr>
        <w:t>Why Use TIFF?</w:t>
      </w:r>
    </w:p>
    <w:p w:rsidR="00E37DB5" w:rsidRPr="00826E9F" w:rsidRDefault="00E37DB5" w:rsidP="00E37DB5">
      <w:pPr>
        <w:pStyle w:val="NormalWeb"/>
        <w:shd w:val="clear" w:color="auto" w:fill="FFFFFF"/>
        <w:spacing w:before="204" w:beforeAutospacing="0" w:after="204" w:afterAutospacing="0"/>
        <w:textAlignment w:val="baseline"/>
        <w:rPr>
          <w:rFonts w:ascii="Helvetica" w:hAnsi="Helvetica"/>
          <w:sz w:val="23"/>
          <w:szCs w:val="23"/>
        </w:rPr>
      </w:pPr>
      <w:r w:rsidRPr="00826E9F">
        <w:rPr>
          <w:rFonts w:ascii="Helvetica" w:hAnsi="Helvetica"/>
          <w:sz w:val="23"/>
          <w:szCs w:val="23"/>
        </w:rPr>
        <w:t>There are a number of reasons why businesses choose TIFF as a primary format for document management and digital record keeping. Some of the key points include:</w:t>
      </w:r>
    </w:p>
    <w:p w:rsidR="00E37DB5" w:rsidRPr="00826E9F" w:rsidRDefault="00E37DB5" w:rsidP="00E37DB5">
      <w:pPr>
        <w:numPr>
          <w:ilvl w:val="0"/>
          <w:numId w:val="22"/>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TIFF is a widely-adopted file format, so it’s viewable on virtually any computer.</w:t>
      </w:r>
    </w:p>
    <w:p w:rsidR="00E37DB5" w:rsidRPr="00826E9F" w:rsidRDefault="00E37DB5" w:rsidP="00E37DB5">
      <w:pPr>
        <w:numPr>
          <w:ilvl w:val="0"/>
          <w:numId w:val="22"/>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Because it is an image format, the formatting of any documents or records is always maintained across all devices, operating systems, screen sizes, etc.</w:t>
      </w:r>
    </w:p>
    <w:p w:rsidR="00E37DB5" w:rsidRPr="00826E9F" w:rsidRDefault="00E37DB5" w:rsidP="00E37DB5">
      <w:pPr>
        <w:numPr>
          <w:ilvl w:val="0"/>
          <w:numId w:val="22"/>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TIFF has a variety of compression options, so the outputted file can be compressed in size while still maintaining a high-quality appearance.</w:t>
      </w:r>
    </w:p>
    <w:p w:rsidR="00E37DB5" w:rsidRPr="00826E9F" w:rsidRDefault="00E37DB5" w:rsidP="00E37DB5">
      <w:pPr>
        <w:numPr>
          <w:ilvl w:val="0"/>
          <w:numId w:val="22"/>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lastRenderedPageBreak/>
        <w:t>TIFF is a secure document format – links and hidden data cannot be embedded in it, making it a secure choice for companies dealing with customer records or sensitive information.</w:t>
      </w:r>
    </w:p>
    <w:p w:rsidR="00E37DB5" w:rsidRPr="00826E9F" w:rsidRDefault="00E37DB5" w:rsidP="00E37DB5">
      <w:pPr>
        <w:numPr>
          <w:ilvl w:val="0"/>
          <w:numId w:val="22"/>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Because of TIFF’s high-quality output, they are somewhat more difficult to alter than other image formats, adding another layer of security.</w:t>
      </w:r>
    </w:p>
    <w:p w:rsidR="00E37DB5" w:rsidRPr="00826E9F" w:rsidRDefault="00E37DB5" w:rsidP="00E37DB5">
      <w:pPr>
        <w:numPr>
          <w:ilvl w:val="0"/>
          <w:numId w:val="22"/>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You are able to merge multiple pages into one TIFF file.</w:t>
      </w:r>
    </w:p>
    <w:p w:rsidR="00E37DB5" w:rsidRPr="00826E9F" w:rsidRDefault="00E37DB5" w:rsidP="00E37DB5">
      <w:pPr>
        <w:pStyle w:val="Heading2"/>
        <w:shd w:val="clear" w:color="auto" w:fill="FFFFFF"/>
        <w:spacing w:before="0" w:after="167" w:line="264" w:lineRule="atLeast"/>
        <w:textAlignment w:val="baseline"/>
        <w:rPr>
          <w:rFonts w:ascii="inherit" w:hAnsi="inherit"/>
          <w:color w:val="auto"/>
          <w:sz w:val="34"/>
          <w:szCs w:val="34"/>
        </w:rPr>
      </w:pPr>
      <w:r w:rsidRPr="00826E9F">
        <w:rPr>
          <w:rFonts w:ascii="inherit" w:hAnsi="inherit"/>
          <w:color w:val="auto"/>
          <w:sz w:val="34"/>
          <w:szCs w:val="34"/>
        </w:rPr>
        <w:t>Who Uses TIFF?</w:t>
      </w:r>
    </w:p>
    <w:p w:rsidR="00E37DB5" w:rsidRPr="00826E9F" w:rsidRDefault="00E37DB5" w:rsidP="00E37DB5">
      <w:pPr>
        <w:pStyle w:val="NormalWeb"/>
        <w:shd w:val="clear" w:color="auto" w:fill="FFFFFF"/>
        <w:spacing w:before="204" w:beforeAutospacing="0" w:after="204" w:afterAutospacing="0"/>
        <w:textAlignment w:val="baseline"/>
        <w:rPr>
          <w:rFonts w:ascii="Helvetica" w:hAnsi="Helvetica"/>
          <w:sz w:val="23"/>
          <w:szCs w:val="23"/>
        </w:rPr>
      </w:pPr>
      <w:r w:rsidRPr="00826E9F">
        <w:rPr>
          <w:rFonts w:ascii="Helvetica" w:hAnsi="Helvetica"/>
          <w:sz w:val="23"/>
          <w:szCs w:val="23"/>
        </w:rPr>
        <w:t>Organizations in a wide variety of industries use the TIFF file format in their daily operations.</w:t>
      </w:r>
    </w:p>
    <w:p w:rsidR="00E37DB5" w:rsidRPr="00826E9F" w:rsidRDefault="00E37DB5" w:rsidP="00E37DB5">
      <w:pPr>
        <w:numPr>
          <w:ilvl w:val="0"/>
          <w:numId w:val="23"/>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Because of its high quality, TIFF is a preferred format for those in the publishing profession;</w:t>
      </w:r>
    </w:p>
    <w:p w:rsidR="00E37DB5" w:rsidRPr="00826E9F" w:rsidRDefault="00E37DB5" w:rsidP="00E37DB5">
      <w:pPr>
        <w:numPr>
          <w:ilvl w:val="0"/>
          <w:numId w:val="23"/>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Industries with a need to store substantial client documents/records, like the medical profession;</w:t>
      </w:r>
    </w:p>
    <w:p w:rsidR="00E37DB5" w:rsidRPr="00826E9F" w:rsidRDefault="00E37DB5" w:rsidP="00E37DB5">
      <w:pPr>
        <w:numPr>
          <w:ilvl w:val="0"/>
          <w:numId w:val="23"/>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Businesses looking for a more secure alternative to PDF format documents;</w:t>
      </w:r>
    </w:p>
    <w:p w:rsidR="00E37DB5" w:rsidRPr="00826E9F" w:rsidRDefault="00E37DB5" w:rsidP="00E37DB5">
      <w:pPr>
        <w:numPr>
          <w:ilvl w:val="0"/>
          <w:numId w:val="23"/>
        </w:numPr>
        <w:shd w:val="clear" w:color="auto" w:fill="FFFFFF"/>
        <w:spacing w:after="0" w:line="240" w:lineRule="auto"/>
        <w:ind w:left="357" w:firstLine="0"/>
        <w:textAlignment w:val="baseline"/>
        <w:rPr>
          <w:rFonts w:ascii="Helvetica" w:hAnsi="Helvetica"/>
          <w:sz w:val="23"/>
          <w:szCs w:val="23"/>
        </w:rPr>
      </w:pPr>
      <w:r w:rsidRPr="00826E9F">
        <w:rPr>
          <w:rFonts w:ascii="Helvetica" w:hAnsi="Helvetica"/>
          <w:sz w:val="23"/>
          <w:szCs w:val="23"/>
        </w:rPr>
        <w:t>Businesses whose daily operations require a lot of fax transmissions.</w:t>
      </w:r>
    </w:p>
    <w:p w:rsidR="00E37DB5" w:rsidRPr="00826E9F" w:rsidRDefault="00E37DB5" w:rsidP="00E37DB5">
      <w:pPr>
        <w:pStyle w:val="Heading2"/>
        <w:shd w:val="clear" w:color="auto" w:fill="FFFFFF"/>
        <w:spacing w:before="0" w:after="167" w:line="264" w:lineRule="atLeast"/>
        <w:textAlignment w:val="baseline"/>
        <w:rPr>
          <w:rFonts w:ascii="inherit" w:hAnsi="inherit"/>
          <w:color w:val="auto"/>
          <w:sz w:val="34"/>
          <w:szCs w:val="34"/>
        </w:rPr>
      </w:pPr>
      <w:r w:rsidRPr="00826E9F">
        <w:rPr>
          <w:rFonts w:ascii="inherit" w:hAnsi="inherit"/>
          <w:color w:val="auto"/>
          <w:sz w:val="34"/>
          <w:szCs w:val="34"/>
        </w:rPr>
        <w:t>How to Convert to TIFF:</w:t>
      </w:r>
    </w:p>
    <w:p w:rsidR="00E37DB5" w:rsidRPr="00826E9F" w:rsidRDefault="00E37DB5" w:rsidP="00E37DB5">
      <w:pPr>
        <w:pStyle w:val="NormalWeb"/>
        <w:shd w:val="clear" w:color="auto" w:fill="FFFFFF"/>
        <w:spacing w:before="0" w:beforeAutospacing="0" w:after="0" w:afterAutospacing="0"/>
        <w:textAlignment w:val="baseline"/>
        <w:rPr>
          <w:rFonts w:ascii="Helvetica" w:hAnsi="Helvetica"/>
          <w:sz w:val="23"/>
          <w:szCs w:val="23"/>
        </w:rPr>
      </w:pPr>
      <w:r w:rsidRPr="00826E9F">
        <w:rPr>
          <w:rFonts w:ascii="Helvetica" w:hAnsi="Helvetica"/>
          <w:sz w:val="23"/>
          <w:szCs w:val="23"/>
        </w:rPr>
        <w:t>Depending on the size, scope and needs of your business and organization, Peernet offers a variety of products that could be right for you. Our </w:t>
      </w:r>
      <w:hyperlink r:id="rId325" w:tooltip="PDF to TIFF Converter" w:history="1">
        <w:r w:rsidRPr="00826E9F">
          <w:rPr>
            <w:rStyle w:val="Hyperlink"/>
            <w:rFonts w:ascii="inherit" w:hAnsi="inherit"/>
            <w:b/>
            <w:bCs/>
            <w:color w:val="auto"/>
            <w:sz w:val="23"/>
            <w:szCs w:val="23"/>
            <w:bdr w:val="none" w:sz="0" w:space="0" w:color="auto" w:frame="1"/>
          </w:rPr>
          <w:t>TIFF Image Printer</w:t>
        </w:r>
      </w:hyperlink>
      <w:r w:rsidRPr="00826E9F">
        <w:rPr>
          <w:rFonts w:ascii="Helvetica" w:hAnsi="Helvetica"/>
          <w:sz w:val="23"/>
          <w:szCs w:val="23"/>
        </w:rPr>
        <w:t> offers fast and easy conversions from a wide range of formats to TIFF, and is as simple to use as printing a document.</w:t>
      </w:r>
    </w:p>
    <w:p w:rsidR="00E37DB5" w:rsidRPr="00826E9F" w:rsidRDefault="00E37DB5" w:rsidP="00E37DB5">
      <w:pPr>
        <w:pStyle w:val="NormalWeb"/>
        <w:shd w:val="clear" w:color="auto" w:fill="FFFFFF"/>
        <w:spacing w:before="0" w:beforeAutospacing="0" w:after="0" w:afterAutospacing="0"/>
        <w:textAlignment w:val="baseline"/>
        <w:rPr>
          <w:rFonts w:ascii="Helvetica" w:hAnsi="Helvetica"/>
          <w:sz w:val="23"/>
          <w:szCs w:val="23"/>
        </w:rPr>
      </w:pPr>
    </w:p>
    <w:p w:rsidR="00E37DB5" w:rsidRPr="00826E9F" w:rsidRDefault="00E37DB5" w:rsidP="00E37DB5">
      <w:pPr>
        <w:pStyle w:val="NormalWeb"/>
        <w:shd w:val="clear" w:color="auto" w:fill="FFFFFF"/>
        <w:spacing w:before="0" w:beforeAutospacing="0" w:after="0" w:afterAutospacing="0"/>
        <w:textAlignment w:val="baseline"/>
        <w:rPr>
          <w:rFonts w:ascii="Helvetica" w:hAnsi="Helvetica"/>
          <w:sz w:val="43"/>
          <w:szCs w:val="23"/>
        </w:rPr>
      </w:pPr>
      <w:r w:rsidRPr="00826E9F">
        <w:rPr>
          <w:rFonts w:ascii="Helvetica" w:hAnsi="Helvetica"/>
          <w:sz w:val="23"/>
          <w:szCs w:val="23"/>
        </w:rPr>
        <w:tab/>
      </w:r>
      <w:r w:rsidRPr="00826E9F">
        <w:rPr>
          <w:rFonts w:ascii="Helvetica" w:hAnsi="Helvetica"/>
          <w:sz w:val="23"/>
          <w:szCs w:val="23"/>
        </w:rPr>
        <w:tab/>
      </w:r>
      <w:r w:rsidRPr="00826E9F">
        <w:rPr>
          <w:rFonts w:ascii="Helvetica" w:hAnsi="Helvetica"/>
          <w:sz w:val="23"/>
          <w:szCs w:val="23"/>
        </w:rPr>
        <w:tab/>
      </w:r>
      <w:r w:rsidRPr="00826E9F">
        <w:rPr>
          <w:rFonts w:ascii="Helvetica" w:hAnsi="Helvetica"/>
          <w:sz w:val="23"/>
          <w:szCs w:val="23"/>
        </w:rPr>
        <w:tab/>
      </w:r>
      <w:r w:rsidRPr="00826E9F">
        <w:rPr>
          <w:rFonts w:ascii="Helvetica" w:hAnsi="Helvetica"/>
          <w:sz w:val="23"/>
          <w:szCs w:val="23"/>
        </w:rPr>
        <w:tab/>
      </w:r>
      <w:r w:rsidRPr="00826E9F">
        <w:rPr>
          <w:rFonts w:ascii="Helvetica" w:hAnsi="Helvetica"/>
          <w:sz w:val="43"/>
          <w:szCs w:val="23"/>
        </w:rPr>
        <w:t>AVI</w:t>
      </w:r>
    </w:p>
    <w:p w:rsidR="00E37DB5" w:rsidRPr="00826E9F" w:rsidRDefault="00E37DB5" w:rsidP="00E37DB5">
      <w:pPr>
        <w:shd w:val="clear" w:color="auto" w:fill="FFFFFF"/>
        <w:spacing w:after="0" w:line="240" w:lineRule="auto"/>
        <w:rPr>
          <w:rFonts w:ascii="Segoe UI" w:eastAsia="Times New Roman" w:hAnsi="Segoe UI" w:cs="Segoe UI"/>
          <w:sz w:val="40"/>
          <w:szCs w:val="40"/>
        </w:rPr>
      </w:pPr>
      <w:r w:rsidRPr="00826E9F">
        <w:rPr>
          <w:rFonts w:ascii="Segoe UI" w:eastAsia="Times New Roman" w:hAnsi="Segoe UI" w:cs="Segoe UI"/>
          <w:sz w:val="40"/>
          <w:szCs w:val="40"/>
        </w:rPr>
        <w:t>What is a AVI File?</w:t>
      </w:r>
    </w:p>
    <w:p w:rsidR="00E37DB5" w:rsidRPr="00826E9F" w:rsidRDefault="00E37DB5" w:rsidP="00E37DB5">
      <w:pPr>
        <w:shd w:val="clear" w:color="auto" w:fill="FFFFFF"/>
        <w:spacing w:before="240" w:after="240" w:line="240" w:lineRule="auto"/>
        <w:rPr>
          <w:rFonts w:ascii="Segoe UI" w:eastAsia="Times New Roman" w:hAnsi="Segoe UI" w:cs="Segoe UI"/>
          <w:sz w:val="23"/>
          <w:szCs w:val="23"/>
        </w:rPr>
      </w:pPr>
      <w:r w:rsidRPr="00826E9F">
        <w:rPr>
          <w:rFonts w:ascii="Segoe UI" w:eastAsia="Times New Roman" w:hAnsi="Segoe UI" w:cs="Segoe UI"/>
          <w:sz w:val="23"/>
          <w:szCs w:val="23"/>
        </w:rPr>
        <w:t>AVI means Audio Video Interleave, a popular video container format developed by Microsoft back in 1992. This file format can hold different types of video and audio streams for synchronized playback. It became the most used video file format for its simplicity and compatibility across different platforms. AVI file format is commonly used for containing movies and TV shows in small size with great quality. AVI files also can contain lossless video which are great for editing in VideoStudio Pro.</w:t>
      </w:r>
    </w:p>
    <w:p w:rsidR="00E37DB5" w:rsidRPr="00826E9F" w:rsidRDefault="00E37DB5" w:rsidP="00E37DB5">
      <w:pPr>
        <w:shd w:val="clear" w:color="auto" w:fill="FFFFFF"/>
        <w:spacing w:after="0" w:line="240" w:lineRule="auto"/>
        <w:rPr>
          <w:rFonts w:ascii="Segoe UI" w:eastAsia="Times New Roman" w:hAnsi="Segoe UI" w:cs="Segoe UI"/>
          <w:sz w:val="40"/>
          <w:szCs w:val="40"/>
        </w:rPr>
      </w:pPr>
      <w:r w:rsidRPr="00826E9F">
        <w:rPr>
          <w:rFonts w:ascii="Segoe UI" w:eastAsia="Times New Roman" w:hAnsi="Segoe UI" w:cs="Segoe UI"/>
          <w:sz w:val="40"/>
          <w:szCs w:val="40"/>
        </w:rPr>
        <w:t>How to open AVI files with VideoStudio</w:t>
      </w:r>
    </w:p>
    <w:p w:rsidR="00E37DB5" w:rsidRPr="00826E9F" w:rsidRDefault="00E37DB5" w:rsidP="00E37DB5">
      <w:pPr>
        <w:numPr>
          <w:ilvl w:val="0"/>
          <w:numId w:val="25"/>
        </w:numPr>
        <w:shd w:val="clear" w:color="auto" w:fill="FFFFFF"/>
        <w:spacing w:before="100" w:beforeAutospacing="1" w:after="100" w:afterAutospacing="1" w:line="240" w:lineRule="auto"/>
        <w:ind w:left="469"/>
        <w:rPr>
          <w:rFonts w:ascii="Segoe UI" w:eastAsia="Times New Roman" w:hAnsi="Segoe UI" w:cs="Segoe UI"/>
          <w:sz w:val="23"/>
          <w:szCs w:val="23"/>
        </w:rPr>
      </w:pPr>
      <w:r w:rsidRPr="00826E9F">
        <w:rPr>
          <w:rFonts w:ascii="Segoe UI" w:eastAsia="Times New Roman" w:hAnsi="Segoe UI" w:cs="Segoe UI"/>
          <w:sz w:val="23"/>
          <w:szCs w:val="23"/>
        </w:rPr>
        <w:t>Launch VideoStudio</w:t>
      </w:r>
    </w:p>
    <w:p w:rsidR="00E37DB5" w:rsidRPr="00826E9F" w:rsidRDefault="00E37DB5" w:rsidP="00E37DB5">
      <w:pPr>
        <w:numPr>
          <w:ilvl w:val="0"/>
          <w:numId w:val="25"/>
        </w:numPr>
        <w:shd w:val="clear" w:color="auto" w:fill="FFFFFF"/>
        <w:spacing w:before="100" w:beforeAutospacing="1" w:after="100" w:afterAutospacing="1" w:line="240" w:lineRule="auto"/>
        <w:ind w:left="469"/>
        <w:rPr>
          <w:rFonts w:ascii="Segoe UI" w:eastAsia="Times New Roman" w:hAnsi="Segoe UI" w:cs="Segoe UI"/>
          <w:sz w:val="23"/>
          <w:szCs w:val="23"/>
        </w:rPr>
      </w:pPr>
      <w:r w:rsidRPr="00826E9F">
        <w:rPr>
          <w:rFonts w:ascii="Segoe UI" w:eastAsia="Times New Roman" w:hAnsi="Segoe UI" w:cs="Segoe UI"/>
          <w:sz w:val="23"/>
          <w:szCs w:val="23"/>
        </w:rPr>
        <w:t>Choose File &gt; Open</w:t>
      </w:r>
    </w:p>
    <w:p w:rsidR="00E37DB5" w:rsidRPr="00826E9F" w:rsidRDefault="00E37DB5" w:rsidP="00E37DB5">
      <w:pPr>
        <w:numPr>
          <w:ilvl w:val="0"/>
          <w:numId w:val="25"/>
        </w:numPr>
        <w:shd w:val="clear" w:color="auto" w:fill="FFFFFF"/>
        <w:spacing w:before="100" w:beforeAutospacing="1" w:after="100" w:afterAutospacing="1" w:line="240" w:lineRule="auto"/>
        <w:ind w:left="469"/>
        <w:rPr>
          <w:rFonts w:ascii="Segoe UI" w:eastAsia="Times New Roman" w:hAnsi="Segoe UI" w:cs="Segoe UI"/>
          <w:sz w:val="23"/>
          <w:szCs w:val="23"/>
        </w:rPr>
      </w:pPr>
      <w:r w:rsidRPr="00826E9F">
        <w:rPr>
          <w:rFonts w:ascii="Segoe UI" w:eastAsia="Times New Roman" w:hAnsi="Segoe UI" w:cs="Segoe UI"/>
          <w:sz w:val="23"/>
          <w:szCs w:val="23"/>
        </w:rPr>
        <w:t>Find the AVI file you wish to open</w:t>
      </w:r>
    </w:p>
    <w:p w:rsidR="00E37DB5" w:rsidRPr="00826E9F" w:rsidRDefault="00E37DB5" w:rsidP="00E37DB5">
      <w:pPr>
        <w:numPr>
          <w:ilvl w:val="0"/>
          <w:numId w:val="25"/>
        </w:numPr>
        <w:shd w:val="clear" w:color="auto" w:fill="FFFFFF"/>
        <w:spacing w:before="100" w:beforeAutospacing="1" w:after="100" w:afterAutospacing="1" w:line="240" w:lineRule="auto"/>
        <w:ind w:left="469"/>
        <w:rPr>
          <w:rFonts w:ascii="Segoe UI" w:eastAsia="Times New Roman" w:hAnsi="Segoe UI" w:cs="Segoe UI"/>
          <w:sz w:val="23"/>
          <w:szCs w:val="23"/>
        </w:rPr>
      </w:pPr>
      <w:r w:rsidRPr="00826E9F">
        <w:rPr>
          <w:rFonts w:ascii="Segoe UI" w:eastAsia="Times New Roman" w:hAnsi="Segoe UI" w:cs="Segoe UI"/>
          <w:sz w:val="23"/>
          <w:szCs w:val="23"/>
        </w:rPr>
        <w:t>Select the File(s)</w:t>
      </w:r>
    </w:p>
    <w:p w:rsidR="00E37DB5" w:rsidRPr="00826E9F" w:rsidRDefault="00E37DB5" w:rsidP="00E37DB5">
      <w:pPr>
        <w:numPr>
          <w:ilvl w:val="0"/>
          <w:numId w:val="25"/>
        </w:numPr>
        <w:shd w:val="clear" w:color="auto" w:fill="FFFFFF"/>
        <w:spacing w:before="100" w:beforeAutospacing="1" w:after="100" w:afterAutospacing="1" w:line="240" w:lineRule="auto"/>
        <w:ind w:left="469"/>
        <w:rPr>
          <w:rFonts w:ascii="Segoe UI" w:eastAsia="Times New Roman" w:hAnsi="Segoe UI" w:cs="Segoe UI"/>
          <w:sz w:val="23"/>
          <w:szCs w:val="23"/>
        </w:rPr>
      </w:pPr>
      <w:r w:rsidRPr="00826E9F">
        <w:rPr>
          <w:rFonts w:ascii="Segoe UI" w:eastAsia="Times New Roman" w:hAnsi="Segoe UI" w:cs="Segoe UI"/>
          <w:sz w:val="23"/>
          <w:szCs w:val="23"/>
        </w:rPr>
        <w:t>Edit &amp; Save Your File!</w:t>
      </w:r>
    </w:p>
    <w:p w:rsidR="00E37DB5" w:rsidRPr="00826E9F" w:rsidRDefault="00E37DB5" w:rsidP="00E37DB5">
      <w:pPr>
        <w:shd w:val="clear" w:color="auto" w:fill="FFFFFF"/>
        <w:spacing w:after="0" w:line="240" w:lineRule="auto"/>
        <w:rPr>
          <w:rFonts w:ascii="Segoe UI" w:eastAsia="Times New Roman" w:hAnsi="Segoe UI" w:cs="Segoe UI"/>
          <w:sz w:val="40"/>
          <w:szCs w:val="40"/>
        </w:rPr>
      </w:pPr>
      <w:r w:rsidRPr="00826E9F">
        <w:rPr>
          <w:rFonts w:ascii="Segoe UI" w:eastAsia="Times New Roman" w:hAnsi="Segoe UI" w:cs="Segoe UI"/>
          <w:sz w:val="40"/>
          <w:szCs w:val="40"/>
        </w:rPr>
        <w:t>Open 3GP files in Windows</w:t>
      </w:r>
    </w:p>
    <w:p w:rsidR="00E37DB5" w:rsidRPr="00826E9F" w:rsidRDefault="00E37DB5" w:rsidP="00E37DB5">
      <w:pPr>
        <w:shd w:val="clear" w:color="auto" w:fill="FFFFFF"/>
        <w:spacing w:after="0" w:line="240" w:lineRule="auto"/>
        <w:rPr>
          <w:rFonts w:ascii="Segoe UI" w:eastAsia="Times New Roman" w:hAnsi="Segoe UI" w:cs="Segoe UI"/>
          <w:sz w:val="23"/>
          <w:szCs w:val="23"/>
        </w:rPr>
      </w:pPr>
      <w:r w:rsidRPr="00826E9F">
        <w:rPr>
          <w:rFonts w:ascii="Segoe UI" w:eastAsia="Times New Roman" w:hAnsi="Segoe UI" w:cs="Segoe UI"/>
          <w:i/>
          <w:iCs/>
          <w:sz w:val="23"/>
        </w:rPr>
        <w:lastRenderedPageBreak/>
        <w:t>Compatible with:</w:t>
      </w:r>
    </w:p>
    <w:p w:rsidR="00E37DB5" w:rsidRPr="00826E9F" w:rsidRDefault="00E37DB5" w:rsidP="00E37DB5">
      <w:pPr>
        <w:shd w:val="clear" w:color="auto" w:fill="FFFFFF"/>
        <w:spacing w:after="0" w:line="240" w:lineRule="auto"/>
        <w:rPr>
          <w:rFonts w:ascii="Segoe UI" w:eastAsia="Times New Roman" w:hAnsi="Segoe UI" w:cs="Segoe UI"/>
          <w:sz w:val="23"/>
          <w:szCs w:val="23"/>
        </w:rPr>
      </w:pPr>
      <w:r w:rsidRPr="00826E9F">
        <w:rPr>
          <w:rFonts w:ascii="Segoe UI" w:eastAsia="Times New Roman" w:hAnsi="Segoe UI" w:cs="Segoe UI"/>
          <w:sz w:val="23"/>
          <w:szCs w:val="23"/>
        </w:rPr>
        <w:t>Windows 10</w:t>
      </w:r>
    </w:p>
    <w:p w:rsidR="00E37DB5" w:rsidRPr="00826E9F" w:rsidRDefault="00E37DB5" w:rsidP="00E37DB5">
      <w:pPr>
        <w:shd w:val="clear" w:color="auto" w:fill="FFFFFF"/>
        <w:spacing w:after="0" w:line="240" w:lineRule="auto"/>
        <w:rPr>
          <w:rFonts w:ascii="Segoe UI" w:eastAsia="Times New Roman" w:hAnsi="Segoe UI" w:cs="Segoe UI"/>
          <w:sz w:val="23"/>
          <w:szCs w:val="23"/>
        </w:rPr>
      </w:pPr>
      <w:r w:rsidRPr="00826E9F">
        <w:rPr>
          <w:rFonts w:ascii="Segoe UI" w:eastAsia="Times New Roman" w:hAnsi="Segoe UI" w:cs="Segoe UI"/>
          <w:sz w:val="23"/>
          <w:szCs w:val="23"/>
        </w:rPr>
        <w:t>Windows 9</w:t>
      </w:r>
    </w:p>
    <w:p w:rsidR="00E37DB5" w:rsidRPr="00826E9F" w:rsidRDefault="00E37DB5" w:rsidP="00E37DB5">
      <w:pPr>
        <w:shd w:val="clear" w:color="auto" w:fill="FFFFFF"/>
        <w:spacing w:after="0" w:line="240" w:lineRule="auto"/>
        <w:rPr>
          <w:rFonts w:ascii="Segoe UI" w:eastAsia="Times New Roman" w:hAnsi="Segoe UI" w:cs="Segoe UI"/>
          <w:sz w:val="23"/>
          <w:szCs w:val="23"/>
        </w:rPr>
      </w:pPr>
      <w:r w:rsidRPr="00826E9F">
        <w:rPr>
          <w:rFonts w:ascii="Segoe UI" w:eastAsia="Times New Roman" w:hAnsi="Segoe UI" w:cs="Segoe UI"/>
          <w:sz w:val="23"/>
          <w:szCs w:val="23"/>
        </w:rPr>
        <w:t>Windows 8</w:t>
      </w:r>
    </w:p>
    <w:p w:rsidR="00E37DB5" w:rsidRPr="00826E9F" w:rsidRDefault="00E37DB5" w:rsidP="00E37DB5">
      <w:pPr>
        <w:shd w:val="clear" w:color="auto" w:fill="FFFFFF"/>
        <w:spacing w:after="0" w:line="240" w:lineRule="auto"/>
        <w:rPr>
          <w:rFonts w:ascii="Segoe UI" w:eastAsia="Times New Roman" w:hAnsi="Segoe UI" w:cs="Segoe UI"/>
          <w:sz w:val="23"/>
          <w:szCs w:val="23"/>
        </w:rPr>
      </w:pPr>
      <w:r w:rsidRPr="00826E9F">
        <w:rPr>
          <w:rFonts w:ascii="Segoe UI" w:eastAsia="Times New Roman" w:hAnsi="Segoe UI" w:cs="Segoe UI"/>
          <w:sz w:val="23"/>
          <w:szCs w:val="23"/>
        </w:rPr>
        <w:t> </w:t>
      </w:r>
    </w:p>
    <w:p w:rsidR="00E37DB5" w:rsidRPr="00826E9F" w:rsidRDefault="00E37DB5" w:rsidP="00E37DB5">
      <w:pPr>
        <w:shd w:val="clear" w:color="auto" w:fill="FFFFFF"/>
        <w:spacing w:after="0" w:line="240" w:lineRule="auto"/>
        <w:rPr>
          <w:rFonts w:ascii="Segoe UI" w:eastAsia="Times New Roman" w:hAnsi="Segoe UI" w:cs="Segoe UI"/>
          <w:sz w:val="40"/>
          <w:szCs w:val="40"/>
        </w:rPr>
      </w:pPr>
      <w:r w:rsidRPr="00826E9F">
        <w:rPr>
          <w:rFonts w:ascii="Segoe UI" w:eastAsia="Times New Roman" w:hAnsi="Segoe UI" w:cs="Segoe UI"/>
          <w:sz w:val="40"/>
          <w:szCs w:val="40"/>
        </w:rPr>
        <w:t>VideoStudio Opens AVI Files and many more file formats</w:t>
      </w:r>
    </w:p>
    <w:p w:rsidR="00E37DB5" w:rsidRPr="00826E9F" w:rsidRDefault="00E37DB5" w:rsidP="00E37DB5">
      <w:pPr>
        <w:shd w:val="clear" w:color="auto" w:fill="FFFFFF"/>
        <w:spacing w:after="0" w:line="240" w:lineRule="auto"/>
        <w:rPr>
          <w:rFonts w:ascii="Segoe UI" w:eastAsia="Times New Roman" w:hAnsi="Segoe UI" w:cs="Segoe UI"/>
          <w:sz w:val="23"/>
          <w:szCs w:val="23"/>
        </w:rPr>
      </w:pPr>
      <w:r w:rsidRPr="00826E9F">
        <w:rPr>
          <w:rFonts w:ascii="Segoe UI" w:eastAsia="Times New Roman" w:hAnsi="Segoe UI" w:cs="Segoe UI"/>
          <w:sz w:val="23"/>
          <w:szCs w:val="23"/>
        </w:rPr>
        <w:t>We designed VideoStudio to open a wide range of file format, including all of the following:</w:t>
      </w:r>
    </w:p>
    <w:p w:rsidR="00E37DB5" w:rsidRPr="00826E9F" w:rsidRDefault="00E37DB5" w:rsidP="00E37DB5">
      <w:pPr>
        <w:spacing w:after="0" w:line="240" w:lineRule="auto"/>
        <w:rPr>
          <w:rFonts w:ascii="Times New Roman" w:eastAsia="Times New Roman" w:hAnsi="Times New Roman" w:cs="Times New Roman"/>
          <w:sz w:val="24"/>
          <w:szCs w:val="24"/>
        </w:rPr>
      </w:pPr>
    </w:p>
    <w:p w:rsidR="00E37DB5" w:rsidRPr="00826E9F" w:rsidRDefault="00CC0222" w:rsidP="00E37DB5">
      <w:pPr>
        <w:numPr>
          <w:ilvl w:val="0"/>
          <w:numId w:val="26"/>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26" w:history="1">
        <w:r w:rsidR="00E37DB5" w:rsidRPr="00826E9F">
          <w:rPr>
            <w:rFonts w:ascii="Segoe UI" w:eastAsia="Times New Roman" w:hAnsi="Segoe UI" w:cs="Segoe UI"/>
            <w:sz w:val="23"/>
          </w:rPr>
          <w:t>mkv</w:t>
        </w:r>
      </w:hyperlink>
    </w:p>
    <w:p w:rsidR="00E37DB5" w:rsidRPr="00826E9F" w:rsidRDefault="00CC0222" w:rsidP="00E37DB5">
      <w:pPr>
        <w:numPr>
          <w:ilvl w:val="0"/>
          <w:numId w:val="26"/>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27" w:history="1">
        <w:r w:rsidR="00E37DB5" w:rsidRPr="00826E9F">
          <w:rPr>
            <w:rFonts w:ascii="Segoe UI" w:eastAsia="Times New Roman" w:hAnsi="Segoe UI" w:cs="Segoe UI"/>
            <w:sz w:val="23"/>
          </w:rPr>
          <w:t>swf</w:t>
        </w:r>
      </w:hyperlink>
    </w:p>
    <w:p w:rsidR="00E37DB5" w:rsidRPr="00826E9F" w:rsidRDefault="00CC0222" w:rsidP="00E37DB5">
      <w:pPr>
        <w:numPr>
          <w:ilvl w:val="0"/>
          <w:numId w:val="26"/>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28" w:history="1">
        <w:r w:rsidR="00E37DB5" w:rsidRPr="00826E9F">
          <w:rPr>
            <w:rFonts w:ascii="Segoe UI" w:eastAsia="Times New Roman" w:hAnsi="Segoe UI" w:cs="Segoe UI"/>
            <w:sz w:val="23"/>
          </w:rPr>
          <w:t>3gp</w:t>
        </w:r>
      </w:hyperlink>
    </w:p>
    <w:p w:rsidR="00E37DB5" w:rsidRPr="00826E9F" w:rsidRDefault="00CC0222" w:rsidP="00E37DB5">
      <w:pPr>
        <w:numPr>
          <w:ilvl w:val="0"/>
          <w:numId w:val="26"/>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29" w:history="1">
        <w:r w:rsidR="00E37DB5" w:rsidRPr="00826E9F">
          <w:rPr>
            <w:rFonts w:ascii="Segoe UI" w:eastAsia="Times New Roman" w:hAnsi="Segoe UI" w:cs="Segoe UI"/>
            <w:sz w:val="23"/>
          </w:rPr>
          <w:t>avi</w:t>
        </w:r>
      </w:hyperlink>
    </w:p>
    <w:p w:rsidR="00E37DB5" w:rsidRPr="00826E9F" w:rsidRDefault="00CC0222" w:rsidP="00E37DB5">
      <w:pPr>
        <w:numPr>
          <w:ilvl w:val="0"/>
          <w:numId w:val="27"/>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0" w:history="1">
        <w:r w:rsidR="00E37DB5" w:rsidRPr="00826E9F">
          <w:rPr>
            <w:rFonts w:ascii="Segoe UI" w:eastAsia="Times New Roman" w:hAnsi="Segoe UI" w:cs="Segoe UI"/>
            <w:sz w:val="23"/>
          </w:rPr>
          <w:t>wmv</w:t>
        </w:r>
      </w:hyperlink>
    </w:p>
    <w:p w:rsidR="00E37DB5" w:rsidRPr="00826E9F" w:rsidRDefault="00CC0222" w:rsidP="00E37DB5">
      <w:pPr>
        <w:numPr>
          <w:ilvl w:val="0"/>
          <w:numId w:val="27"/>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1" w:history="1">
        <w:r w:rsidR="00E37DB5" w:rsidRPr="00826E9F">
          <w:rPr>
            <w:rFonts w:ascii="Segoe UI" w:eastAsia="Times New Roman" w:hAnsi="Segoe UI" w:cs="Segoe UI"/>
            <w:sz w:val="23"/>
          </w:rPr>
          <w:t>mov</w:t>
        </w:r>
      </w:hyperlink>
    </w:p>
    <w:p w:rsidR="00E37DB5" w:rsidRPr="00826E9F" w:rsidRDefault="00CC0222" w:rsidP="00E37DB5">
      <w:pPr>
        <w:numPr>
          <w:ilvl w:val="0"/>
          <w:numId w:val="27"/>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2" w:history="1">
        <w:r w:rsidR="00E37DB5" w:rsidRPr="00826E9F">
          <w:rPr>
            <w:rFonts w:ascii="Segoe UI" w:eastAsia="Times New Roman" w:hAnsi="Segoe UI" w:cs="Segoe UI"/>
            <w:sz w:val="23"/>
          </w:rPr>
          <w:t>webm</w:t>
        </w:r>
      </w:hyperlink>
    </w:p>
    <w:p w:rsidR="00E37DB5" w:rsidRPr="00826E9F" w:rsidRDefault="00CC0222" w:rsidP="00E37DB5">
      <w:pPr>
        <w:numPr>
          <w:ilvl w:val="0"/>
          <w:numId w:val="27"/>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3" w:history="1">
        <w:r w:rsidR="00E37DB5" w:rsidRPr="00826E9F">
          <w:rPr>
            <w:rFonts w:ascii="Segoe UI" w:eastAsia="Times New Roman" w:hAnsi="Segoe UI" w:cs="Segoe UI"/>
            <w:sz w:val="23"/>
          </w:rPr>
          <w:t>mxf</w:t>
        </w:r>
      </w:hyperlink>
    </w:p>
    <w:p w:rsidR="00E37DB5" w:rsidRPr="00826E9F" w:rsidRDefault="00CC0222" w:rsidP="00E37DB5">
      <w:pPr>
        <w:numPr>
          <w:ilvl w:val="0"/>
          <w:numId w:val="28"/>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4" w:history="1">
        <w:r w:rsidR="00E37DB5" w:rsidRPr="00826E9F">
          <w:rPr>
            <w:rFonts w:ascii="Segoe UI" w:eastAsia="Times New Roman" w:hAnsi="Segoe UI" w:cs="Segoe UI"/>
            <w:sz w:val="23"/>
          </w:rPr>
          <w:t>m4v</w:t>
        </w:r>
      </w:hyperlink>
    </w:p>
    <w:p w:rsidR="00E37DB5" w:rsidRPr="00826E9F" w:rsidRDefault="00CC0222" w:rsidP="00E37DB5">
      <w:pPr>
        <w:numPr>
          <w:ilvl w:val="0"/>
          <w:numId w:val="28"/>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5" w:history="1">
        <w:r w:rsidR="00E37DB5" w:rsidRPr="00826E9F">
          <w:rPr>
            <w:rFonts w:ascii="Segoe UI" w:eastAsia="Times New Roman" w:hAnsi="Segoe UI" w:cs="Segoe UI"/>
            <w:sz w:val="23"/>
          </w:rPr>
          <w:t>mod</w:t>
        </w:r>
      </w:hyperlink>
    </w:p>
    <w:p w:rsidR="00E37DB5" w:rsidRPr="00826E9F" w:rsidRDefault="00CC0222" w:rsidP="00E37DB5">
      <w:pPr>
        <w:numPr>
          <w:ilvl w:val="0"/>
          <w:numId w:val="28"/>
        </w:numPr>
        <w:shd w:val="clear" w:color="auto" w:fill="FFFFFF"/>
        <w:spacing w:before="100" w:beforeAutospacing="1" w:after="100" w:afterAutospacing="1" w:line="240" w:lineRule="auto"/>
        <w:ind w:left="971"/>
        <w:rPr>
          <w:rFonts w:ascii="Segoe UI" w:eastAsia="Times New Roman" w:hAnsi="Segoe UI" w:cs="Segoe UI"/>
          <w:sz w:val="23"/>
          <w:szCs w:val="23"/>
        </w:rPr>
      </w:pPr>
      <w:hyperlink r:id="rId336" w:history="1">
        <w:r w:rsidR="00E37DB5" w:rsidRPr="00826E9F">
          <w:rPr>
            <w:rFonts w:ascii="Segoe UI" w:eastAsia="Times New Roman" w:hAnsi="Segoe UI" w:cs="Segoe UI"/>
            <w:sz w:val="23"/>
          </w:rPr>
          <w:t>m2ts</w:t>
        </w:r>
      </w:hyperlink>
    </w:p>
    <w:p w:rsidR="00E37DB5" w:rsidRPr="00826E9F" w:rsidRDefault="00A363C7" w:rsidP="00E37DB5">
      <w:pPr>
        <w:pStyle w:val="NormalWeb"/>
        <w:shd w:val="clear" w:color="auto" w:fill="FFFFFF"/>
        <w:spacing w:before="0" w:beforeAutospacing="0" w:after="0" w:afterAutospacing="0"/>
        <w:textAlignment w:val="baseline"/>
        <w:rPr>
          <w:rFonts w:ascii="Helvetica" w:hAnsi="Helvetica"/>
          <w:b/>
          <w:sz w:val="39"/>
          <w:szCs w:val="23"/>
          <w:u w:val="single"/>
        </w:rPr>
      </w:pPr>
      <w:r w:rsidRPr="00826E9F">
        <w:rPr>
          <w:rFonts w:ascii="Helvetica" w:hAnsi="Helvetica"/>
          <w:b/>
          <w:sz w:val="39"/>
          <w:szCs w:val="23"/>
          <w:u w:val="single"/>
        </w:rPr>
        <w:t>JPEG OBJECTIVES,ARCHITECTURE DCT ENCODING QUANTIZATION AND STASTICAL ENCODING</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b/>
          <w:bCs/>
          <w:sz w:val="23"/>
          <w:szCs w:val="23"/>
        </w:rPr>
        <w:t>JPEG</w:t>
      </w:r>
      <w:r w:rsidRPr="00826E9F">
        <w:rPr>
          <w:rFonts w:ascii="Arial" w:hAnsi="Arial" w:cs="Arial"/>
          <w:sz w:val="23"/>
          <w:szCs w:val="23"/>
        </w:rPr>
        <w:t> (</w:t>
      </w:r>
      <w:hyperlink r:id="rId337" w:tooltip="Help:IPA/English" w:history="1">
        <w:r w:rsidRPr="00826E9F">
          <w:rPr>
            <w:rStyle w:val="Hyperlink"/>
            <w:rFonts w:ascii="Arial" w:hAnsi="Arial" w:cs="Arial"/>
            <w:color w:val="auto"/>
            <w:sz w:val="23"/>
            <w:szCs w:val="23"/>
          </w:rPr>
          <w:t>/ˈdʒeɪpɛɡ/</w:t>
        </w:r>
      </w:hyperlink>
      <w:r w:rsidRPr="00826E9F">
        <w:rPr>
          <w:rFonts w:ascii="Arial" w:hAnsi="Arial" w:cs="Arial"/>
          <w:sz w:val="23"/>
          <w:szCs w:val="23"/>
        </w:rPr>
        <w:t> </w:t>
      </w:r>
      <w:hyperlink r:id="rId338" w:tooltip="Help:Pronunciation respelling key" w:history="1">
        <w:r w:rsidRPr="00826E9F">
          <w:rPr>
            <w:rStyle w:val="Hyperlink"/>
            <w:rFonts w:ascii="Arial" w:hAnsi="Arial" w:cs="Arial"/>
            <w:i/>
            <w:iCs/>
            <w:color w:val="auto"/>
            <w:sz w:val="21"/>
            <w:szCs w:val="21"/>
          </w:rPr>
          <w:t>JAY</w:t>
        </w:r>
        <w:r w:rsidRPr="00826E9F">
          <w:rPr>
            <w:rStyle w:val="Hyperlink"/>
            <w:rFonts w:ascii="Arial" w:hAnsi="Arial" w:cs="Arial"/>
            <w:i/>
            <w:iCs/>
            <w:color w:val="auto"/>
            <w:sz w:val="23"/>
            <w:szCs w:val="23"/>
          </w:rPr>
          <w:t>-peg</w:t>
        </w:r>
      </w:hyperlink>
      <w:r w:rsidRPr="00826E9F">
        <w:rPr>
          <w:rFonts w:ascii="Arial" w:hAnsi="Arial" w:cs="Arial"/>
          <w:sz w:val="23"/>
          <w:szCs w:val="23"/>
        </w:rPr>
        <w:t>)</w:t>
      </w:r>
      <w:hyperlink r:id="rId339" w:anchor="cite_note-2" w:history="1">
        <w:r w:rsidRPr="00826E9F">
          <w:rPr>
            <w:rStyle w:val="Hyperlink"/>
            <w:rFonts w:ascii="Arial" w:hAnsi="Arial" w:cs="Arial"/>
            <w:color w:val="auto"/>
            <w:sz w:val="19"/>
            <w:szCs w:val="19"/>
            <w:vertAlign w:val="superscript"/>
          </w:rPr>
          <w:t>[2]</w:t>
        </w:r>
      </w:hyperlink>
      <w:r w:rsidRPr="00826E9F">
        <w:rPr>
          <w:rFonts w:ascii="Arial" w:hAnsi="Arial" w:cs="Arial"/>
          <w:sz w:val="23"/>
          <w:szCs w:val="23"/>
        </w:rPr>
        <w:t> is a commonly used method of </w:t>
      </w:r>
      <w:hyperlink r:id="rId340" w:tooltip="Lossy compression" w:history="1">
        <w:r w:rsidRPr="00826E9F">
          <w:rPr>
            <w:rStyle w:val="Hyperlink"/>
            <w:rFonts w:ascii="Arial" w:hAnsi="Arial" w:cs="Arial"/>
            <w:color w:val="auto"/>
            <w:sz w:val="23"/>
            <w:szCs w:val="23"/>
          </w:rPr>
          <w:t>lossy compression</w:t>
        </w:r>
      </w:hyperlink>
      <w:r w:rsidRPr="00826E9F">
        <w:rPr>
          <w:rFonts w:ascii="Arial" w:hAnsi="Arial" w:cs="Arial"/>
          <w:sz w:val="23"/>
          <w:szCs w:val="23"/>
        </w:rPr>
        <w:t> for </w:t>
      </w:r>
      <w:hyperlink r:id="rId341" w:tooltip="Digital image" w:history="1">
        <w:r w:rsidRPr="00826E9F">
          <w:rPr>
            <w:rStyle w:val="Hyperlink"/>
            <w:rFonts w:ascii="Arial" w:hAnsi="Arial" w:cs="Arial"/>
            <w:color w:val="auto"/>
            <w:sz w:val="23"/>
            <w:szCs w:val="23"/>
          </w:rPr>
          <w:t>digital images</w:t>
        </w:r>
      </w:hyperlink>
      <w:r w:rsidRPr="00826E9F">
        <w:rPr>
          <w:rFonts w:ascii="Arial" w:hAnsi="Arial" w:cs="Arial"/>
          <w:sz w:val="23"/>
          <w:szCs w:val="23"/>
        </w:rPr>
        <w:t>, particularly for those images produced by </w:t>
      </w:r>
      <w:hyperlink r:id="rId342" w:tooltip="Digital photography" w:history="1">
        <w:r w:rsidRPr="00826E9F">
          <w:rPr>
            <w:rStyle w:val="Hyperlink"/>
            <w:rFonts w:ascii="Arial" w:hAnsi="Arial" w:cs="Arial"/>
            <w:color w:val="auto"/>
            <w:sz w:val="23"/>
            <w:szCs w:val="23"/>
          </w:rPr>
          <w:t>digital photography</w:t>
        </w:r>
      </w:hyperlink>
      <w:r w:rsidRPr="00826E9F">
        <w:rPr>
          <w:rFonts w:ascii="Arial" w:hAnsi="Arial" w:cs="Arial"/>
          <w:sz w:val="23"/>
          <w:szCs w:val="23"/>
        </w:rPr>
        <w:t>. The degree of compression can be adjusted, allowing a selectable tradeoff between storage size and </w:t>
      </w:r>
      <w:hyperlink r:id="rId343" w:tooltip="Image quality" w:history="1">
        <w:r w:rsidRPr="00826E9F">
          <w:rPr>
            <w:rStyle w:val="Hyperlink"/>
            <w:rFonts w:ascii="Arial" w:hAnsi="Arial" w:cs="Arial"/>
            <w:color w:val="auto"/>
            <w:sz w:val="23"/>
            <w:szCs w:val="23"/>
          </w:rPr>
          <w:t>image quality</w:t>
        </w:r>
      </w:hyperlink>
      <w:r w:rsidRPr="00826E9F">
        <w:rPr>
          <w:rFonts w:ascii="Arial" w:hAnsi="Arial" w:cs="Arial"/>
          <w:sz w:val="23"/>
          <w:szCs w:val="23"/>
        </w:rPr>
        <w:t>. JPEG typically achieves 10:1 compression with little perceptible loss in image quality.</w:t>
      </w:r>
      <w:hyperlink r:id="rId344" w:anchor="cite_note-3" w:history="1">
        <w:r w:rsidRPr="00826E9F">
          <w:rPr>
            <w:rStyle w:val="Hyperlink"/>
            <w:rFonts w:ascii="Arial" w:hAnsi="Arial" w:cs="Arial"/>
            <w:color w:val="auto"/>
            <w:sz w:val="19"/>
            <w:szCs w:val="19"/>
            <w:vertAlign w:val="superscript"/>
          </w:rPr>
          <w:t>[3]</w:t>
        </w:r>
      </w:hyperlink>
      <w:r w:rsidRPr="00826E9F">
        <w:rPr>
          <w:rFonts w:ascii="Arial" w:hAnsi="Arial" w:cs="Arial"/>
          <w:sz w:val="23"/>
          <w:szCs w:val="23"/>
        </w:rPr>
        <w:t> Since its introduction in 1992, JPEG has been the most widely used </w:t>
      </w:r>
      <w:hyperlink r:id="rId345" w:tooltip="Image compression" w:history="1">
        <w:r w:rsidRPr="00826E9F">
          <w:rPr>
            <w:rStyle w:val="Hyperlink"/>
            <w:rFonts w:ascii="Arial" w:hAnsi="Arial" w:cs="Arial"/>
            <w:color w:val="auto"/>
            <w:sz w:val="23"/>
            <w:szCs w:val="23"/>
          </w:rPr>
          <w:t>image compression</w:t>
        </w:r>
      </w:hyperlink>
      <w:r w:rsidRPr="00826E9F">
        <w:rPr>
          <w:rFonts w:ascii="Arial" w:hAnsi="Arial" w:cs="Arial"/>
          <w:sz w:val="23"/>
          <w:szCs w:val="23"/>
        </w:rPr>
        <w:t> standard in the world,</w:t>
      </w:r>
      <w:hyperlink r:id="rId346" w:anchor="cite_note-Hudson-4" w:history="1">
        <w:r w:rsidRPr="00826E9F">
          <w:rPr>
            <w:rStyle w:val="Hyperlink"/>
            <w:rFonts w:ascii="Arial" w:hAnsi="Arial" w:cs="Arial"/>
            <w:color w:val="auto"/>
            <w:sz w:val="19"/>
            <w:szCs w:val="19"/>
            <w:vertAlign w:val="superscript"/>
          </w:rPr>
          <w:t>[4]</w:t>
        </w:r>
      </w:hyperlink>
      <w:hyperlink r:id="rId347" w:anchor="cite_note-5" w:history="1">
        <w:r w:rsidRPr="00826E9F">
          <w:rPr>
            <w:rStyle w:val="Hyperlink"/>
            <w:rFonts w:ascii="Arial" w:hAnsi="Arial" w:cs="Arial"/>
            <w:color w:val="auto"/>
            <w:sz w:val="19"/>
            <w:szCs w:val="19"/>
            <w:vertAlign w:val="superscript"/>
          </w:rPr>
          <w:t>[5]</w:t>
        </w:r>
      </w:hyperlink>
      <w:r w:rsidRPr="00826E9F">
        <w:rPr>
          <w:rFonts w:ascii="Arial" w:hAnsi="Arial" w:cs="Arial"/>
          <w:sz w:val="23"/>
          <w:szCs w:val="23"/>
        </w:rPr>
        <w:t> and the most widely used digital </w:t>
      </w:r>
      <w:hyperlink r:id="rId348" w:tooltip="Image format" w:history="1">
        <w:r w:rsidRPr="00826E9F">
          <w:rPr>
            <w:rStyle w:val="Hyperlink"/>
            <w:rFonts w:ascii="Arial" w:hAnsi="Arial" w:cs="Arial"/>
            <w:color w:val="auto"/>
            <w:sz w:val="23"/>
            <w:szCs w:val="23"/>
          </w:rPr>
          <w:t>image format</w:t>
        </w:r>
      </w:hyperlink>
      <w:r w:rsidRPr="00826E9F">
        <w:rPr>
          <w:rFonts w:ascii="Arial" w:hAnsi="Arial" w:cs="Arial"/>
          <w:sz w:val="23"/>
          <w:szCs w:val="23"/>
        </w:rPr>
        <w:t>, with several billion JPEG images produced every day as of 2015.</w:t>
      </w:r>
      <w:hyperlink r:id="rId349" w:anchor="cite_note-6" w:history="1">
        <w:r w:rsidRPr="00826E9F">
          <w:rPr>
            <w:rStyle w:val="Hyperlink"/>
            <w:rFonts w:ascii="Arial" w:hAnsi="Arial" w:cs="Arial"/>
            <w:color w:val="auto"/>
            <w:sz w:val="19"/>
            <w:szCs w:val="19"/>
            <w:vertAlign w:val="superscript"/>
          </w:rPr>
          <w:t>[6]</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term "JPEG" is an initialism/acronym for the </w:t>
      </w:r>
      <w:hyperlink r:id="rId350" w:tooltip="Joint Photographic Experts Group" w:history="1">
        <w:r w:rsidRPr="00826E9F">
          <w:rPr>
            <w:rStyle w:val="Hyperlink"/>
            <w:rFonts w:ascii="Arial" w:hAnsi="Arial" w:cs="Arial"/>
            <w:color w:val="auto"/>
            <w:sz w:val="23"/>
            <w:szCs w:val="23"/>
          </w:rPr>
          <w:t>Joint Photographic Experts Group</w:t>
        </w:r>
      </w:hyperlink>
      <w:r w:rsidRPr="00826E9F">
        <w:rPr>
          <w:rFonts w:ascii="Arial" w:hAnsi="Arial" w:cs="Arial"/>
          <w:sz w:val="23"/>
          <w:szCs w:val="23"/>
        </w:rPr>
        <w:t>, which created the standard in 1992. The basis for JPEG is the </w:t>
      </w:r>
      <w:hyperlink r:id="rId351" w:tooltip="Discrete cosine transform" w:history="1">
        <w:r w:rsidRPr="00826E9F">
          <w:rPr>
            <w:rStyle w:val="Hyperlink"/>
            <w:rFonts w:ascii="Arial" w:hAnsi="Arial" w:cs="Arial"/>
            <w:color w:val="auto"/>
            <w:sz w:val="23"/>
            <w:szCs w:val="23"/>
          </w:rPr>
          <w:t>discrete cosine transform</w:t>
        </w:r>
      </w:hyperlink>
      <w:r w:rsidRPr="00826E9F">
        <w:rPr>
          <w:rFonts w:ascii="Arial" w:hAnsi="Arial" w:cs="Arial"/>
          <w:sz w:val="23"/>
          <w:szCs w:val="23"/>
        </w:rPr>
        <w:t> (DCT),</w:t>
      </w:r>
      <w:hyperlink r:id="rId352" w:anchor="cite_note-w3-1" w:history="1">
        <w:r w:rsidRPr="00826E9F">
          <w:rPr>
            <w:rStyle w:val="Hyperlink"/>
            <w:rFonts w:ascii="Arial" w:hAnsi="Arial" w:cs="Arial"/>
            <w:color w:val="auto"/>
            <w:sz w:val="19"/>
            <w:szCs w:val="19"/>
            <w:vertAlign w:val="superscript"/>
          </w:rPr>
          <w:t>[1]</w:t>
        </w:r>
      </w:hyperlink>
      <w:r w:rsidRPr="00826E9F">
        <w:rPr>
          <w:rFonts w:ascii="Arial" w:hAnsi="Arial" w:cs="Arial"/>
          <w:sz w:val="23"/>
          <w:szCs w:val="23"/>
        </w:rPr>
        <w:t> a lossy image compression technique that was first proposed by </w:t>
      </w:r>
      <w:hyperlink r:id="rId353" w:tooltip="N. Ahmed" w:history="1">
        <w:r w:rsidRPr="00826E9F">
          <w:rPr>
            <w:rStyle w:val="Hyperlink"/>
            <w:rFonts w:ascii="Arial" w:hAnsi="Arial" w:cs="Arial"/>
            <w:color w:val="auto"/>
            <w:sz w:val="23"/>
            <w:szCs w:val="23"/>
          </w:rPr>
          <w:t>Nasir Ahmed</w:t>
        </w:r>
      </w:hyperlink>
      <w:r w:rsidRPr="00826E9F">
        <w:rPr>
          <w:rFonts w:ascii="Arial" w:hAnsi="Arial" w:cs="Arial"/>
          <w:sz w:val="23"/>
          <w:szCs w:val="23"/>
        </w:rPr>
        <w:t> in 1972.</w:t>
      </w:r>
      <w:hyperlink r:id="rId354" w:anchor="cite_note-Ahmed-7" w:history="1">
        <w:r w:rsidRPr="00826E9F">
          <w:rPr>
            <w:rStyle w:val="Hyperlink"/>
            <w:rFonts w:ascii="Arial" w:hAnsi="Arial" w:cs="Arial"/>
            <w:color w:val="auto"/>
            <w:sz w:val="19"/>
            <w:szCs w:val="19"/>
            <w:vertAlign w:val="superscript"/>
          </w:rPr>
          <w:t>[7]</w:t>
        </w:r>
      </w:hyperlink>
      <w:r w:rsidRPr="00826E9F">
        <w:rPr>
          <w:rFonts w:ascii="Arial" w:hAnsi="Arial" w:cs="Arial"/>
          <w:sz w:val="23"/>
          <w:szCs w:val="23"/>
        </w:rPr>
        <w:t> JPEG was largely responsible for the proliferation of digital images and </w:t>
      </w:r>
      <w:hyperlink r:id="rId355" w:tooltip="Digital photo" w:history="1">
        <w:r w:rsidRPr="00826E9F">
          <w:rPr>
            <w:rStyle w:val="Hyperlink"/>
            <w:rFonts w:ascii="Arial" w:hAnsi="Arial" w:cs="Arial"/>
            <w:color w:val="auto"/>
            <w:sz w:val="23"/>
            <w:szCs w:val="23"/>
          </w:rPr>
          <w:t>digital photos</w:t>
        </w:r>
      </w:hyperlink>
      <w:r w:rsidRPr="00826E9F">
        <w:rPr>
          <w:rFonts w:ascii="Arial" w:hAnsi="Arial" w:cs="Arial"/>
          <w:sz w:val="23"/>
          <w:szCs w:val="23"/>
        </w:rPr>
        <w:t> across the Internet, and later </w:t>
      </w:r>
      <w:hyperlink r:id="rId356" w:tooltip="Social media" w:history="1">
        <w:r w:rsidRPr="00826E9F">
          <w:rPr>
            <w:rStyle w:val="Hyperlink"/>
            <w:rFonts w:ascii="Arial" w:hAnsi="Arial" w:cs="Arial"/>
            <w:color w:val="auto"/>
            <w:sz w:val="23"/>
            <w:szCs w:val="23"/>
          </w:rPr>
          <w:t>social media</w:t>
        </w:r>
      </w:hyperlink>
      <w:r w:rsidRPr="00826E9F">
        <w:rPr>
          <w:rFonts w:ascii="Arial" w:hAnsi="Arial" w:cs="Arial"/>
          <w:sz w:val="23"/>
          <w:szCs w:val="23"/>
        </w:rPr>
        <w:t>.</w:t>
      </w:r>
      <w:hyperlink r:id="rId357" w:anchor="cite_note-8" w:history="1">
        <w:r w:rsidRPr="00826E9F">
          <w:rPr>
            <w:rStyle w:val="Hyperlink"/>
            <w:rFonts w:ascii="Arial" w:hAnsi="Arial" w:cs="Arial"/>
            <w:color w:val="auto"/>
            <w:sz w:val="19"/>
            <w:szCs w:val="19"/>
            <w:vertAlign w:val="superscript"/>
          </w:rPr>
          <w:t>[8]</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lastRenderedPageBreak/>
        <w:t>JPEG compression is used in a number of </w:t>
      </w:r>
      <w:hyperlink r:id="rId358" w:tooltip="Image file formats" w:history="1">
        <w:r w:rsidRPr="00826E9F">
          <w:rPr>
            <w:rStyle w:val="Hyperlink"/>
            <w:rFonts w:ascii="Arial" w:hAnsi="Arial" w:cs="Arial"/>
            <w:color w:val="auto"/>
            <w:sz w:val="23"/>
            <w:szCs w:val="23"/>
          </w:rPr>
          <w:t>image file formats</w:t>
        </w:r>
      </w:hyperlink>
      <w:r w:rsidRPr="00826E9F">
        <w:rPr>
          <w:rFonts w:ascii="Arial" w:hAnsi="Arial" w:cs="Arial"/>
          <w:sz w:val="23"/>
          <w:szCs w:val="23"/>
        </w:rPr>
        <w:t>. JPEG/</w:t>
      </w:r>
      <w:hyperlink r:id="rId359" w:tooltip="Exif" w:history="1">
        <w:r w:rsidRPr="00826E9F">
          <w:rPr>
            <w:rStyle w:val="Hyperlink"/>
            <w:rFonts w:ascii="Arial" w:hAnsi="Arial" w:cs="Arial"/>
            <w:color w:val="auto"/>
            <w:sz w:val="23"/>
            <w:szCs w:val="23"/>
          </w:rPr>
          <w:t>Exif</w:t>
        </w:r>
      </w:hyperlink>
      <w:r w:rsidRPr="00826E9F">
        <w:rPr>
          <w:rFonts w:ascii="Arial" w:hAnsi="Arial" w:cs="Arial"/>
          <w:sz w:val="23"/>
          <w:szCs w:val="23"/>
        </w:rPr>
        <w:t> is the most common image format used by </w:t>
      </w:r>
      <w:hyperlink r:id="rId360" w:tooltip="Digital camera" w:history="1">
        <w:r w:rsidRPr="00826E9F">
          <w:rPr>
            <w:rStyle w:val="Hyperlink"/>
            <w:rFonts w:ascii="Arial" w:hAnsi="Arial" w:cs="Arial"/>
            <w:color w:val="auto"/>
            <w:sz w:val="23"/>
            <w:szCs w:val="23"/>
          </w:rPr>
          <w:t>digital cameras</w:t>
        </w:r>
      </w:hyperlink>
      <w:r w:rsidRPr="00826E9F">
        <w:rPr>
          <w:rFonts w:ascii="Arial" w:hAnsi="Arial" w:cs="Arial"/>
          <w:sz w:val="23"/>
          <w:szCs w:val="23"/>
        </w:rPr>
        <w:t> and other photographic image capture devices; along with JPEG/</w:t>
      </w:r>
      <w:hyperlink r:id="rId361" w:tooltip="JFIF" w:history="1">
        <w:r w:rsidRPr="00826E9F">
          <w:rPr>
            <w:rStyle w:val="Hyperlink"/>
            <w:rFonts w:ascii="Arial" w:hAnsi="Arial" w:cs="Arial"/>
            <w:color w:val="auto"/>
            <w:sz w:val="23"/>
            <w:szCs w:val="23"/>
          </w:rPr>
          <w:t>JFIF</w:t>
        </w:r>
      </w:hyperlink>
      <w:r w:rsidRPr="00826E9F">
        <w:rPr>
          <w:rFonts w:ascii="Arial" w:hAnsi="Arial" w:cs="Arial"/>
          <w:sz w:val="23"/>
          <w:szCs w:val="23"/>
        </w:rPr>
        <w:t>, it is the most common format for storing and transmitting </w:t>
      </w:r>
      <w:hyperlink r:id="rId362" w:tooltip="Photographic image" w:history="1">
        <w:r w:rsidRPr="00826E9F">
          <w:rPr>
            <w:rStyle w:val="Hyperlink"/>
            <w:rFonts w:ascii="Arial" w:hAnsi="Arial" w:cs="Arial"/>
            <w:color w:val="auto"/>
            <w:sz w:val="23"/>
            <w:szCs w:val="23"/>
          </w:rPr>
          <w:t>photographic images</w:t>
        </w:r>
      </w:hyperlink>
      <w:r w:rsidRPr="00826E9F">
        <w:rPr>
          <w:rFonts w:ascii="Arial" w:hAnsi="Arial" w:cs="Arial"/>
          <w:sz w:val="23"/>
          <w:szCs w:val="23"/>
        </w:rPr>
        <w:t> on the </w:t>
      </w:r>
      <w:hyperlink r:id="rId363" w:tooltip="World Wide Web" w:history="1">
        <w:r w:rsidRPr="00826E9F">
          <w:rPr>
            <w:rStyle w:val="Hyperlink"/>
            <w:rFonts w:ascii="Arial" w:hAnsi="Arial" w:cs="Arial"/>
            <w:color w:val="auto"/>
            <w:sz w:val="23"/>
            <w:szCs w:val="23"/>
          </w:rPr>
          <w:t>World Wide Web</w:t>
        </w:r>
      </w:hyperlink>
      <w:r w:rsidRPr="00826E9F">
        <w:rPr>
          <w:rFonts w:ascii="Arial" w:hAnsi="Arial" w:cs="Arial"/>
          <w:sz w:val="23"/>
          <w:szCs w:val="23"/>
        </w:rPr>
        <w:t>.</w:t>
      </w:r>
      <w:hyperlink r:id="rId364" w:anchor="cite_note-9" w:history="1">
        <w:r w:rsidRPr="00826E9F">
          <w:rPr>
            <w:rStyle w:val="Hyperlink"/>
            <w:rFonts w:ascii="Arial" w:hAnsi="Arial" w:cs="Arial"/>
            <w:color w:val="auto"/>
            <w:sz w:val="19"/>
            <w:szCs w:val="19"/>
            <w:vertAlign w:val="superscript"/>
          </w:rPr>
          <w:t>[9]</w:t>
        </w:r>
      </w:hyperlink>
      <w:r w:rsidRPr="00826E9F">
        <w:rPr>
          <w:rFonts w:ascii="Arial" w:hAnsi="Arial" w:cs="Arial"/>
          <w:sz w:val="23"/>
          <w:szCs w:val="23"/>
        </w:rPr>
        <w:t> These format variations are often not distinguished, and are simply called JPEG.</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w:t>
      </w:r>
      <w:hyperlink r:id="rId365" w:tooltip="Internet media type" w:history="1">
        <w:r w:rsidRPr="00826E9F">
          <w:rPr>
            <w:rStyle w:val="Hyperlink"/>
            <w:rFonts w:ascii="Arial" w:hAnsi="Arial" w:cs="Arial"/>
            <w:color w:val="auto"/>
            <w:sz w:val="23"/>
            <w:szCs w:val="23"/>
          </w:rPr>
          <w:t>MIME media type</w:t>
        </w:r>
      </w:hyperlink>
      <w:r w:rsidRPr="00826E9F">
        <w:rPr>
          <w:rFonts w:ascii="Arial" w:hAnsi="Arial" w:cs="Arial"/>
          <w:sz w:val="23"/>
          <w:szCs w:val="23"/>
        </w:rPr>
        <w:t> for JPEG is </w:t>
      </w:r>
      <w:r w:rsidRPr="00826E9F">
        <w:rPr>
          <w:rFonts w:ascii="Arial" w:hAnsi="Arial" w:cs="Arial"/>
          <w:i/>
          <w:iCs/>
          <w:sz w:val="23"/>
          <w:szCs w:val="23"/>
        </w:rPr>
        <w:t>image/jpeg</w:t>
      </w:r>
      <w:r w:rsidRPr="00826E9F">
        <w:rPr>
          <w:rFonts w:ascii="Arial" w:hAnsi="Arial" w:cs="Arial"/>
          <w:sz w:val="23"/>
          <w:szCs w:val="23"/>
        </w:rPr>
        <w:t>, except in older </w:t>
      </w:r>
      <w:hyperlink r:id="rId366" w:tooltip="Internet Explorer" w:history="1">
        <w:r w:rsidRPr="00826E9F">
          <w:rPr>
            <w:rStyle w:val="Hyperlink"/>
            <w:rFonts w:ascii="Arial" w:hAnsi="Arial" w:cs="Arial"/>
            <w:color w:val="auto"/>
            <w:sz w:val="23"/>
            <w:szCs w:val="23"/>
          </w:rPr>
          <w:t>Internet Explorer</w:t>
        </w:r>
      </w:hyperlink>
      <w:r w:rsidRPr="00826E9F">
        <w:rPr>
          <w:rFonts w:ascii="Arial" w:hAnsi="Arial" w:cs="Arial"/>
          <w:sz w:val="23"/>
          <w:szCs w:val="23"/>
        </w:rPr>
        <w:t> versions, which provides a MIME type of </w:t>
      </w:r>
      <w:r w:rsidRPr="00826E9F">
        <w:rPr>
          <w:rFonts w:ascii="Arial" w:hAnsi="Arial" w:cs="Arial"/>
          <w:i/>
          <w:iCs/>
          <w:sz w:val="23"/>
          <w:szCs w:val="23"/>
        </w:rPr>
        <w:t>image/pjpeg</w:t>
      </w:r>
      <w:r w:rsidRPr="00826E9F">
        <w:rPr>
          <w:rFonts w:ascii="Arial" w:hAnsi="Arial" w:cs="Arial"/>
          <w:sz w:val="23"/>
          <w:szCs w:val="23"/>
        </w:rPr>
        <w:t> when uploading JPEG images.</w:t>
      </w:r>
      <w:hyperlink r:id="rId367" w:anchor="cite_note-10" w:history="1">
        <w:r w:rsidRPr="00826E9F">
          <w:rPr>
            <w:rStyle w:val="Hyperlink"/>
            <w:rFonts w:ascii="Arial" w:hAnsi="Arial" w:cs="Arial"/>
            <w:color w:val="auto"/>
            <w:sz w:val="19"/>
            <w:szCs w:val="19"/>
            <w:vertAlign w:val="superscript"/>
          </w:rPr>
          <w:t>[10]</w:t>
        </w:r>
      </w:hyperlink>
      <w:r w:rsidRPr="00826E9F">
        <w:rPr>
          <w:rFonts w:ascii="Arial" w:hAnsi="Arial" w:cs="Arial"/>
          <w:sz w:val="23"/>
          <w:szCs w:val="23"/>
        </w:rPr>
        <w:t> JPEG files usually have a </w:t>
      </w:r>
      <w:hyperlink r:id="rId368" w:tooltip="Filename extension" w:history="1">
        <w:r w:rsidRPr="00826E9F">
          <w:rPr>
            <w:rStyle w:val="Hyperlink"/>
            <w:rFonts w:ascii="Arial" w:hAnsi="Arial" w:cs="Arial"/>
            <w:color w:val="auto"/>
            <w:sz w:val="23"/>
            <w:szCs w:val="23"/>
          </w:rPr>
          <w:t>filename extension</w:t>
        </w:r>
      </w:hyperlink>
      <w:r w:rsidRPr="00826E9F">
        <w:rPr>
          <w:rFonts w:ascii="Arial" w:hAnsi="Arial" w:cs="Arial"/>
          <w:sz w:val="23"/>
          <w:szCs w:val="23"/>
        </w:rPr>
        <w:t> of </w:t>
      </w:r>
      <w:r w:rsidRPr="00826E9F">
        <w:rPr>
          <w:rStyle w:val="HTMLCode"/>
          <w:bdr w:val="single" w:sz="6" w:space="1" w:color="EAECF0" w:frame="1"/>
          <w:shd w:val="clear" w:color="auto" w:fill="F8F8F8"/>
        </w:rPr>
        <w:t>.jpg</w:t>
      </w:r>
      <w:r w:rsidRPr="00826E9F">
        <w:rPr>
          <w:rFonts w:ascii="Arial" w:hAnsi="Arial" w:cs="Arial"/>
          <w:sz w:val="23"/>
          <w:szCs w:val="23"/>
        </w:rPr>
        <w:t> or </w:t>
      </w:r>
      <w:r w:rsidRPr="00826E9F">
        <w:rPr>
          <w:rStyle w:val="HTMLCode"/>
          <w:bdr w:val="single" w:sz="6" w:space="1" w:color="EAECF0" w:frame="1"/>
          <w:shd w:val="clear" w:color="auto" w:fill="F8F8F8"/>
        </w:rPr>
        <w:t>.jpeg</w:t>
      </w:r>
      <w:r w:rsidRPr="00826E9F">
        <w:rPr>
          <w:rFonts w:ascii="Arial" w:hAnsi="Arial" w:cs="Arial"/>
          <w:sz w:val="23"/>
          <w:szCs w:val="23"/>
        </w:rPr>
        <w:t>. JPEG/JFIF supports a maximum image size of 65,535×65,535 pixels,</w:t>
      </w:r>
      <w:hyperlink r:id="rId369" w:anchor="cite_note-11" w:history="1">
        <w:r w:rsidRPr="00826E9F">
          <w:rPr>
            <w:rStyle w:val="Hyperlink"/>
            <w:rFonts w:ascii="Arial" w:hAnsi="Arial" w:cs="Arial"/>
            <w:color w:val="auto"/>
            <w:sz w:val="19"/>
            <w:szCs w:val="19"/>
            <w:vertAlign w:val="superscript"/>
          </w:rPr>
          <w:t>[11]</w:t>
        </w:r>
      </w:hyperlink>
      <w:r w:rsidRPr="00826E9F">
        <w:rPr>
          <w:rFonts w:ascii="Arial" w:hAnsi="Arial" w:cs="Arial"/>
          <w:sz w:val="23"/>
          <w:szCs w:val="23"/>
        </w:rPr>
        <w:t> hence up to 4 gigapixels for an </w:t>
      </w:r>
      <w:hyperlink r:id="rId370" w:tooltip="Aspect ratio (image)" w:history="1">
        <w:r w:rsidRPr="00826E9F">
          <w:rPr>
            <w:rStyle w:val="Hyperlink"/>
            <w:rFonts w:ascii="Arial" w:hAnsi="Arial" w:cs="Arial"/>
            <w:color w:val="auto"/>
            <w:sz w:val="23"/>
            <w:szCs w:val="23"/>
          </w:rPr>
          <w:t>aspect ratio</w:t>
        </w:r>
      </w:hyperlink>
      <w:r w:rsidRPr="00826E9F">
        <w:rPr>
          <w:rFonts w:ascii="Arial" w:hAnsi="Arial" w:cs="Arial"/>
          <w:sz w:val="23"/>
          <w:szCs w:val="23"/>
        </w:rPr>
        <w:t> of 1:1. In 2000, the JPEG group introduced a format intended to be a successor, </w:t>
      </w:r>
      <w:hyperlink r:id="rId371" w:tooltip="JPEG 2000" w:history="1">
        <w:r w:rsidRPr="00826E9F">
          <w:rPr>
            <w:rStyle w:val="Hyperlink"/>
            <w:rFonts w:ascii="Arial" w:hAnsi="Arial" w:cs="Arial"/>
            <w:color w:val="auto"/>
            <w:sz w:val="23"/>
            <w:szCs w:val="23"/>
          </w:rPr>
          <w:t>JPEG 2000</w:t>
        </w:r>
      </w:hyperlink>
      <w:r w:rsidRPr="00826E9F">
        <w:rPr>
          <w:rFonts w:ascii="Arial" w:hAnsi="Arial" w:cs="Arial"/>
          <w:sz w:val="23"/>
          <w:szCs w:val="23"/>
        </w:rPr>
        <w:t>, but it was unable to replace the original JPEG as the dominant image standard</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original JPEG specification published in 1992 implements processes from various earlier </w:t>
      </w:r>
      <w:hyperlink r:id="rId372" w:tooltip="Research papers" w:history="1">
        <w:r w:rsidRPr="00826E9F">
          <w:rPr>
            <w:rStyle w:val="Hyperlink"/>
            <w:rFonts w:ascii="Arial" w:eastAsiaTheme="majorEastAsia" w:hAnsi="Arial" w:cs="Arial"/>
            <w:color w:val="auto"/>
            <w:sz w:val="23"/>
            <w:szCs w:val="23"/>
          </w:rPr>
          <w:t>research papers</w:t>
        </w:r>
      </w:hyperlink>
      <w:r w:rsidRPr="00826E9F">
        <w:rPr>
          <w:rFonts w:ascii="Arial" w:hAnsi="Arial" w:cs="Arial"/>
          <w:sz w:val="23"/>
          <w:szCs w:val="23"/>
        </w:rPr>
        <w:t> and </w:t>
      </w:r>
      <w:hyperlink r:id="rId373" w:tooltip="Patents" w:history="1">
        <w:r w:rsidRPr="00826E9F">
          <w:rPr>
            <w:rStyle w:val="Hyperlink"/>
            <w:rFonts w:ascii="Arial" w:eastAsiaTheme="majorEastAsia" w:hAnsi="Arial" w:cs="Arial"/>
            <w:color w:val="auto"/>
            <w:sz w:val="23"/>
            <w:szCs w:val="23"/>
          </w:rPr>
          <w:t>patents</w:t>
        </w:r>
      </w:hyperlink>
      <w:r w:rsidRPr="00826E9F">
        <w:rPr>
          <w:rFonts w:ascii="Arial" w:hAnsi="Arial" w:cs="Arial"/>
          <w:sz w:val="23"/>
          <w:szCs w:val="23"/>
        </w:rPr>
        <w:t> cited by the </w:t>
      </w:r>
      <w:hyperlink r:id="rId374" w:tooltip="CCITT" w:history="1">
        <w:r w:rsidRPr="00826E9F">
          <w:rPr>
            <w:rStyle w:val="Hyperlink"/>
            <w:rFonts w:ascii="Arial" w:eastAsiaTheme="majorEastAsia" w:hAnsi="Arial" w:cs="Arial"/>
            <w:color w:val="auto"/>
            <w:sz w:val="23"/>
            <w:szCs w:val="23"/>
          </w:rPr>
          <w:t>CCITT</w:t>
        </w:r>
      </w:hyperlink>
      <w:r w:rsidRPr="00826E9F">
        <w:rPr>
          <w:rFonts w:ascii="Arial" w:hAnsi="Arial" w:cs="Arial"/>
          <w:sz w:val="23"/>
          <w:szCs w:val="23"/>
        </w:rPr>
        <w:t> (now </w:t>
      </w:r>
      <w:hyperlink r:id="rId375" w:tooltip="ITU-T" w:history="1">
        <w:r w:rsidRPr="00826E9F">
          <w:rPr>
            <w:rStyle w:val="Hyperlink"/>
            <w:rFonts w:ascii="Arial" w:eastAsiaTheme="majorEastAsia" w:hAnsi="Arial" w:cs="Arial"/>
            <w:color w:val="auto"/>
            <w:sz w:val="23"/>
            <w:szCs w:val="23"/>
          </w:rPr>
          <w:t>ITU-T</w:t>
        </w:r>
      </w:hyperlink>
      <w:r w:rsidRPr="00826E9F">
        <w:rPr>
          <w:rFonts w:ascii="Arial" w:hAnsi="Arial" w:cs="Arial"/>
          <w:sz w:val="23"/>
          <w:szCs w:val="23"/>
        </w:rPr>
        <w:t>) and Joint Photographic Experts Group.</w:t>
      </w:r>
      <w:hyperlink r:id="rId376" w:anchor="cite_note-w3-1" w:history="1">
        <w:r w:rsidRPr="00826E9F">
          <w:rPr>
            <w:rStyle w:val="Hyperlink"/>
            <w:rFonts w:ascii="Arial" w:eastAsiaTheme="majorEastAsia" w:hAnsi="Arial" w:cs="Arial"/>
            <w:color w:val="auto"/>
            <w:sz w:val="19"/>
            <w:szCs w:val="19"/>
            <w:vertAlign w:val="superscript"/>
          </w:rPr>
          <w:t>[1]</w:t>
        </w:r>
      </w:hyperlink>
      <w:r w:rsidRPr="00826E9F">
        <w:rPr>
          <w:rFonts w:ascii="Arial" w:hAnsi="Arial" w:cs="Arial"/>
          <w:sz w:val="23"/>
          <w:szCs w:val="23"/>
        </w:rPr>
        <w:t> The main basis for JPEG's lossy compression algorithm is the discrete cosine transform (DCT),</w:t>
      </w:r>
      <w:hyperlink r:id="rId377" w:anchor="cite_note-w3-1" w:history="1">
        <w:r w:rsidRPr="00826E9F">
          <w:rPr>
            <w:rStyle w:val="Hyperlink"/>
            <w:rFonts w:ascii="Arial" w:eastAsiaTheme="majorEastAsia" w:hAnsi="Arial" w:cs="Arial"/>
            <w:color w:val="auto"/>
            <w:sz w:val="19"/>
            <w:szCs w:val="19"/>
            <w:vertAlign w:val="superscript"/>
          </w:rPr>
          <w:t>[1]</w:t>
        </w:r>
      </w:hyperlink>
      <w:hyperlink r:id="rId378" w:anchor="cite_note-Heise-13" w:history="1">
        <w:r w:rsidRPr="00826E9F">
          <w:rPr>
            <w:rStyle w:val="Hyperlink"/>
            <w:rFonts w:ascii="Arial" w:eastAsiaTheme="majorEastAsia" w:hAnsi="Arial" w:cs="Arial"/>
            <w:color w:val="auto"/>
            <w:sz w:val="19"/>
            <w:szCs w:val="19"/>
            <w:vertAlign w:val="superscript"/>
          </w:rPr>
          <w:t>[13]</w:t>
        </w:r>
      </w:hyperlink>
      <w:r w:rsidRPr="00826E9F">
        <w:rPr>
          <w:rFonts w:ascii="Arial" w:hAnsi="Arial" w:cs="Arial"/>
          <w:sz w:val="23"/>
          <w:szCs w:val="23"/>
        </w:rPr>
        <w:t> which was first proposed by </w:t>
      </w:r>
      <w:hyperlink r:id="rId379" w:tooltip="N. Ahmed" w:history="1">
        <w:r w:rsidRPr="00826E9F">
          <w:rPr>
            <w:rStyle w:val="Hyperlink"/>
            <w:rFonts w:ascii="Arial" w:eastAsiaTheme="majorEastAsia" w:hAnsi="Arial" w:cs="Arial"/>
            <w:color w:val="auto"/>
            <w:sz w:val="23"/>
            <w:szCs w:val="23"/>
          </w:rPr>
          <w:t>Nasir Ahmed</w:t>
        </w:r>
      </w:hyperlink>
      <w:r w:rsidRPr="00826E9F">
        <w:rPr>
          <w:rFonts w:ascii="Arial" w:hAnsi="Arial" w:cs="Arial"/>
          <w:sz w:val="23"/>
          <w:szCs w:val="23"/>
        </w:rPr>
        <w:t> as an </w:t>
      </w:r>
      <w:hyperlink r:id="rId380" w:tooltip="Image compression" w:history="1">
        <w:r w:rsidRPr="00826E9F">
          <w:rPr>
            <w:rStyle w:val="Hyperlink"/>
            <w:rFonts w:ascii="Arial" w:eastAsiaTheme="majorEastAsia" w:hAnsi="Arial" w:cs="Arial"/>
            <w:color w:val="auto"/>
            <w:sz w:val="23"/>
            <w:szCs w:val="23"/>
          </w:rPr>
          <w:t>image compression</w:t>
        </w:r>
      </w:hyperlink>
      <w:r w:rsidRPr="00826E9F">
        <w:rPr>
          <w:rFonts w:ascii="Arial" w:hAnsi="Arial" w:cs="Arial"/>
          <w:sz w:val="23"/>
          <w:szCs w:val="23"/>
        </w:rPr>
        <w:t> technique in 1972.</w:t>
      </w:r>
      <w:hyperlink r:id="rId381" w:anchor="cite_note-Ahmed-7" w:history="1">
        <w:r w:rsidRPr="00826E9F">
          <w:rPr>
            <w:rStyle w:val="Hyperlink"/>
            <w:rFonts w:ascii="Arial" w:eastAsiaTheme="majorEastAsia" w:hAnsi="Arial" w:cs="Arial"/>
            <w:color w:val="auto"/>
            <w:sz w:val="19"/>
            <w:szCs w:val="19"/>
            <w:vertAlign w:val="superscript"/>
          </w:rPr>
          <w:t>[7]</w:t>
        </w:r>
      </w:hyperlink>
      <w:hyperlink r:id="rId382" w:anchor="cite_note-Heise-13" w:history="1">
        <w:r w:rsidRPr="00826E9F">
          <w:rPr>
            <w:rStyle w:val="Hyperlink"/>
            <w:rFonts w:ascii="Arial" w:eastAsiaTheme="majorEastAsia" w:hAnsi="Arial" w:cs="Arial"/>
            <w:color w:val="auto"/>
            <w:sz w:val="19"/>
            <w:szCs w:val="19"/>
            <w:vertAlign w:val="superscript"/>
          </w:rPr>
          <w:t>[13]</w:t>
        </w:r>
      </w:hyperlink>
      <w:r w:rsidRPr="00826E9F">
        <w:rPr>
          <w:rFonts w:ascii="Arial" w:hAnsi="Arial" w:cs="Arial"/>
          <w:sz w:val="23"/>
          <w:szCs w:val="23"/>
        </w:rPr>
        <w:t> Ahmed developed a practical DCT algorithm with T. Natarajan of </w:t>
      </w:r>
      <w:hyperlink r:id="rId383" w:tooltip="Kansas State University" w:history="1">
        <w:r w:rsidRPr="00826E9F">
          <w:rPr>
            <w:rStyle w:val="Hyperlink"/>
            <w:rFonts w:ascii="Arial" w:eastAsiaTheme="majorEastAsia" w:hAnsi="Arial" w:cs="Arial"/>
            <w:color w:val="auto"/>
            <w:sz w:val="23"/>
            <w:szCs w:val="23"/>
          </w:rPr>
          <w:t>Kansas State University</w:t>
        </w:r>
      </w:hyperlink>
      <w:r w:rsidRPr="00826E9F">
        <w:rPr>
          <w:rFonts w:ascii="Arial" w:hAnsi="Arial" w:cs="Arial"/>
          <w:sz w:val="23"/>
          <w:szCs w:val="23"/>
        </w:rPr>
        <w:t> and </w:t>
      </w:r>
      <w:hyperlink r:id="rId384" w:tooltip="K. R. Rao" w:history="1">
        <w:r w:rsidRPr="00826E9F">
          <w:rPr>
            <w:rStyle w:val="Hyperlink"/>
            <w:rFonts w:ascii="Arial" w:eastAsiaTheme="majorEastAsia" w:hAnsi="Arial" w:cs="Arial"/>
            <w:color w:val="auto"/>
            <w:sz w:val="23"/>
            <w:szCs w:val="23"/>
          </w:rPr>
          <w:t>K. R. Rao</w:t>
        </w:r>
      </w:hyperlink>
      <w:r w:rsidRPr="00826E9F">
        <w:rPr>
          <w:rFonts w:ascii="Arial" w:hAnsi="Arial" w:cs="Arial"/>
          <w:sz w:val="23"/>
          <w:szCs w:val="23"/>
        </w:rPr>
        <w:t> of the </w:t>
      </w:r>
      <w:hyperlink r:id="rId385" w:tooltip="University of Texas" w:history="1">
        <w:r w:rsidRPr="00826E9F">
          <w:rPr>
            <w:rStyle w:val="Hyperlink"/>
            <w:rFonts w:ascii="Arial" w:eastAsiaTheme="majorEastAsia" w:hAnsi="Arial" w:cs="Arial"/>
            <w:color w:val="auto"/>
            <w:sz w:val="23"/>
            <w:szCs w:val="23"/>
          </w:rPr>
          <w:t>University of Texas</w:t>
        </w:r>
      </w:hyperlink>
      <w:r w:rsidRPr="00826E9F">
        <w:rPr>
          <w:rFonts w:ascii="Arial" w:hAnsi="Arial" w:cs="Arial"/>
          <w:sz w:val="23"/>
          <w:szCs w:val="23"/>
        </w:rPr>
        <w:t> in 1973.</w:t>
      </w:r>
      <w:hyperlink r:id="rId386" w:anchor="cite_note-Ahmed-7" w:history="1">
        <w:r w:rsidRPr="00826E9F">
          <w:rPr>
            <w:rStyle w:val="Hyperlink"/>
            <w:rFonts w:ascii="Arial" w:eastAsiaTheme="majorEastAsia" w:hAnsi="Arial" w:cs="Arial"/>
            <w:color w:val="auto"/>
            <w:sz w:val="19"/>
            <w:szCs w:val="19"/>
            <w:vertAlign w:val="superscript"/>
          </w:rPr>
          <w:t>[7]</w:t>
        </w:r>
      </w:hyperlink>
      <w:r w:rsidRPr="00826E9F">
        <w:rPr>
          <w:rFonts w:ascii="Arial" w:hAnsi="Arial" w:cs="Arial"/>
          <w:sz w:val="23"/>
          <w:szCs w:val="23"/>
        </w:rPr>
        <w:t> Their seminal 1974 paper</w:t>
      </w:r>
      <w:hyperlink r:id="rId387" w:anchor="cite_note-Ahmed_Discrete-14" w:history="1">
        <w:r w:rsidRPr="00826E9F">
          <w:rPr>
            <w:rStyle w:val="Hyperlink"/>
            <w:rFonts w:ascii="Arial" w:eastAsiaTheme="majorEastAsia" w:hAnsi="Arial" w:cs="Arial"/>
            <w:color w:val="auto"/>
            <w:sz w:val="19"/>
            <w:szCs w:val="19"/>
            <w:vertAlign w:val="superscript"/>
          </w:rPr>
          <w:t>[14]</w:t>
        </w:r>
      </w:hyperlink>
      <w:r w:rsidRPr="00826E9F">
        <w:rPr>
          <w:rFonts w:ascii="Arial" w:hAnsi="Arial" w:cs="Arial"/>
          <w:sz w:val="23"/>
          <w:szCs w:val="23"/>
        </w:rPr>
        <w:t> is cited in the JPEG specification, along with several later research papers that did further work on DCT, including a 1977 paper by Wen-Hsiung Chen, C.H. Smith and S.C. Fralick that described a fast DCT algorithm,</w:t>
      </w:r>
      <w:hyperlink r:id="rId388" w:anchor="cite_note-w3-1" w:history="1">
        <w:r w:rsidRPr="00826E9F">
          <w:rPr>
            <w:rStyle w:val="Hyperlink"/>
            <w:rFonts w:ascii="Arial" w:eastAsiaTheme="majorEastAsia" w:hAnsi="Arial" w:cs="Arial"/>
            <w:color w:val="auto"/>
            <w:sz w:val="19"/>
            <w:szCs w:val="19"/>
            <w:vertAlign w:val="superscript"/>
          </w:rPr>
          <w:t>[1]</w:t>
        </w:r>
      </w:hyperlink>
      <w:hyperlink r:id="rId389" w:anchor="cite_note-Chen-15" w:history="1">
        <w:r w:rsidRPr="00826E9F">
          <w:rPr>
            <w:rStyle w:val="Hyperlink"/>
            <w:rFonts w:ascii="Arial" w:eastAsiaTheme="majorEastAsia" w:hAnsi="Arial" w:cs="Arial"/>
            <w:color w:val="auto"/>
            <w:sz w:val="19"/>
            <w:szCs w:val="19"/>
            <w:vertAlign w:val="superscript"/>
          </w:rPr>
          <w:t>[15]</w:t>
        </w:r>
      </w:hyperlink>
      <w:r w:rsidRPr="00826E9F">
        <w:rPr>
          <w:rFonts w:ascii="Arial" w:hAnsi="Arial" w:cs="Arial"/>
          <w:sz w:val="23"/>
          <w:szCs w:val="23"/>
        </w:rPr>
        <w:t> as well as a 1978 paper by N.J. Narasinha and S.C. Fralick, and a 1984 paper by B.G. Lee.</w:t>
      </w:r>
      <w:hyperlink r:id="rId390" w:anchor="cite_note-w3-1" w:history="1">
        <w:r w:rsidRPr="00826E9F">
          <w:rPr>
            <w:rStyle w:val="Hyperlink"/>
            <w:rFonts w:ascii="Arial" w:eastAsiaTheme="majorEastAsia" w:hAnsi="Arial" w:cs="Arial"/>
            <w:color w:val="auto"/>
            <w:sz w:val="19"/>
            <w:szCs w:val="19"/>
            <w:vertAlign w:val="superscript"/>
          </w:rPr>
          <w:t>[1]</w:t>
        </w:r>
      </w:hyperlink>
      <w:r w:rsidRPr="00826E9F">
        <w:rPr>
          <w:rFonts w:ascii="Arial" w:hAnsi="Arial" w:cs="Arial"/>
          <w:sz w:val="23"/>
          <w:szCs w:val="23"/>
        </w:rPr>
        <w:t> The specification also cites a 1984 paper by Wen-Hsiung Chen and W.K. Pratt as an influence on its </w:t>
      </w:r>
      <w:hyperlink r:id="rId391" w:tooltip="Quantization (image processing)" w:history="1">
        <w:r w:rsidRPr="00826E9F">
          <w:rPr>
            <w:rStyle w:val="Hyperlink"/>
            <w:rFonts w:ascii="Arial" w:eastAsiaTheme="majorEastAsia" w:hAnsi="Arial" w:cs="Arial"/>
            <w:color w:val="auto"/>
            <w:sz w:val="23"/>
            <w:szCs w:val="23"/>
          </w:rPr>
          <w:t>quantization</w:t>
        </w:r>
      </w:hyperlink>
      <w:r w:rsidRPr="00826E9F">
        <w:rPr>
          <w:rFonts w:ascii="Arial" w:hAnsi="Arial" w:cs="Arial"/>
          <w:sz w:val="23"/>
          <w:szCs w:val="23"/>
        </w:rPr>
        <w:t> algorithm,</w:t>
      </w:r>
      <w:hyperlink r:id="rId392" w:anchor="cite_note-w3-1" w:history="1">
        <w:r w:rsidRPr="00826E9F">
          <w:rPr>
            <w:rStyle w:val="Hyperlink"/>
            <w:rFonts w:ascii="Arial" w:eastAsiaTheme="majorEastAsia" w:hAnsi="Arial" w:cs="Arial"/>
            <w:color w:val="auto"/>
            <w:sz w:val="19"/>
            <w:szCs w:val="19"/>
            <w:vertAlign w:val="superscript"/>
          </w:rPr>
          <w:t>[1]</w:t>
        </w:r>
      </w:hyperlink>
      <w:hyperlink r:id="rId393" w:anchor="cite_note-Chen1984-16" w:history="1">
        <w:r w:rsidRPr="00826E9F">
          <w:rPr>
            <w:rStyle w:val="Hyperlink"/>
            <w:rFonts w:ascii="Arial" w:eastAsiaTheme="majorEastAsia" w:hAnsi="Arial" w:cs="Arial"/>
            <w:color w:val="auto"/>
            <w:sz w:val="19"/>
            <w:szCs w:val="19"/>
            <w:vertAlign w:val="superscript"/>
          </w:rPr>
          <w:t>[16]</w:t>
        </w:r>
      </w:hyperlink>
      <w:r w:rsidRPr="00826E9F">
        <w:rPr>
          <w:rFonts w:ascii="Arial" w:hAnsi="Arial" w:cs="Arial"/>
          <w:sz w:val="23"/>
          <w:szCs w:val="23"/>
        </w:rPr>
        <w:t> and </w:t>
      </w:r>
      <w:hyperlink r:id="rId394" w:tooltip="David A. Huffman" w:history="1">
        <w:r w:rsidRPr="00826E9F">
          <w:rPr>
            <w:rStyle w:val="Hyperlink"/>
            <w:rFonts w:ascii="Arial" w:eastAsiaTheme="majorEastAsia" w:hAnsi="Arial" w:cs="Arial"/>
            <w:color w:val="auto"/>
            <w:sz w:val="23"/>
            <w:szCs w:val="23"/>
          </w:rPr>
          <w:t>David A. Huffman</w:t>
        </w:r>
      </w:hyperlink>
      <w:r w:rsidRPr="00826E9F">
        <w:rPr>
          <w:rFonts w:ascii="Arial" w:hAnsi="Arial" w:cs="Arial"/>
          <w:sz w:val="23"/>
          <w:szCs w:val="23"/>
        </w:rPr>
        <w:t>'s 1952 paper for its </w:t>
      </w:r>
      <w:hyperlink r:id="rId395" w:tooltip="Huffman coding" w:history="1">
        <w:r w:rsidRPr="00826E9F">
          <w:rPr>
            <w:rStyle w:val="Hyperlink"/>
            <w:rFonts w:ascii="Arial" w:eastAsiaTheme="majorEastAsia" w:hAnsi="Arial" w:cs="Arial"/>
            <w:color w:val="auto"/>
            <w:sz w:val="23"/>
            <w:szCs w:val="23"/>
          </w:rPr>
          <w:t>Huffman coding</w:t>
        </w:r>
      </w:hyperlink>
      <w:r w:rsidRPr="00826E9F">
        <w:rPr>
          <w:rFonts w:ascii="Arial" w:hAnsi="Arial" w:cs="Arial"/>
          <w:sz w:val="23"/>
          <w:szCs w:val="23"/>
        </w:rPr>
        <w:t> algorithm.</w:t>
      </w:r>
      <w:hyperlink r:id="rId396" w:anchor="cite_note-w3-1" w:history="1">
        <w:r w:rsidRPr="00826E9F">
          <w:rPr>
            <w:rStyle w:val="Hyperlink"/>
            <w:rFonts w:ascii="Arial" w:eastAsiaTheme="majorEastAsia" w:hAnsi="Arial" w:cs="Arial"/>
            <w:color w:val="auto"/>
            <w:sz w:val="19"/>
            <w:szCs w:val="19"/>
            <w:vertAlign w:val="superscript"/>
          </w:rPr>
          <w:t>[1]</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JPEG specification cites patents from several companies. The following patents provided the basis for its </w:t>
      </w:r>
      <w:hyperlink r:id="rId397" w:tooltip="Arithmetic coding" w:history="1">
        <w:r w:rsidRPr="00826E9F">
          <w:rPr>
            <w:rStyle w:val="Hyperlink"/>
            <w:rFonts w:ascii="Arial" w:eastAsiaTheme="majorEastAsia" w:hAnsi="Arial" w:cs="Arial"/>
            <w:color w:val="auto"/>
            <w:sz w:val="23"/>
            <w:szCs w:val="23"/>
          </w:rPr>
          <w:t>arithmetic coding</w:t>
        </w:r>
      </w:hyperlink>
      <w:r w:rsidRPr="00826E9F">
        <w:rPr>
          <w:rFonts w:ascii="Arial" w:hAnsi="Arial" w:cs="Arial"/>
          <w:sz w:val="23"/>
          <w:szCs w:val="23"/>
        </w:rPr>
        <w:t> algorithm.</w:t>
      </w:r>
      <w:hyperlink r:id="rId398" w:anchor="cite_note-w3-1" w:history="1">
        <w:r w:rsidRPr="00826E9F">
          <w:rPr>
            <w:rStyle w:val="Hyperlink"/>
            <w:rFonts w:ascii="Arial" w:eastAsiaTheme="majorEastAsia" w:hAnsi="Arial" w:cs="Arial"/>
            <w:color w:val="auto"/>
            <w:sz w:val="19"/>
            <w:szCs w:val="19"/>
            <w:vertAlign w:val="superscript"/>
          </w:rPr>
          <w:t>[1]</w:t>
        </w:r>
      </w:hyperlink>
    </w:p>
    <w:p w:rsidR="005F23B3" w:rsidRPr="00826E9F" w:rsidRDefault="00CC0222" w:rsidP="00A363C7">
      <w:pPr>
        <w:numPr>
          <w:ilvl w:val="0"/>
          <w:numId w:val="29"/>
        </w:numPr>
        <w:shd w:val="clear" w:color="auto" w:fill="FFFFFF"/>
        <w:spacing w:before="100" w:beforeAutospacing="1" w:after="24" w:line="240" w:lineRule="auto"/>
        <w:ind w:left="384"/>
        <w:jc w:val="both"/>
        <w:rPr>
          <w:rFonts w:ascii="Arial" w:hAnsi="Arial" w:cs="Arial"/>
          <w:sz w:val="23"/>
          <w:szCs w:val="23"/>
        </w:rPr>
      </w:pPr>
      <w:hyperlink r:id="rId399" w:tooltip="IBM" w:history="1">
        <w:r w:rsidR="005F23B3" w:rsidRPr="00826E9F">
          <w:rPr>
            <w:rStyle w:val="Hyperlink"/>
            <w:rFonts w:ascii="Arial" w:hAnsi="Arial" w:cs="Arial"/>
            <w:color w:val="auto"/>
            <w:sz w:val="23"/>
            <w:szCs w:val="23"/>
          </w:rPr>
          <w:t>IBM</w:t>
        </w:r>
      </w:hyperlink>
    </w:p>
    <w:p w:rsidR="005F23B3" w:rsidRPr="00826E9F" w:rsidRDefault="00CC0222" w:rsidP="00A363C7">
      <w:pPr>
        <w:numPr>
          <w:ilvl w:val="1"/>
          <w:numId w:val="29"/>
        </w:numPr>
        <w:shd w:val="clear" w:color="auto" w:fill="FFFFFF"/>
        <w:spacing w:before="100" w:beforeAutospacing="1" w:after="24" w:line="240" w:lineRule="auto"/>
        <w:ind w:left="768"/>
        <w:jc w:val="both"/>
        <w:rPr>
          <w:rFonts w:ascii="Arial" w:hAnsi="Arial" w:cs="Arial"/>
          <w:sz w:val="23"/>
          <w:szCs w:val="23"/>
        </w:rPr>
      </w:pPr>
      <w:hyperlink r:id="rId400" w:history="1">
        <w:r w:rsidR="005F23B3" w:rsidRPr="00826E9F">
          <w:rPr>
            <w:rStyle w:val="Hyperlink"/>
            <w:rFonts w:ascii="Arial" w:hAnsi="Arial" w:cs="Arial"/>
            <w:color w:val="auto"/>
            <w:sz w:val="23"/>
            <w:szCs w:val="23"/>
          </w:rPr>
          <w:t>U.S. Patent 4,652,856</w:t>
        </w:r>
      </w:hyperlink>
      <w:r w:rsidR="005F23B3" w:rsidRPr="00826E9F">
        <w:rPr>
          <w:rFonts w:ascii="Arial" w:hAnsi="Arial" w:cs="Arial"/>
          <w:sz w:val="23"/>
          <w:szCs w:val="23"/>
        </w:rPr>
        <w:t> – February 4, 1986 – Kottappuram M. A. Mohiuddin and Jorma J. Rissanen – Multiplication-free multi-alphabet arithmetic code</w:t>
      </w:r>
    </w:p>
    <w:p w:rsidR="005F23B3" w:rsidRPr="00826E9F" w:rsidRDefault="00CC0222" w:rsidP="00A363C7">
      <w:pPr>
        <w:numPr>
          <w:ilvl w:val="1"/>
          <w:numId w:val="29"/>
        </w:numPr>
        <w:shd w:val="clear" w:color="auto" w:fill="FFFFFF"/>
        <w:spacing w:before="100" w:beforeAutospacing="1" w:after="24" w:line="240" w:lineRule="auto"/>
        <w:ind w:left="768"/>
        <w:jc w:val="both"/>
        <w:rPr>
          <w:rFonts w:ascii="Arial" w:hAnsi="Arial" w:cs="Arial"/>
          <w:sz w:val="23"/>
          <w:szCs w:val="23"/>
        </w:rPr>
      </w:pPr>
      <w:hyperlink r:id="rId401" w:history="1">
        <w:r w:rsidR="005F23B3" w:rsidRPr="00826E9F">
          <w:rPr>
            <w:rStyle w:val="Hyperlink"/>
            <w:rFonts w:ascii="Arial" w:hAnsi="Arial" w:cs="Arial"/>
            <w:color w:val="auto"/>
            <w:sz w:val="23"/>
            <w:szCs w:val="23"/>
          </w:rPr>
          <w:t>U.S. Patent 4,905,297</w:t>
        </w:r>
      </w:hyperlink>
      <w:r w:rsidR="005F23B3" w:rsidRPr="00826E9F">
        <w:rPr>
          <w:rFonts w:ascii="Arial" w:hAnsi="Arial" w:cs="Arial"/>
          <w:sz w:val="23"/>
          <w:szCs w:val="23"/>
        </w:rPr>
        <w:t> – February 27, 1990 – G. Langdon, J.L. Mitchell, W.B. Pennebaker, and Jorma J. Rissanen – Arithmetic coding encoder and decoder system</w:t>
      </w:r>
    </w:p>
    <w:p w:rsidR="005F23B3" w:rsidRPr="00826E9F" w:rsidRDefault="00CC0222" w:rsidP="00A363C7">
      <w:pPr>
        <w:numPr>
          <w:ilvl w:val="1"/>
          <w:numId w:val="29"/>
        </w:numPr>
        <w:shd w:val="clear" w:color="auto" w:fill="FFFFFF"/>
        <w:spacing w:before="100" w:beforeAutospacing="1" w:after="24" w:line="240" w:lineRule="auto"/>
        <w:ind w:left="768"/>
        <w:jc w:val="both"/>
        <w:rPr>
          <w:rFonts w:ascii="Arial" w:hAnsi="Arial" w:cs="Arial"/>
          <w:sz w:val="23"/>
          <w:szCs w:val="23"/>
        </w:rPr>
      </w:pPr>
      <w:hyperlink r:id="rId402" w:history="1">
        <w:r w:rsidR="005F23B3" w:rsidRPr="00826E9F">
          <w:rPr>
            <w:rStyle w:val="Hyperlink"/>
            <w:rFonts w:ascii="Arial" w:hAnsi="Arial" w:cs="Arial"/>
            <w:color w:val="auto"/>
            <w:sz w:val="23"/>
            <w:szCs w:val="23"/>
          </w:rPr>
          <w:t>U.S. Patent 4,935,882</w:t>
        </w:r>
      </w:hyperlink>
      <w:r w:rsidR="005F23B3" w:rsidRPr="00826E9F">
        <w:rPr>
          <w:rFonts w:ascii="Arial" w:hAnsi="Arial" w:cs="Arial"/>
          <w:sz w:val="23"/>
          <w:szCs w:val="23"/>
        </w:rPr>
        <w:t> – June 19, 1990 – W.B. Pennebaker and J.L. Mitchell – Probability adaptation for arithmetic coders</w:t>
      </w:r>
    </w:p>
    <w:p w:rsidR="005F23B3" w:rsidRPr="00826E9F" w:rsidRDefault="00CC0222" w:rsidP="00A363C7">
      <w:pPr>
        <w:numPr>
          <w:ilvl w:val="0"/>
          <w:numId w:val="29"/>
        </w:numPr>
        <w:shd w:val="clear" w:color="auto" w:fill="FFFFFF"/>
        <w:spacing w:before="100" w:beforeAutospacing="1" w:after="24" w:line="240" w:lineRule="auto"/>
        <w:ind w:left="384"/>
        <w:jc w:val="both"/>
        <w:rPr>
          <w:rFonts w:ascii="Arial" w:hAnsi="Arial" w:cs="Arial"/>
          <w:sz w:val="23"/>
          <w:szCs w:val="23"/>
        </w:rPr>
      </w:pPr>
      <w:hyperlink r:id="rId403" w:tooltip="Mitsubishi Electric" w:history="1">
        <w:r w:rsidR="005F23B3" w:rsidRPr="00826E9F">
          <w:rPr>
            <w:rStyle w:val="Hyperlink"/>
            <w:rFonts w:ascii="Arial" w:hAnsi="Arial" w:cs="Arial"/>
            <w:color w:val="auto"/>
            <w:sz w:val="23"/>
            <w:szCs w:val="23"/>
          </w:rPr>
          <w:t>Mitsubishi Electric</w:t>
        </w:r>
      </w:hyperlink>
    </w:p>
    <w:p w:rsidR="005F23B3" w:rsidRPr="00826E9F" w:rsidRDefault="00CC0222" w:rsidP="00A363C7">
      <w:pPr>
        <w:numPr>
          <w:ilvl w:val="1"/>
          <w:numId w:val="29"/>
        </w:numPr>
        <w:shd w:val="clear" w:color="auto" w:fill="FFFFFF"/>
        <w:spacing w:before="100" w:beforeAutospacing="1" w:after="24" w:line="240" w:lineRule="auto"/>
        <w:ind w:left="768"/>
        <w:jc w:val="both"/>
        <w:rPr>
          <w:rFonts w:ascii="Arial" w:hAnsi="Arial" w:cs="Arial"/>
          <w:sz w:val="23"/>
          <w:szCs w:val="23"/>
        </w:rPr>
      </w:pPr>
      <w:hyperlink r:id="rId404" w:history="1">
        <w:r w:rsidR="005F23B3" w:rsidRPr="00826E9F">
          <w:rPr>
            <w:rStyle w:val="Hyperlink"/>
            <w:rFonts w:ascii="Arial" w:hAnsi="Arial" w:cs="Arial"/>
            <w:color w:val="auto"/>
            <w:sz w:val="23"/>
            <w:szCs w:val="23"/>
          </w:rPr>
          <w:t>JP H02202267</w:t>
        </w:r>
      </w:hyperlink>
      <w:r w:rsidR="005F23B3" w:rsidRPr="00826E9F">
        <w:rPr>
          <w:rFonts w:ascii="Arial" w:hAnsi="Arial" w:cs="Arial"/>
          <w:sz w:val="23"/>
          <w:szCs w:val="23"/>
        </w:rPr>
        <w:t> (</w:t>
      </w:r>
      <w:hyperlink r:id="rId405" w:history="1">
        <w:r w:rsidR="005F23B3" w:rsidRPr="00826E9F">
          <w:rPr>
            <w:rStyle w:val="Hyperlink"/>
            <w:rFonts w:ascii="Arial" w:hAnsi="Arial" w:cs="Arial"/>
            <w:color w:val="auto"/>
            <w:sz w:val="23"/>
            <w:szCs w:val="23"/>
          </w:rPr>
          <w:t>1021672</w:t>
        </w:r>
      </w:hyperlink>
      <w:r w:rsidR="005F23B3" w:rsidRPr="00826E9F">
        <w:rPr>
          <w:rFonts w:ascii="Arial" w:hAnsi="Arial" w:cs="Arial"/>
          <w:sz w:val="23"/>
          <w:szCs w:val="23"/>
        </w:rPr>
        <w:t>) – January 21, 1989 – Toshihiro Kimura, Shigenori Kino, Fumitaka Ono, Masayuki Yoshida – Coding system</w:t>
      </w:r>
    </w:p>
    <w:p w:rsidR="005F23B3" w:rsidRPr="00826E9F" w:rsidRDefault="00CC0222" w:rsidP="00A363C7">
      <w:pPr>
        <w:numPr>
          <w:ilvl w:val="1"/>
          <w:numId w:val="29"/>
        </w:numPr>
        <w:shd w:val="clear" w:color="auto" w:fill="FFFFFF"/>
        <w:spacing w:before="100" w:beforeAutospacing="1" w:after="24" w:line="240" w:lineRule="auto"/>
        <w:ind w:left="768"/>
        <w:jc w:val="both"/>
        <w:rPr>
          <w:rFonts w:ascii="Arial" w:hAnsi="Arial" w:cs="Arial"/>
          <w:sz w:val="23"/>
          <w:szCs w:val="23"/>
        </w:rPr>
      </w:pPr>
      <w:hyperlink r:id="rId406" w:history="1">
        <w:r w:rsidR="005F23B3" w:rsidRPr="00826E9F">
          <w:rPr>
            <w:rStyle w:val="Hyperlink"/>
            <w:rFonts w:ascii="Arial" w:hAnsi="Arial" w:cs="Arial"/>
            <w:color w:val="auto"/>
            <w:sz w:val="23"/>
            <w:szCs w:val="23"/>
          </w:rPr>
          <w:t>JP H03247123</w:t>
        </w:r>
      </w:hyperlink>
      <w:r w:rsidR="005F23B3" w:rsidRPr="00826E9F">
        <w:rPr>
          <w:rFonts w:ascii="Arial" w:hAnsi="Arial" w:cs="Arial"/>
          <w:sz w:val="23"/>
          <w:szCs w:val="23"/>
        </w:rPr>
        <w:t> (</w:t>
      </w:r>
      <w:hyperlink r:id="rId407" w:history="1">
        <w:r w:rsidR="005F23B3" w:rsidRPr="00826E9F">
          <w:rPr>
            <w:rStyle w:val="Hyperlink"/>
            <w:rFonts w:ascii="Arial" w:hAnsi="Arial" w:cs="Arial"/>
            <w:color w:val="auto"/>
            <w:sz w:val="23"/>
            <w:szCs w:val="23"/>
          </w:rPr>
          <w:t>2-46275</w:t>
        </w:r>
      </w:hyperlink>
      <w:r w:rsidR="005F23B3" w:rsidRPr="00826E9F">
        <w:rPr>
          <w:rFonts w:ascii="Arial" w:hAnsi="Arial" w:cs="Arial"/>
          <w:sz w:val="23"/>
          <w:szCs w:val="23"/>
        </w:rPr>
        <w:t>) – February 26, 1990 – Fumitaka Ono, Tomohiro Kimura, Masayuki Yoshida, and Shigenori Kino – Coding apparatus and coding method</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JPEG specification also cites three other patents from IBM. Other companies cited as patent holders include </w:t>
      </w:r>
      <w:hyperlink r:id="rId408" w:tooltip="AT&amp;T" w:history="1">
        <w:r w:rsidRPr="00826E9F">
          <w:rPr>
            <w:rStyle w:val="Hyperlink"/>
            <w:rFonts w:ascii="Arial" w:eastAsiaTheme="majorEastAsia" w:hAnsi="Arial" w:cs="Arial"/>
            <w:color w:val="auto"/>
            <w:sz w:val="23"/>
            <w:szCs w:val="23"/>
          </w:rPr>
          <w:t>AT&amp;T</w:t>
        </w:r>
      </w:hyperlink>
      <w:r w:rsidRPr="00826E9F">
        <w:rPr>
          <w:rFonts w:ascii="Arial" w:hAnsi="Arial" w:cs="Arial"/>
          <w:sz w:val="23"/>
          <w:szCs w:val="23"/>
        </w:rPr>
        <w:t> (two patents) and </w:t>
      </w:r>
      <w:hyperlink r:id="rId409" w:tooltip="Canon Inc." w:history="1">
        <w:r w:rsidRPr="00826E9F">
          <w:rPr>
            <w:rStyle w:val="Hyperlink"/>
            <w:rFonts w:ascii="Arial" w:eastAsiaTheme="majorEastAsia" w:hAnsi="Arial" w:cs="Arial"/>
            <w:color w:val="auto"/>
            <w:sz w:val="23"/>
            <w:szCs w:val="23"/>
          </w:rPr>
          <w:t>Canon Inc.</w:t>
        </w:r>
      </w:hyperlink>
      <w:hyperlink r:id="rId410" w:anchor="cite_note-w3-1" w:history="1">
        <w:r w:rsidRPr="00826E9F">
          <w:rPr>
            <w:rStyle w:val="Hyperlink"/>
            <w:rFonts w:ascii="Arial" w:eastAsiaTheme="majorEastAsia" w:hAnsi="Arial" w:cs="Arial"/>
            <w:color w:val="auto"/>
            <w:sz w:val="19"/>
            <w:szCs w:val="19"/>
            <w:vertAlign w:val="superscript"/>
          </w:rPr>
          <w:t>[1]</w:t>
        </w:r>
      </w:hyperlink>
      <w:r w:rsidRPr="00826E9F">
        <w:rPr>
          <w:rFonts w:ascii="Arial" w:hAnsi="Arial" w:cs="Arial"/>
          <w:sz w:val="23"/>
          <w:szCs w:val="23"/>
        </w:rPr>
        <w:t> Absent from the list is </w:t>
      </w:r>
      <w:hyperlink r:id="rId411" w:history="1">
        <w:r w:rsidRPr="00826E9F">
          <w:rPr>
            <w:rStyle w:val="Hyperlink"/>
            <w:rFonts w:ascii="Arial" w:eastAsiaTheme="majorEastAsia" w:hAnsi="Arial" w:cs="Arial"/>
            <w:color w:val="auto"/>
            <w:sz w:val="23"/>
            <w:szCs w:val="23"/>
          </w:rPr>
          <w:t>U.S. Patent 4,698,672</w:t>
        </w:r>
      </w:hyperlink>
      <w:r w:rsidRPr="00826E9F">
        <w:rPr>
          <w:rFonts w:ascii="Arial" w:hAnsi="Arial" w:cs="Arial"/>
          <w:sz w:val="23"/>
          <w:szCs w:val="23"/>
        </w:rPr>
        <w:t>, filed by </w:t>
      </w:r>
      <w:hyperlink r:id="rId412" w:tooltip="Compression Labs, Inc." w:history="1">
        <w:r w:rsidRPr="00826E9F">
          <w:rPr>
            <w:rStyle w:val="Hyperlink"/>
            <w:rFonts w:ascii="Arial" w:eastAsiaTheme="majorEastAsia" w:hAnsi="Arial" w:cs="Arial"/>
            <w:color w:val="auto"/>
            <w:sz w:val="23"/>
            <w:szCs w:val="23"/>
          </w:rPr>
          <w:t>Compression Labs</w:t>
        </w:r>
      </w:hyperlink>
      <w:r w:rsidRPr="00826E9F">
        <w:rPr>
          <w:rFonts w:ascii="Arial" w:hAnsi="Arial" w:cs="Arial"/>
          <w:sz w:val="23"/>
          <w:szCs w:val="23"/>
        </w:rPr>
        <w:t>' Wen-Hsiung Chen and Daniel J. Klenke in October 1986. The patent describes a DCT-based image compression algorithm, and would later be a cause of controversy in 2002 (see </w:t>
      </w:r>
      <w:hyperlink r:id="rId413" w:anchor="Patent_controversy" w:history="1">
        <w:r w:rsidRPr="00826E9F">
          <w:rPr>
            <w:rStyle w:val="Hyperlink"/>
            <w:rFonts w:ascii="Arial" w:eastAsiaTheme="majorEastAsia" w:hAnsi="Arial" w:cs="Arial"/>
            <w:i/>
            <w:iCs/>
            <w:color w:val="auto"/>
            <w:sz w:val="23"/>
            <w:szCs w:val="23"/>
          </w:rPr>
          <w:t>Patent controversy</w:t>
        </w:r>
      </w:hyperlink>
      <w:r w:rsidRPr="00826E9F">
        <w:rPr>
          <w:rFonts w:ascii="Arial" w:hAnsi="Arial" w:cs="Arial"/>
          <w:sz w:val="23"/>
          <w:szCs w:val="23"/>
        </w:rPr>
        <w:t> below).</w:t>
      </w:r>
      <w:hyperlink r:id="rId414" w:anchor="cite_note-Lemos-17" w:history="1">
        <w:r w:rsidRPr="00826E9F">
          <w:rPr>
            <w:rStyle w:val="Hyperlink"/>
            <w:rFonts w:ascii="Arial" w:eastAsiaTheme="majorEastAsia" w:hAnsi="Arial" w:cs="Arial"/>
            <w:color w:val="auto"/>
            <w:sz w:val="19"/>
            <w:szCs w:val="19"/>
            <w:vertAlign w:val="superscript"/>
          </w:rPr>
          <w:t>[17]</w:t>
        </w:r>
      </w:hyperlink>
      <w:r w:rsidRPr="00826E9F">
        <w:rPr>
          <w:rFonts w:ascii="Arial" w:hAnsi="Arial" w:cs="Arial"/>
          <w:sz w:val="23"/>
          <w:szCs w:val="23"/>
        </w:rPr>
        <w:t xml:space="preserve"> However, the </w:t>
      </w:r>
      <w:r w:rsidRPr="00826E9F">
        <w:rPr>
          <w:rFonts w:ascii="Arial" w:hAnsi="Arial" w:cs="Arial"/>
          <w:sz w:val="23"/>
          <w:szCs w:val="23"/>
        </w:rPr>
        <w:lastRenderedPageBreak/>
        <w:t>JPEG specification did cite two earlier research papers by Wen-Hsiung Chen, published in 1977 and 1984.</w:t>
      </w:r>
      <w:hyperlink r:id="rId415" w:anchor="cite_note-w3-1" w:history="1">
        <w:r w:rsidRPr="00826E9F">
          <w:rPr>
            <w:rStyle w:val="Hyperlink"/>
            <w:rFonts w:ascii="Arial" w:eastAsiaTheme="majorEastAsia" w:hAnsi="Arial" w:cs="Arial"/>
            <w:color w:val="auto"/>
            <w:sz w:val="19"/>
            <w:szCs w:val="19"/>
            <w:vertAlign w:val="superscript"/>
          </w:rPr>
          <w:t>[1]</w:t>
        </w:r>
      </w:hyperlink>
    </w:p>
    <w:p w:rsidR="005F23B3" w:rsidRPr="00826E9F" w:rsidRDefault="005F23B3" w:rsidP="00A363C7">
      <w:pPr>
        <w:pStyle w:val="Heading3"/>
        <w:shd w:val="clear" w:color="auto" w:fill="FFFFFF"/>
        <w:spacing w:before="72"/>
        <w:jc w:val="both"/>
        <w:rPr>
          <w:rFonts w:ascii="Arial" w:hAnsi="Arial" w:cs="Arial"/>
          <w:color w:val="auto"/>
          <w:sz w:val="29"/>
          <w:szCs w:val="29"/>
        </w:rPr>
      </w:pPr>
      <w:r w:rsidRPr="00826E9F">
        <w:rPr>
          <w:rStyle w:val="mw-headline"/>
          <w:rFonts w:ascii="Arial" w:hAnsi="Arial" w:cs="Arial"/>
          <w:color w:val="auto"/>
          <w:sz w:val="29"/>
          <w:szCs w:val="29"/>
        </w:rPr>
        <w:t>JPEG standard</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"JPEG" stands for Joint Photographic Experts Group, the name of the committee that created the JPEG standard and also other still picture coding standards. The "Joint" stood for </w:t>
      </w:r>
      <w:hyperlink r:id="rId416" w:tooltip="ISO" w:history="1">
        <w:r w:rsidRPr="00826E9F">
          <w:rPr>
            <w:rStyle w:val="Hyperlink"/>
            <w:rFonts w:ascii="Arial" w:eastAsiaTheme="majorEastAsia" w:hAnsi="Arial" w:cs="Arial"/>
            <w:color w:val="auto"/>
            <w:sz w:val="23"/>
            <w:szCs w:val="23"/>
          </w:rPr>
          <w:t>ISO</w:t>
        </w:r>
      </w:hyperlink>
      <w:r w:rsidRPr="00826E9F">
        <w:rPr>
          <w:rFonts w:ascii="Arial" w:hAnsi="Arial" w:cs="Arial"/>
          <w:sz w:val="23"/>
          <w:szCs w:val="23"/>
        </w:rPr>
        <w:t> TC97 WG8 and CCITT SGVIII. Founded in 1986, the group developed the JPEG standard during the late 1980s. Among several </w:t>
      </w:r>
      <w:hyperlink r:id="rId417" w:tooltip="Transform coding" w:history="1">
        <w:r w:rsidRPr="00826E9F">
          <w:rPr>
            <w:rStyle w:val="Hyperlink"/>
            <w:rFonts w:ascii="Arial" w:eastAsiaTheme="majorEastAsia" w:hAnsi="Arial" w:cs="Arial"/>
            <w:color w:val="auto"/>
            <w:sz w:val="23"/>
            <w:szCs w:val="23"/>
          </w:rPr>
          <w:t>transform coding</w:t>
        </w:r>
      </w:hyperlink>
      <w:r w:rsidRPr="00826E9F">
        <w:rPr>
          <w:rFonts w:ascii="Arial" w:hAnsi="Arial" w:cs="Arial"/>
          <w:sz w:val="23"/>
          <w:szCs w:val="23"/>
        </w:rPr>
        <w:t> techniques they examined, they selected the </w:t>
      </w:r>
      <w:hyperlink r:id="rId418" w:tooltip="Discrete cosine transform" w:history="1">
        <w:r w:rsidRPr="00826E9F">
          <w:rPr>
            <w:rStyle w:val="Hyperlink"/>
            <w:rFonts w:ascii="Arial" w:eastAsiaTheme="majorEastAsia" w:hAnsi="Arial" w:cs="Arial"/>
            <w:color w:val="auto"/>
            <w:sz w:val="23"/>
            <w:szCs w:val="23"/>
          </w:rPr>
          <w:t>discrete cosine transform</w:t>
        </w:r>
      </w:hyperlink>
      <w:r w:rsidRPr="00826E9F">
        <w:rPr>
          <w:rFonts w:ascii="Arial" w:hAnsi="Arial" w:cs="Arial"/>
          <w:sz w:val="23"/>
          <w:szCs w:val="23"/>
        </w:rPr>
        <w:t> (DCT), as it was by far the most efficient practical compression technique. The group published the JPEG standard in 1992.</w:t>
      </w:r>
      <w:hyperlink r:id="rId419" w:anchor="cite_note-Hudson-4" w:history="1">
        <w:r w:rsidRPr="00826E9F">
          <w:rPr>
            <w:rStyle w:val="Hyperlink"/>
            <w:rFonts w:ascii="Arial" w:eastAsiaTheme="majorEastAsia" w:hAnsi="Arial" w:cs="Arial"/>
            <w:color w:val="auto"/>
            <w:sz w:val="19"/>
            <w:szCs w:val="19"/>
            <w:vertAlign w:val="superscript"/>
          </w:rPr>
          <w:t>[4]</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In 1987, ISO TC 97 became ISO/IEC JTC1 and, in 1992, CCITT became ITU-T. Currently on the JTC1 side, JPEG is one of two sub-groups of </w:t>
      </w:r>
      <w:hyperlink r:id="rId420" w:tooltip="International Organization for Standardization" w:history="1">
        <w:r w:rsidRPr="00826E9F">
          <w:rPr>
            <w:rStyle w:val="Hyperlink"/>
            <w:rFonts w:ascii="Arial" w:eastAsiaTheme="majorEastAsia" w:hAnsi="Arial" w:cs="Arial"/>
            <w:color w:val="auto"/>
            <w:sz w:val="23"/>
            <w:szCs w:val="23"/>
          </w:rPr>
          <w:t>ISO</w:t>
        </w:r>
      </w:hyperlink>
      <w:r w:rsidRPr="00826E9F">
        <w:rPr>
          <w:rFonts w:ascii="Arial" w:hAnsi="Arial" w:cs="Arial"/>
          <w:sz w:val="23"/>
          <w:szCs w:val="23"/>
        </w:rPr>
        <w:t>/</w:t>
      </w:r>
      <w:hyperlink r:id="rId421" w:tooltip="International Electrotechnical Commission" w:history="1">
        <w:r w:rsidRPr="00826E9F">
          <w:rPr>
            <w:rStyle w:val="Hyperlink"/>
            <w:rFonts w:ascii="Arial" w:eastAsiaTheme="majorEastAsia" w:hAnsi="Arial" w:cs="Arial"/>
            <w:color w:val="auto"/>
            <w:sz w:val="23"/>
            <w:szCs w:val="23"/>
          </w:rPr>
          <w:t>IEC</w:t>
        </w:r>
      </w:hyperlink>
      <w:r w:rsidRPr="00826E9F">
        <w:rPr>
          <w:rFonts w:ascii="Arial" w:hAnsi="Arial" w:cs="Arial"/>
          <w:sz w:val="23"/>
          <w:szCs w:val="23"/>
        </w:rPr>
        <w:t> </w:t>
      </w:r>
      <w:hyperlink r:id="rId422" w:tooltip="ISO/IEC JTC1" w:history="1">
        <w:r w:rsidRPr="00826E9F">
          <w:rPr>
            <w:rStyle w:val="Hyperlink"/>
            <w:rFonts w:ascii="Arial" w:eastAsiaTheme="majorEastAsia" w:hAnsi="Arial" w:cs="Arial"/>
            <w:color w:val="auto"/>
            <w:sz w:val="23"/>
            <w:szCs w:val="23"/>
          </w:rPr>
          <w:t>Joint Technical Committee 1</w:t>
        </w:r>
      </w:hyperlink>
      <w:r w:rsidRPr="00826E9F">
        <w:rPr>
          <w:rFonts w:ascii="Arial" w:hAnsi="Arial" w:cs="Arial"/>
          <w:sz w:val="23"/>
          <w:szCs w:val="23"/>
        </w:rPr>
        <w:t>, Subcommittee 29, Working Group 1 (</w:t>
      </w:r>
      <w:hyperlink r:id="rId423" w:tooltip="ISO/IEC JTC 1/SC 29" w:history="1">
        <w:r w:rsidRPr="00826E9F">
          <w:rPr>
            <w:rStyle w:val="Hyperlink"/>
            <w:rFonts w:ascii="Arial" w:eastAsiaTheme="majorEastAsia" w:hAnsi="Arial" w:cs="Arial"/>
            <w:color w:val="auto"/>
            <w:sz w:val="23"/>
            <w:szCs w:val="23"/>
          </w:rPr>
          <w:t>ISO/IEC JTC 1/SC 29</w:t>
        </w:r>
      </w:hyperlink>
      <w:r w:rsidRPr="00826E9F">
        <w:rPr>
          <w:rFonts w:ascii="Arial" w:hAnsi="Arial" w:cs="Arial"/>
          <w:sz w:val="23"/>
          <w:szCs w:val="23"/>
        </w:rPr>
        <w:t>/WG 1) – titled as </w:t>
      </w:r>
      <w:r w:rsidRPr="00826E9F">
        <w:rPr>
          <w:rFonts w:ascii="Arial" w:hAnsi="Arial" w:cs="Arial"/>
          <w:i/>
          <w:iCs/>
          <w:sz w:val="23"/>
          <w:szCs w:val="23"/>
        </w:rPr>
        <w:t>Coding of still pictures</w:t>
      </w:r>
      <w:r w:rsidRPr="00826E9F">
        <w:rPr>
          <w:rFonts w:ascii="Arial" w:hAnsi="Arial" w:cs="Arial"/>
          <w:sz w:val="23"/>
          <w:szCs w:val="23"/>
        </w:rPr>
        <w:t>.</w:t>
      </w:r>
      <w:hyperlink r:id="rId424" w:anchor="cite_note-18" w:history="1">
        <w:r w:rsidRPr="00826E9F">
          <w:rPr>
            <w:rStyle w:val="Hyperlink"/>
            <w:rFonts w:ascii="Arial" w:eastAsiaTheme="majorEastAsia" w:hAnsi="Arial" w:cs="Arial"/>
            <w:color w:val="auto"/>
            <w:sz w:val="19"/>
            <w:szCs w:val="19"/>
            <w:vertAlign w:val="superscript"/>
          </w:rPr>
          <w:t>[18]</w:t>
        </w:r>
      </w:hyperlink>
      <w:hyperlink r:id="rId425" w:anchor="cite_note-ISO/IEC-19" w:history="1">
        <w:r w:rsidRPr="00826E9F">
          <w:rPr>
            <w:rStyle w:val="Hyperlink"/>
            <w:rFonts w:ascii="Arial" w:eastAsiaTheme="majorEastAsia" w:hAnsi="Arial" w:cs="Arial"/>
            <w:color w:val="auto"/>
            <w:sz w:val="19"/>
            <w:szCs w:val="19"/>
            <w:vertAlign w:val="superscript"/>
          </w:rPr>
          <w:t>[19]</w:t>
        </w:r>
      </w:hyperlink>
      <w:hyperlink r:id="rId426" w:anchor="cite_note-20" w:history="1">
        <w:r w:rsidRPr="00826E9F">
          <w:rPr>
            <w:rStyle w:val="Hyperlink"/>
            <w:rFonts w:ascii="Arial" w:eastAsiaTheme="majorEastAsia" w:hAnsi="Arial" w:cs="Arial"/>
            <w:color w:val="auto"/>
            <w:sz w:val="19"/>
            <w:szCs w:val="19"/>
            <w:vertAlign w:val="superscript"/>
          </w:rPr>
          <w:t>[20]</w:t>
        </w:r>
      </w:hyperlink>
      <w:r w:rsidRPr="00826E9F">
        <w:rPr>
          <w:rFonts w:ascii="Arial" w:hAnsi="Arial" w:cs="Arial"/>
          <w:sz w:val="23"/>
          <w:szCs w:val="23"/>
        </w:rPr>
        <w:t> On the ITU-T side, ITU-T SG16 is the respective body. The original JPEG Group was organized in 1986,</w:t>
      </w:r>
      <w:hyperlink r:id="rId427" w:anchor="cite_note-jpeg.org-21" w:history="1">
        <w:r w:rsidRPr="00826E9F">
          <w:rPr>
            <w:rStyle w:val="Hyperlink"/>
            <w:rFonts w:ascii="Arial" w:eastAsiaTheme="majorEastAsia" w:hAnsi="Arial" w:cs="Arial"/>
            <w:color w:val="auto"/>
            <w:sz w:val="19"/>
            <w:szCs w:val="19"/>
            <w:vertAlign w:val="superscript"/>
          </w:rPr>
          <w:t>[21]</w:t>
        </w:r>
      </w:hyperlink>
      <w:r w:rsidRPr="00826E9F">
        <w:rPr>
          <w:rFonts w:ascii="Arial" w:hAnsi="Arial" w:cs="Arial"/>
          <w:sz w:val="23"/>
          <w:szCs w:val="23"/>
        </w:rPr>
        <w:t> issuing the first JPEG standard in 1992, which was approved in September 1992 as </w:t>
      </w:r>
      <w:hyperlink r:id="rId428" w:tooltip="ITU-T" w:history="1">
        <w:r w:rsidRPr="00826E9F">
          <w:rPr>
            <w:rStyle w:val="Hyperlink"/>
            <w:rFonts w:ascii="Arial" w:eastAsiaTheme="majorEastAsia" w:hAnsi="Arial" w:cs="Arial"/>
            <w:b/>
            <w:bCs/>
            <w:color w:val="auto"/>
            <w:sz w:val="23"/>
            <w:szCs w:val="23"/>
          </w:rPr>
          <w:t>ITU-T</w:t>
        </w:r>
      </w:hyperlink>
      <w:r w:rsidRPr="00826E9F">
        <w:rPr>
          <w:rFonts w:ascii="Arial" w:hAnsi="Arial" w:cs="Arial"/>
          <w:b/>
          <w:bCs/>
          <w:sz w:val="23"/>
          <w:szCs w:val="23"/>
        </w:rPr>
        <w:t> Recommendation T.81</w:t>
      </w:r>
      <w:hyperlink r:id="rId429" w:anchor="cite_note-22" w:history="1">
        <w:r w:rsidRPr="00826E9F">
          <w:rPr>
            <w:rStyle w:val="Hyperlink"/>
            <w:rFonts w:ascii="Arial" w:eastAsiaTheme="majorEastAsia" w:hAnsi="Arial" w:cs="Arial"/>
            <w:color w:val="auto"/>
            <w:sz w:val="19"/>
            <w:szCs w:val="19"/>
            <w:vertAlign w:val="superscript"/>
          </w:rPr>
          <w:t>[22]</w:t>
        </w:r>
      </w:hyperlink>
      <w:r w:rsidRPr="00826E9F">
        <w:rPr>
          <w:rFonts w:ascii="Arial" w:hAnsi="Arial" w:cs="Arial"/>
          <w:sz w:val="23"/>
          <w:szCs w:val="23"/>
        </w:rPr>
        <w:t> and, in 1994, as </w:t>
      </w:r>
      <w:r w:rsidRPr="00826E9F">
        <w:rPr>
          <w:rFonts w:ascii="Arial" w:hAnsi="Arial" w:cs="Arial"/>
          <w:b/>
          <w:bCs/>
          <w:sz w:val="23"/>
          <w:szCs w:val="23"/>
        </w:rPr>
        <w:t>ISO/IEC 10918-1</w:t>
      </w:r>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JPEG standard specifies the </w:t>
      </w:r>
      <w:hyperlink r:id="rId430" w:tooltip="Codec" w:history="1">
        <w:r w:rsidRPr="00826E9F">
          <w:rPr>
            <w:rStyle w:val="Hyperlink"/>
            <w:rFonts w:ascii="Arial" w:eastAsiaTheme="majorEastAsia" w:hAnsi="Arial" w:cs="Arial"/>
            <w:color w:val="auto"/>
            <w:sz w:val="23"/>
            <w:szCs w:val="23"/>
          </w:rPr>
          <w:t>codec</w:t>
        </w:r>
      </w:hyperlink>
      <w:r w:rsidRPr="00826E9F">
        <w:rPr>
          <w:rFonts w:ascii="Arial" w:hAnsi="Arial" w:cs="Arial"/>
          <w:sz w:val="23"/>
          <w:szCs w:val="23"/>
        </w:rPr>
        <w:t>, which defines how an image is compressed into a stream of </w:t>
      </w:r>
      <w:hyperlink r:id="rId431" w:tooltip="Byte" w:history="1">
        <w:r w:rsidRPr="00826E9F">
          <w:rPr>
            <w:rStyle w:val="Hyperlink"/>
            <w:rFonts w:ascii="Arial" w:eastAsiaTheme="majorEastAsia" w:hAnsi="Arial" w:cs="Arial"/>
            <w:color w:val="auto"/>
            <w:sz w:val="23"/>
            <w:szCs w:val="23"/>
          </w:rPr>
          <w:t>bytes</w:t>
        </w:r>
      </w:hyperlink>
      <w:r w:rsidRPr="00826E9F">
        <w:rPr>
          <w:rFonts w:ascii="Arial" w:hAnsi="Arial" w:cs="Arial"/>
          <w:sz w:val="23"/>
          <w:szCs w:val="23"/>
        </w:rPr>
        <w:t> and decompressed back into an image, but not the file format used to contain that stream.</w:t>
      </w:r>
      <w:hyperlink r:id="rId432" w:anchor="cite_note-23" w:history="1">
        <w:r w:rsidRPr="00826E9F">
          <w:rPr>
            <w:rStyle w:val="Hyperlink"/>
            <w:rFonts w:ascii="Arial" w:eastAsiaTheme="majorEastAsia" w:hAnsi="Arial" w:cs="Arial"/>
            <w:color w:val="auto"/>
            <w:sz w:val="19"/>
            <w:szCs w:val="19"/>
            <w:vertAlign w:val="superscript"/>
          </w:rPr>
          <w:t>[23]</w:t>
        </w:r>
      </w:hyperlink>
      <w:r w:rsidRPr="00826E9F">
        <w:rPr>
          <w:rFonts w:ascii="Arial" w:hAnsi="Arial" w:cs="Arial"/>
          <w:sz w:val="23"/>
          <w:szCs w:val="23"/>
        </w:rPr>
        <w:t> The Exif and JFIF standards define the commonly used file formats for interchange of JPEG-compressed images.</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JPEG standards are formally named as </w:t>
      </w:r>
      <w:r w:rsidRPr="00826E9F">
        <w:rPr>
          <w:rFonts w:ascii="Arial" w:hAnsi="Arial" w:cs="Arial"/>
          <w:i/>
          <w:iCs/>
          <w:sz w:val="23"/>
          <w:szCs w:val="23"/>
        </w:rPr>
        <w:t>Information technology – Digital compression and coding of continuous-tone still images</w:t>
      </w:r>
      <w:r w:rsidRPr="00826E9F">
        <w:rPr>
          <w:rFonts w:ascii="Arial" w:hAnsi="Arial" w:cs="Arial"/>
          <w:sz w:val="23"/>
          <w:szCs w:val="23"/>
        </w:rPr>
        <w:t>. ISO/IEC 10918 consists of the following parts:</w:t>
      </w:r>
    </w:p>
    <w:tbl>
      <w:tblPr>
        <w:tblW w:w="1880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896"/>
        <w:gridCol w:w="1987"/>
        <w:gridCol w:w="1263"/>
        <w:gridCol w:w="1419"/>
        <w:gridCol w:w="1739"/>
        <w:gridCol w:w="9395"/>
        <w:gridCol w:w="2105"/>
      </w:tblGrid>
      <w:tr w:rsidR="005F23B3" w:rsidRPr="00826E9F" w:rsidTr="005F23B3">
        <w:trPr>
          <w:tblHeader/>
        </w:trPr>
        <w:tc>
          <w:tcPr>
            <w:tcW w:w="0" w:type="auto"/>
            <w:gridSpan w:val="7"/>
            <w:tcBorders>
              <w:top w:val="nil"/>
              <w:left w:val="nil"/>
              <w:bottom w:val="nil"/>
              <w:right w:val="nil"/>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Digital compression and coding of continuous-tone still images – Parts</w:t>
            </w:r>
            <w:hyperlink r:id="rId433" w:anchor="cite_note-ISO/IEC-19" w:history="1">
              <w:r w:rsidRPr="00826E9F">
                <w:rPr>
                  <w:rStyle w:val="Hyperlink"/>
                  <w:rFonts w:ascii="Arial" w:hAnsi="Arial" w:cs="Arial"/>
                  <w:color w:val="auto"/>
                  <w:sz w:val="19"/>
                  <w:szCs w:val="19"/>
                  <w:vertAlign w:val="superscript"/>
                </w:rPr>
                <w:t>[19]</w:t>
              </w:r>
            </w:hyperlink>
            <w:hyperlink r:id="rId434" w:anchor="cite_note-jpeg.org-21" w:history="1">
              <w:r w:rsidRPr="00826E9F">
                <w:rPr>
                  <w:rStyle w:val="Hyperlink"/>
                  <w:rFonts w:ascii="Arial" w:hAnsi="Arial" w:cs="Arial"/>
                  <w:color w:val="auto"/>
                  <w:sz w:val="19"/>
                  <w:szCs w:val="19"/>
                  <w:vertAlign w:val="superscript"/>
                </w:rPr>
                <w:t>[21]</w:t>
              </w:r>
            </w:hyperlink>
            <w:hyperlink r:id="rId435" w:anchor="cite_note-24" w:history="1">
              <w:r w:rsidRPr="00826E9F">
                <w:rPr>
                  <w:rStyle w:val="Hyperlink"/>
                  <w:rFonts w:ascii="Arial" w:hAnsi="Arial" w:cs="Arial"/>
                  <w:color w:val="auto"/>
                  <w:sz w:val="19"/>
                  <w:szCs w:val="19"/>
                  <w:vertAlign w:val="superscript"/>
                </w:rPr>
                <w:t>[24]</w:t>
              </w:r>
            </w:hyperlink>
          </w:p>
        </w:tc>
      </w:tr>
      <w:tr w:rsidR="005F23B3" w:rsidRPr="00826E9F" w:rsidTr="005F23B3">
        <w:trPr>
          <w:tblHeader/>
        </w:trPr>
        <w:tc>
          <w:tcPr>
            <w:tcW w:w="6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Part</w:t>
            </w:r>
          </w:p>
        </w:tc>
        <w:tc>
          <w:tcPr>
            <w:tcW w:w="235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ISO/IEC standard</w:t>
            </w:r>
          </w:p>
        </w:tc>
        <w:tc>
          <w:tcPr>
            <w:tcW w:w="141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ITU-T Rec.</w:t>
            </w:r>
          </w:p>
        </w:tc>
        <w:tc>
          <w:tcPr>
            <w:tcW w:w="114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First public release date</w:t>
            </w:r>
          </w:p>
        </w:tc>
        <w:tc>
          <w:tcPr>
            <w:tcW w:w="133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Latest amendment</w:t>
            </w:r>
          </w:p>
        </w:tc>
        <w:tc>
          <w:tcPr>
            <w:tcW w:w="516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Title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Description</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Part 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36" w:history="1">
              <w:r w:rsidR="005F23B3" w:rsidRPr="00826E9F">
                <w:rPr>
                  <w:rStyle w:val="Hyperlink"/>
                  <w:rFonts w:ascii="Arial" w:hAnsi="Arial" w:cs="Arial"/>
                  <w:color w:val="auto"/>
                  <w:sz w:val="23"/>
                  <w:szCs w:val="23"/>
                </w:rPr>
                <w:t>ISO/IEC 10918-1:1994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37" w:history="1">
              <w:r w:rsidR="005F23B3" w:rsidRPr="00826E9F">
                <w:rPr>
                  <w:rStyle w:val="Hyperlink"/>
                  <w:rFonts w:ascii="Arial" w:hAnsi="Arial" w:cs="Arial"/>
                  <w:color w:val="auto"/>
                  <w:sz w:val="23"/>
                  <w:szCs w:val="23"/>
                </w:rPr>
                <w:t>T.81 (09/92)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Sep 18, 1992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Requirements and guidelines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Part 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38" w:history="1">
              <w:r w:rsidR="005F23B3" w:rsidRPr="00826E9F">
                <w:rPr>
                  <w:rStyle w:val="Hyperlink"/>
                  <w:rFonts w:ascii="Arial" w:hAnsi="Arial" w:cs="Arial"/>
                  <w:color w:val="auto"/>
                  <w:sz w:val="23"/>
                  <w:szCs w:val="23"/>
                </w:rPr>
                <w:t>ISO/IEC 10918-2:1995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39" w:history="1">
              <w:r w:rsidR="005F23B3" w:rsidRPr="00826E9F">
                <w:rPr>
                  <w:rStyle w:val="Hyperlink"/>
                  <w:rFonts w:ascii="Arial" w:hAnsi="Arial" w:cs="Arial"/>
                  <w:color w:val="auto"/>
                  <w:sz w:val="23"/>
                  <w:szCs w:val="23"/>
                </w:rPr>
                <w:t>T.83 (11/94)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Nov 11, 1994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Compliance testing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Rules and checks for software conformance (to Part 1).</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lastRenderedPageBreak/>
              <w:t>Part 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0" w:history="1">
              <w:r w:rsidR="005F23B3" w:rsidRPr="00826E9F">
                <w:rPr>
                  <w:rStyle w:val="Hyperlink"/>
                  <w:rFonts w:ascii="Arial" w:hAnsi="Arial" w:cs="Arial"/>
                  <w:color w:val="auto"/>
                  <w:sz w:val="23"/>
                  <w:szCs w:val="23"/>
                </w:rPr>
                <w:t>ISO/IEC 10918-3:1997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1" w:history="1">
              <w:r w:rsidR="005F23B3" w:rsidRPr="00826E9F">
                <w:rPr>
                  <w:rStyle w:val="Hyperlink"/>
                  <w:rFonts w:ascii="Arial" w:hAnsi="Arial" w:cs="Arial"/>
                  <w:color w:val="auto"/>
                  <w:sz w:val="23"/>
                  <w:szCs w:val="23"/>
                </w:rPr>
                <w:t>T.84 (07/96)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Jul 3, 1996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Apr 1, 1999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Extensions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Set of extensions to improve the Part 1, including the </w:t>
            </w:r>
            <w:r w:rsidRPr="00826E9F">
              <w:rPr>
                <w:rFonts w:ascii="Arial" w:hAnsi="Arial" w:cs="Arial"/>
                <w:b/>
                <w:bCs/>
                <w:sz w:val="23"/>
                <w:szCs w:val="23"/>
              </w:rPr>
              <w:t>Still Picture Interchange File Format</w:t>
            </w:r>
            <w:r w:rsidRPr="00826E9F">
              <w:rPr>
                <w:rFonts w:ascii="Arial" w:hAnsi="Arial" w:cs="Arial"/>
                <w:sz w:val="23"/>
                <w:szCs w:val="23"/>
              </w:rPr>
              <w:t> (SPIFF).</w:t>
            </w:r>
            <w:hyperlink r:id="rId442" w:anchor="cite_note-25" w:history="1">
              <w:r w:rsidRPr="00826E9F">
                <w:rPr>
                  <w:rStyle w:val="Hyperlink"/>
                  <w:rFonts w:ascii="Arial" w:hAnsi="Arial" w:cs="Arial"/>
                  <w:color w:val="auto"/>
                  <w:sz w:val="19"/>
                  <w:szCs w:val="19"/>
                  <w:vertAlign w:val="superscript"/>
                </w:rPr>
                <w:t>[25]</w:t>
              </w:r>
            </w:hyperlink>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Part 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3" w:history="1">
              <w:r w:rsidR="005F23B3" w:rsidRPr="00826E9F">
                <w:rPr>
                  <w:rStyle w:val="Hyperlink"/>
                  <w:rFonts w:ascii="Arial" w:hAnsi="Arial" w:cs="Arial"/>
                  <w:color w:val="auto"/>
                  <w:sz w:val="23"/>
                  <w:szCs w:val="23"/>
                </w:rPr>
                <w:t>ISO/IEC 10918-4:1999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4" w:history="1">
              <w:r w:rsidR="005F23B3" w:rsidRPr="00826E9F">
                <w:rPr>
                  <w:rStyle w:val="Hyperlink"/>
                  <w:rFonts w:ascii="Arial" w:hAnsi="Arial" w:cs="Arial"/>
                  <w:color w:val="auto"/>
                  <w:sz w:val="23"/>
                  <w:szCs w:val="23"/>
                </w:rPr>
                <w:t>T.86 (06/98)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Jun 18, 1998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Jun 29, 2012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Registration of JPEG profiles, SPIFF profiles, SPIFF tags, SPIFF colour spaces, APPn markers, SPIFF compression types and Registration Authorities (REGAUT)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methods for registering some of the parameters used to extend JPEG</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Part 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5" w:history="1">
              <w:r w:rsidR="005F23B3" w:rsidRPr="00826E9F">
                <w:rPr>
                  <w:rStyle w:val="Hyperlink"/>
                  <w:rFonts w:ascii="Arial" w:hAnsi="Arial" w:cs="Arial"/>
                  <w:color w:val="auto"/>
                  <w:sz w:val="23"/>
                  <w:szCs w:val="23"/>
                </w:rPr>
                <w:t>ISO/IEC 10918-5:2013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6" w:history="1">
              <w:r w:rsidR="005F23B3" w:rsidRPr="00826E9F">
                <w:rPr>
                  <w:rStyle w:val="Hyperlink"/>
                  <w:rFonts w:ascii="Arial" w:hAnsi="Arial" w:cs="Arial"/>
                  <w:color w:val="auto"/>
                  <w:sz w:val="23"/>
                  <w:szCs w:val="23"/>
                </w:rPr>
                <w:t>T.871 (05/11)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May 14, 2011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JPEG File Interchange Format (JFIF)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A popular format which has been the de facto file format for images encoded by the JPEG standard. In 2009, the JPEG Committee formally established an Ad Hoc Group to standardize JFIF as JPEG Part 5.</w:t>
            </w:r>
            <w:hyperlink r:id="rId447" w:anchor="cite_note-26" w:history="1">
              <w:r w:rsidRPr="00826E9F">
                <w:rPr>
                  <w:rStyle w:val="Hyperlink"/>
                  <w:rFonts w:ascii="Arial" w:hAnsi="Arial" w:cs="Arial"/>
                  <w:color w:val="auto"/>
                  <w:sz w:val="19"/>
                  <w:szCs w:val="19"/>
                  <w:vertAlign w:val="superscript"/>
                </w:rPr>
                <w:t>[26]</w:t>
              </w:r>
            </w:hyperlink>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Part 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8" w:history="1">
              <w:r w:rsidR="005F23B3" w:rsidRPr="00826E9F">
                <w:rPr>
                  <w:rStyle w:val="Hyperlink"/>
                  <w:rFonts w:ascii="Arial" w:hAnsi="Arial" w:cs="Arial"/>
                  <w:color w:val="auto"/>
                  <w:sz w:val="23"/>
                  <w:szCs w:val="23"/>
                </w:rPr>
                <w:t>ISO/IEC 10918-</w:t>
              </w:r>
              <w:r w:rsidR="005F23B3" w:rsidRPr="00826E9F">
                <w:rPr>
                  <w:rStyle w:val="Hyperlink"/>
                  <w:rFonts w:ascii="Arial" w:hAnsi="Arial" w:cs="Arial"/>
                  <w:color w:val="auto"/>
                  <w:sz w:val="23"/>
                  <w:szCs w:val="23"/>
                </w:rPr>
                <w:lastRenderedPageBreak/>
                <w:t>6:2013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CC0222" w:rsidP="00A363C7">
            <w:pPr>
              <w:spacing w:before="240" w:after="240"/>
              <w:jc w:val="both"/>
              <w:rPr>
                <w:rFonts w:ascii="Arial" w:hAnsi="Arial" w:cs="Arial"/>
                <w:sz w:val="23"/>
                <w:szCs w:val="23"/>
              </w:rPr>
            </w:pPr>
            <w:hyperlink r:id="rId449" w:history="1">
              <w:r w:rsidR="005F23B3" w:rsidRPr="00826E9F">
                <w:rPr>
                  <w:rStyle w:val="Hyperlink"/>
                  <w:rFonts w:ascii="Arial" w:hAnsi="Arial" w:cs="Arial"/>
                  <w:color w:val="auto"/>
                  <w:sz w:val="23"/>
                  <w:szCs w:val="23"/>
                </w:rPr>
                <w:t xml:space="preserve">T.872 </w:t>
              </w:r>
              <w:r w:rsidR="005F23B3" w:rsidRPr="00826E9F">
                <w:rPr>
                  <w:rStyle w:val="Hyperlink"/>
                  <w:rFonts w:ascii="Arial" w:hAnsi="Arial" w:cs="Arial"/>
                  <w:color w:val="auto"/>
                  <w:sz w:val="23"/>
                  <w:szCs w:val="23"/>
                </w:rPr>
                <w:lastRenderedPageBreak/>
                <w:t>(06/12)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lastRenderedPageBreak/>
              <w:t>Jun 2012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Application to printing systems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 xml:space="preserve">Specifies a subset of features and </w:t>
            </w:r>
            <w:r w:rsidRPr="00826E9F">
              <w:rPr>
                <w:rFonts w:ascii="Arial" w:hAnsi="Arial" w:cs="Arial"/>
                <w:sz w:val="23"/>
                <w:szCs w:val="23"/>
              </w:rPr>
              <w:lastRenderedPageBreak/>
              <w:t>application tools for the interchange of images encoded according to the ISO/IEC 10918-1 for printing.</w:t>
            </w:r>
          </w:p>
        </w:tc>
      </w:tr>
    </w:tbl>
    <w:p w:rsidR="005F23B3" w:rsidRPr="00826E9F" w:rsidRDefault="00CC0222" w:rsidP="00A363C7">
      <w:pPr>
        <w:pStyle w:val="NormalWeb"/>
        <w:shd w:val="clear" w:color="auto" w:fill="FFFFFF"/>
        <w:spacing w:before="120" w:beforeAutospacing="0" w:after="120" w:afterAutospacing="0"/>
        <w:jc w:val="both"/>
        <w:rPr>
          <w:rFonts w:ascii="Arial" w:hAnsi="Arial" w:cs="Arial"/>
          <w:sz w:val="23"/>
          <w:szCs w:val="23"/>
        </w:rPr>
      </w:pPr>
      <w:hyperlink r:id="rId450" w:tooltip="Ecma International" w:history="1">
        <w:r w:rsidR="005F23B3" w:rsidRPr="00826E9F">
          <w:rPr>
            <w:rStyle w:val="Hyperlink"/>
            <w:rFonts w:ascii="Arial" w:eastAsiaTheme="majorEastAsia" w:hAnsi="Arial" w:cs="Arial"/>
            <w:color w:val="auto"/>
            <w:sz w:val="23"/>
            <w:szCs w:val="23"/>
          </w:rPr>
          <w:t>Ecma International</w:t>
        </w:r>
      </w:hyperlink>
      <w:r w:rsidR="005F23B3" w:rsidRPr="00826E9F">
        <w:rPr>
          <w:rFonts w:ascii="Arial" w:hAnsi="Arial" w:cs="Arial"/>
          <w:sz w:val="23"/>
          <w:szCs w:val="23"/>
        </w:rPr>
        <w:t> TR/98 specifies the JPEG File Interchange Format (JFIF); the first edition was published in June 2009.</w:t>
      </w:r>
      <w:hyperlink r:id="rId451" w:anchor="cite_note-27" w:history="1">
        <w:r w:rsidR="005F23B3" w:rsidRPr="00826E9F">
          <w:rPr>
            <w:rStyle w:val="Hyperlink"/>
            <w:rFonts w:ascii="Arial" w:eastAsiaTheme="majorEastAsia" w:hAnsi="Arial" w:cs="Arial"/>
            <w:color w:val="auto"/>
            <w:sz w:val="19"/>
            <w:szCs w:val="19"/>
            <w:vertAlign w:val="superscript"/>
          </w:rPr>
          <w:t>[27]</w:t>
        </w:r>
      </w:hyperlink>
    </w:p>
    <w:p w:rsidR="005F23B3" w:rsidRPr="00826E9F" w:rsidRDefault="005F23B3" w:rsidP="00A363C7">
      <w:pPr>
        <w:pStyle w:val="Heading3"/>
        <w:shd w:val="clear" w:color="auto" w:fill="FFFFFF"/>
        <w:spacing w:before="72"/>
        <w:jc w:val="both"/>
        <w:rPr>
          <w:rFonts w:ascii="Arial" w:hAnsi="Arial" w:cs="Arial"/>
          <w:color w:val="auto"/>
          <w:sz w:val="29"/>
          <w:szCs w:val="29"/>
        </w:rPr>
      </w:pPr>
      <w:r w:rsidRPr="00826E9F">
        <w:rPr>
          <w:rStyle w:val="mw-headline"/>
          <w:rFonts w:ascii="Arial" w:hAnsi="Arial" w:cs="Arial"/>
          <w:color w:val="auto"/>
          <w:sz w:val="29"/>
          <w:szCs w:val="29"/>
        </w:rPr>
        <w:t>Patent controversy</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In 2002, </w:t>
      </w:r>
      <w:hyperlink r:id="rId452" w:tooltip="Forgent Networks" w:history="1">
        <w:r w:rsidRPr="00826E9F">
          <w:rPr>
            <w:rStyle w:val="Hyperlink"/>
            <w:rFonts w:ascii="Arial" w:eastAsiaTheme="majorEastAsia" w:hAnsi="Arial" w:cs="Arial"/>
            <w:color w:val="auto"/>
            <w:sz w:val="23"/>
            <w:szCs w:val="23"/>
          </w:rPr>
          <w:t>Forgent Networks</w:t>
        </w:r>
      </w:hyperlink>
      <w:r w:rsidRPr="00826E9F">
        <w:rPr>
          <w:rFonts w:ascii="Arial" w:hAnsi="Arial" w:cs="Arial"/>
          <w:sz w:val="23"/>
          <w:szCs w:val="23"/>
        </w:rPr>
        <w:t> asserted that it owned and would enforce patent rights on the JPEG technology, arising from a patent that had been filed on October 27, 1986, and granted on October 6, 1987: </w:t>
      </w:r>
      <w:hyperlink r:id="rId453" w:history="1">
        <w:r w:rsidRPr="00826E9F">
          <w:rPr>
            <w:rStyle w:val="Hyperlink"/>
            <w:rFonts w:ascii="Arial" w:eastAsiaTheme="majorEastAsia" w:hAnsi="Arial" w:cs="Arial"/>
            <w:color w:val="auto"/>
            <w:sz w:val="23"/>
            <w:szCs w:val="23"/>
          </w:rPr>
          <w:t>U.S. Patent 4,698,672</w:t>
        </w:r>
      </w:hyperlink>
      <w:r w:rsidRPr="00826E9F">
        <w:rPr>
          <w:rFonts w:ascii="Arial" w:hAnsi="Arial" w:cs="Arial"/>
          <w:sz w:val="23"/>
          <w:szCs w:val="23"/>
        </w:rPr>
        <w:t> by Compression Labs' Wen-Hsiung Chen and Daniel J. Klenke.</w:t>
      </w:r>
      <w:hyperlink r:id="rId454" w:anchor="cite_note-Lemos-17" w:history="1">
        <w:r w:rsidRPr="00826E9F">
          <w:rPr>
            <w:rStyle w:val="Hyperlink"/>
            <w:rFonts w:ascii="Arial" w:eastAsiaTheme="majorEastAsia" w:hAnsi="Arial" w:cs="Arial"/>
            <w:color w:val="auto"/>
            <w:sz w:val="19"/>
            <w:szCs w:val="19"/>
            <w:vertAlign w:val="superscript"/>
          </w:rPr>
          <w:t>[17]</w:t>
        </w:r>
      </w:hyperlink>
      <w:hyperlink r:id="rId455" w:anchor="cite_note-28" w:history="1">
        <w:r w:rsidRPr="00826E9F">
          <w:rPr>
            <w:rStyle w:val="Hyperlink"/>
            <w:rFonts w:ascii="Arial" w:eastAsiaTheme="majorEastAsia" w:hAnsi="Arial" w:cs="Arial"/>
            <w:color w:val="auto"/>
            <w:sz w:val="19"/>
            <w:szCs w:val="19"/>
            <w:vertAlign w:val="superscript"/>
          </w:rPr>
          <w:t>[28]</w:t>
        </w:r>
      </w:hyperlink>
      <w:r w:rsidRPr="00826E9F">
        <w:rPr>
          <w:rFonts w:ascii="Arial" w:hAnsi="Arial" w:cs="Arial"/>
          <w:sz w:val="23"/>
          <w:szCs w:val="23"/>
        </w:rPr>
        <w:t> While Forgent did not own Compression Labs at the time, Chen later sold Compression Labs to Forgent, before Chen went on to work for </w:t>
      </w:r>
      <w:hyperlink r:id="rId456" w:tooltip="Cisco" w:history="1">
        <w:r w:rsidRPr="00826E9F">
          <w:rPr>
            <w:rStyle w:val="Hyperlink"/>
            <w:rFonts w:ascii="Arial" w:eastAsiaTheme="majorEastAsia" w:hAnsi="Arial" w:cs="Arial"/>
            <w:color w:val="auto"/>
            <w:sz w:val="23"/>
            <w:szCs w:val="23"/>
          </w:rPr>
          <w:t>Cisco</w:t>
        </w:r>
      </w:hyperlink>
      <w:r w:rsidRPr="00826E9F">
        <w:rPr>
          <w:rFonts w:ascii="Arial" w:hAnsi="Arial" w:cs="Arial"/>
          <w:sz w:val="23"/>
          <w:szCs w:val="23"/>
        </w:rPr>
        <w:t>. This led to Forgent acquiring ownership over the patent.</w:t>
      </w:r>
      <w:hyperlink r:id="rId457" w:anchor="cite_note-Lemos-17" w:history="1">
        <w:r w:rsidRPr="00826E9F">
          <w:rPr>
            <w:rStyle w:val="Hyperlink"/>
            <w:rFonts w:ascii="Arial" w:eastAsiaTheme="majorEastAsia" w:hAnsi="Arial" w:cs="Arial"/>
            <w:color w:val="auto"/>
            <w:sz w:val="19"/>
            <w:szCs w:val="19"/>
            <w:vertAlign w:val="superscript"/>
          </w:rPr>
          <w:t>[17]</w:t>
        </w:r>
      </w:hyperlink>
      <w:r w:rsidRPr="00826E9F">
        <w:rPr>
          <w:rFonts w:ascii="Arial" w:hAnsi="Arial" w:cs="Arial"/>
          <w:sz w:val="23"/>
          <w:szCs w:val="23"/>
        </w:rPr>
        <w:t> Forgent's 2002 announcement created a furor reminiscent of </w:t>
      </w:r>
      <w:hyperlink r:id="rId458" w:tooltip="Unisys" w:history="1">
        <w:r w:rsidRPr="00826E9F">
          <w:rPr>
            <w:rStyle w:val="Hyperlink"/>
            <w:rFonts w:ascii="Arial" w:eastAsiaTheme="majorEastAsia" w:hAnsi="Arial" w:cs="Arial"/>
            <w:color w:val="auto"/>
            <w:sz w:val="23"/>
            <w:szCs w:val="23"/>
          </w:rPr>
          <w:t>Unisys</w:t>
        </w:r>
      </w:hyperlink>
      <w:r w:rsidRPr="00826E9F">
        <w:rPr>
          <w:rFonts w:ascii="Arial" w:hAnsi="Arial" w:cs="Arial"/>
          <w:sz w:val="23"/>
          <w:szCs w:val="23"/>
        </w:rPr>
        <w:t>' attempts to assert its rights over the GIF image compression standard.</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JPEG committee investigated the patent claims in 2002 and were of the opinion that they were invalidated by </w:t>
      </w:r>
      <w:hyperlink r:id="rId459" w:tooltip="Prior art" w:history="1">
        <w:r w:rsidRPr="00826E9F">
          <w:rPr>
            <w:rStyle w:val="Hyperlink"/>
            <w:rFonts w:ascii="Arial" w:eastAsiaTheme="majorEastAsia" w:hAnsi="Arial" w:cs="Arial"/>
            <w:color w:val="auto"/>
            <w:sz w:val="23"/>
            <w:szCs w:val="23"/>
          </w:rPr>
          <w:t>prior art</w:t>
        </w:r>
      </w:hyperlink>
      <w:r w:rsidRPr="00826E9F">
        <w:rPr>
          <w:rFonts w:ascii="Arial" w:hAnsi="Arial" w:cs="Arial"/>
          <w:sz w:val="23"/>
          <w:szCs w:val="23"/>
        </w:rPr>
        <w:t>,</w:t>
      </w:r>
      <w:hyperlink r:id="rId460" w:anchor="cite_note-29" w:history="1">
        <w:r w:rsidRPr="00826E9F">
          <w:rPr>
            <w:rStyle w:val="Hyperlink"/>
            <w:rFonts w:ascii="Arial" w:eastAsiaTheme="majorEastAsia" w:hAnsi="Arial" w:cs="Arial"/>
            <w:color w:val="auto"/>
            <w:sz w:val="19"/>
            <w:szCs w:val="19"/>
            <w:vertAlign w:val="superscript"/>
          </w:rPr>
          <w:t>[29]</w:t>
        </w:r>
      </w:hyperlink>
      <w:r w:rsidRPr="00826E9F">
        <w:rPr>
          <w:rFonts w:ascii="Arial" w:hAnsi="Arial" w:cs="Arial"/>
          <w:sz w:val="23"/>
          <w:szCs w:val="23"/>
        </w:rPr>
        <w:t> a view shared by various experts.</w:t>
      </w:r>
      <w:hyperlink r:id="rId461" w:anchor="cite_note-Lemos-17" w:history="1">
        <w:r w:rsidRPr="00826E9F">
          <w:rPr>
            <w:rStyle w:val="Hyperlink"/>
            <w:rFonts w:ascii="Arial" w:eastAsiaTheme="majorEastAsia" w:hAnsi="Arial" w:cs="Arial"/>
            <w:color w:val="auto"/>
            <w:sz w:val="19"/>
            <w:szCs w:val="19"/>
            <w:vertAlign w:val="superscript"/>
          </w:rPr>
          <w:t>[17]</w:t>
        </w:r>
      </w:hyperlink>
      <w:hyperlink r:id="rId462" w:anchor="cite_note-30" w:history="1">
        <w:r w:rsidRPr="00826E9F">
          <w:rPr>
            <w:rStyle w:val="Hyperlink"/>
            <w:rFonts w:ascii="Arial" w:eastAsiaTheme="majorEastAsia" w:hAnsi="Arial" w:cs="Arial"/>
            <w:color w:val="auto"/>
            <w:sz w:val="19"/>
            <w:szCs w:val="19"/>
            <w:vertAlign w:val="superscript"/>
          </w:rPr>
          <w:t>[30]</w:t>
        </w:r>
      </w:hyperlink>
      <w:r w:rsidRPr="00826E9F">
        <w:rPr>
          <w:rFonts w:ascii="Arial" w:hAnsi="Arial" w:cs="Arial"/>
          <w:sz w:val="23"/>
          <w:szCs w:val="23"/>
        </w:rPr>
        <w:t> The patent describes an image compression algorithm based on the discrete cosine transform (DCT),</w:t>
      </w:r>
      <w:hyperlink r:id="rId463" w:anchor="cite_note-Lemos-17" w:history="1">
        <w:r w:rsidRPr="00826E9F">
          <w:rPr>
            <w:rStyle w:val="Hyperlink"/>
            <w:rFonts w:ascii="Arial" w:eastAsiaTheme="majorEastAsia" w:hAnsi="Arial" w:cs="Arial"/>
            <w:color w:val="auto"/>
            <w:sz w:val="19"/>
            <w:szCs w:val="19"/>
            <w:vertAlign w:val="superscript"/>
          </w:rPr>
          <w:t>[17]</w:t>
        </w:r>
      </w:hyperlink>
      <w:r w:rsidRPr="00826E9F">
        <w:rPr>
          <w:rFonts w:ascii="Arial" w:hAnsi="Arial" w:cs="Arial"/>
          <w:sz w:val="23"/>
          <w:szCs w:val="23"/>
        </w:rPr>
        <w:t> a lossy image compression technique that originated from a 1974 paper by Nasir Ahmed, T. Natarajan and </w:t>
      </w:r>
      <w:hyperlink r:id="rId464" w:tooltip="K. R. Rao" w:history="1">
        <w:r w:rsidRPr="00826E9F">
          <w:rPr>
            <w:rStyle w:val="Hyperlink"/>
            <w:rFonts w:ascii="Arial" w:eastAsiaTheme="majorEastAsia" w:hAnsi="Arial" w:cs="Arial"/>
            <w:color w:val="auto"/>
            <w:sz w:val="23"/>
            <w:szCs w:val="23"/>
          </w:rPr>
          <w:t>K. R. Rao</w:t>
        </w:r>
      </w:hyperlink>
      <w:r w:rsidRPr="00826E9F">
        <w:rPr>
          <w:rFonts w:ascii="Arial" w:hAnsi="Arial" w:cs="Arial"/>
          <w:sz w:val="23"/>
          <w:szCs w:val="23"/>
        </w:rPr>
        <w:t>.</w:t>
      </w:r>
      <w:hyperlink r:id="rId465" w:anchor="cite_note-w3-1" w:history="1">
        <w:r w:rsidRPr="00826E9F">
          <w:rPr>
            <w:rStyle w:val="Hyperlink"/>
            <w:rFonts w:ascii="Arial" w:eastAsiaTheme="majorEastAsia" w:hAnsi="Arial" w:cs="Arial"/>
            <w:color w:val="auto"/>
            <w:sz w:val="19"/>
            <w:szCs w:val="19"/>
            <w:vertAlign w:val="superscript"/>
          </w:rPr>
          <w:t>[1]</w:t>
        </w:r>
      </w:hyperlink>
      <w:hyperlink r:id="rId466" w:anchor="cite_note-Heise-13" w:history="1">
        <w:r w:rsidRPr="00826E9F">
          <w:rPr>
            <w:rStyle w:val="Hyperlink"/>
            <w:rFonts w:ascii="Arial" w:eastAsiaTheme="majorEastAsia" w:hAnsi="Arial" w:cs="Arial"/>
            <w:color w:val="auto"/>
            <w:sz w:val="19"/>
            <w:szCs w:val="19"/>
            <w:vertAlign w:val="superscript"/>
          </w:rPr>
          <w:t>[13]</w:t>
        </w:r>
      </w:hyperlink>
      <w:hyperlink r:id="rId467" w:anchor="cite_note-Ahmed_Discrete-14" w:history="1">
        <w:r w:rsidRPr="00826E9F">
          <w:rPr>
            <w:rStyle w:val="Hyperlink"/>
            <w:rFonts w:ascii="Arial" w:eastAsiaTheme="majorEastAsia" w:hAnsi="Arial" w:cs="Arial"/>
            <w:color w:val="auto"/>
            <w:sz w:val="19"/>
            <w:szCs w:val="19"/>
            <w:vertAlign w:val="superscript"/>
          </w:rPr>
          <w:t>[14]</w:t>
        </w:r>
      </w:hyperlink>
      <w:r w:rsidRPr="00826E9F">
        <w:rPr>
          <w:rFonts w:ascii="Arial" w:hAnsi="Arial" w:cs="Arial"/>
          <w:sz w:val="23"/>
          <w:szCs w:val="23"/>
        </w:rPr>
        <w:t> Wen-Hsiung Chen further developed their DCT technique, describing a fast DCT algorithm in a 1977 paper with C.H. Smith and S.C. Fralick.</w:t>
      </w:r>
      <w:hyperlink r:id="rId468" w:anchor="cite_note-Chen-15" w:history="1">
        <w:r w:rsidRPr="00826E9F">
          <w:rPr>
            <w:rStyle w:val="Hyperlink"/>
            <w:rFonts w:ascii="Arial" w:eastAsiaTheme="majorEastAsia" w:hAnsi="Arial" w:cs="Arial"/>
            <w:color w:val="auto"/>
            <w:sz w:val="19"/>
            <w:szCs w:val="19"/>
            <w:vertAlign w:val="superscript"/>
          </w:rPr>
          <w:t>[15]</w:t>
        </w:r>
      </w:hyperlink>
      <w:hyperlink r:id="rId469" w:anchor="cite_note-Lemos-17" w:history="1">
        <w:r w:rsidRPr="00826E9F">
          <w:rPr>
            <w:rStyle w:val="Hyperlink"/>
            <w:rFonts w:ascii="Arial" w:eastAsiaTheme="majorEastAsia" w:hAnsi="Arial" w:cs="Arial"/>
            <w:color w:val="auto"/>
            <w:sz w:val="19"/>
            <w:szCs w:val="19"/>
            <w:vertAlign w:val="superscript"/>
          </w:rPr>
          <w:t>[17]</w:t>
        </w:r>
      </w:hyperlink>
      <w:r w:rsidRPr="00826E9F">
        <w:rPr>
          <w:rFonts w:ascii="Arial" w:hAnsi="Arial" w:cs="Arial"/>
          <w:sz w:val="23"/>
          <w:szCs w:val="23"/>
        </w:rPr>
        <w:t> The 1992 JPEG specification cites both the 1974 Ahmed paper and the 1977 Chen paper for its DCT algorithm, as well as a 1984 paper by Chen and W.K. Pratt for its </w:t>
      </w:r>
      <w:hyperlink r:id="rId470" w:tooltip="Quantization (signal processing)" w:history="1">
        <w:r w:rsidRPr="00826E9F">
          <w:rPr>
            <w:rStyle w:val="Hyperlink"/>
            <w:rFonts w:ascii="Arial" w:eastAsiaTheme="majorEastAsia" w:hAnsi="Arial" w:cs="Arial"/>
            <w:color w:val="auto"/>
            <w:sz w:val="23"/>
            <w:szCs w:val="23"/>
          </w:rPr>
          <w:t>quantization</w:t>
        </w:r>
      </w:hyperlink>
      <w:r w:rsidRPr="00826E9F">
        <w:rPr>
          <w:rFonts w:ascii="Arial" w:hAnsi="Arial" w:cs="Arial"/>
          <w:sz w:val="23"/>
          <w:szCs w:val="23"/>
        </w:rPr>
        <w:t> algorithm.</w:t>
      </w:r>
      <w:hyperlink r:id="rId471" w:anchor="cite_note-w3-1" w:history="1">
        <w:r w:rsidRPr="00826E9F">
          <w:rPr>
            <w:rStyle w:val="Hyperlink"/>
            <w:rFonts w:ascii="Arial" w:eastAsiaTheme="majorEastAsia" w:hAnsi="Arial" w:cs="Arial"/>
            <w:color w:val="auto"/>
            <w:sz w:val="19"/>
            <w:szCs w:val="19"/>
            <w:vertAlign w:val="superscript"/>
          </w:rPr>
          <w:t>[1]</w:t>
        </w:r>
      </w:hyperlink>
      <w:hyperlink r:id="rId472" w:anchor="cite_note-Chen1984-16" w:history="1">
        <w:r w:rsidRPr="00826E9F">
          <w:rPr>
            <w:rStyle w:val="Hyperlink"/>
            <w:rFonts w:ascii="Arial" w:eastAsiaTheme="majorEastAsia" w:hAnsi="Arial" w:cs="Arial"/>
            <w:color w:val="auto"/>
            <w:sz w:val="19"/>
            <w:szCs w:val="19"/>
            <w:vertAlign w:val="superscript"/>
          </w:rPr>
          <w:t>[16]</w:t>
        </w:r>
      </w:hyperlink>
      <w:r w:rsidRPr="00826E9F">
        <w:rPr>
          <w:rFonts w:ascii="Arial" w:hAnsi="Arial" w:cs="Arial"/>
          <w:sz w:val="23"/>
          <w:szCs w:val="23"/>
        </w:rPr>
        <w:t> Compression Labs was founded by Chen, and was the first company to commercialize DCT technology.</w:t>
      </w:r>
      <w:hyperlink r:id="rId473" w:anchor="cite_note-31" w:history="1">
        <w:r w:rsidRPr="00826E9F">
          <w:rPr>
            <w:rStyle w:val="Hyperlink"/>
            <w:rFonts w:ascii="Arial" w:eastAsiaTheme="majorEastAsia" w:hAnsi="Arial" w:cs="Arial"/>
            <w:color w:val="auto"/>
            <w:sz w:val="19"/>
            <w:szCs w:val="19"/>
            <w:vertAlign w:val="superscript"/>
          </w:rPr>
          <w:t>[31]</w:t>
        </w:r>
      </w:hyperlink>
      <w:r w:rsidRPr="00826E9F">
        <w:rPr>
          <w:rFonts w:ascii="Arial" w:hAnsi="Arial" w:cs="Arial"/>
          <w:sz w:val="23"/>
          <w:szCs w:val="23"/>
        </w:rPr>
        <w:t> By the time Chen had filed his patent for a DCT-based image compression algorithm with Klenke in 1986, most of what would later become the JPEG standard had already been formulated in prior literature.</w:t>
      </w:r>
      <w:hyperlink r:id="rId474" w:anchor="cite_note-Lemos-17" w:history="1">
        <w:r w:rsidRPr="00826E9F">
          <w:rPr>
            <w:rStyle w:val="Hyperlink"/>
            <w:rFonts w:ascii="Arial" w:eastAsiaTheme="majorEastAsia" w:hAnsi="Arial" w:cs="Arial"/>
            <w:color w:val="auto"/>
            <w:sz w:val="19"/>
            <w:szCs w:val="19"/>
            <w:vertAlign w:val="superscript"/>
          </w:rPr>
          <w:t>[17]</w:t>
        </w:r>
      </w:hyperlink>
      <w:r w:rsidRPr="00826E9F">
        <w:rPr>
          <w:rFonts w:ascii="Arial" w:hAnsi="Arial" w:cs="Arial"/>
          <w:sz w:val="23"/>
          <w:szCs w:val="23"/>
        </w:rPr>
        <w:t> JPEG representative Richard Clark also claimed that Chen himself sat in one of the JPEG committees, but Forgent denied this claim.</w:t>
      </w:r>
      <w:hyperlink r:id="rId475" w:anchor="cite_note-Lemos-17" w:history="1">
        <w:r w:rsidRPr="00826E9F">
          <w:rPr>
            <w:rStyle w:val="Hyperlink"/>
            <w:rFonts w:ascii="Arial" w:eastAsiaTheme="majorEastAsia" w:hAnsi="Arial" w:cs="Arial"/>
            <w:color w:val="auto"/>
            <w:sz w:val="19"/>
            <w:szCs w:val="19"/>
            <w:vertAlign w:val="superscript"/>
          </w:rPr>
          <w:t>[17]</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lastRenderedPageBreak/>
        <w:t>Between 2002 and 2004, Forgent was able to obtain about US$105 million by licensing their patent to some 30 companies. In April 2004, Forgent sued 31 other companies to enforce further license payments. In July of the same year, a consortium of 21 large computer companies filed a countersuit, with the goal of invalidating the patent. In addition, Microsoft launched a separate lawsuit against Forgent in April 2005.</w:t>
      </w:r>
      <w:hyperlink r:id="rId476" w:anchor="cite_note-32" w:history="1">
        <w:r w:rsidRPr="00826E9F">
          <w:rPr>
            <w:rStyle w:val="Hyperlink"/>
            <w:rFonts w:ascii="Arial" w:eastAsiaTheme="majorEastAsia" w:hAnsi="Arial" w:cs="Arial"/>
            <w:color w:val="auto"/>
            <w:sz w:val="19"/>
            <w:szCs w:val="19"/>
            <w:vertAlign w:val="superscript"/>
          </w:rPr>
          <w:t>[32]</w:t>
        </w:r>
      </w:hyperlink>
      <w:r w:rsidRPr="00826E9F">
        <w:rPr>
          <w:rFonts w:ascii="Arial" w:hAnsi="Arial" w:cs="Arial"/>
          <w:sz w:val="23"/>
          <w:szCs w:val="23"/>
        </w:rPr>
        <w:t> In February 2006, the </w:t>
      </w:r>
      <w:hyperlink r:id="rId477" w:tooltip="United States Patent and Trademark Office" w:history="1">
        <w:r w:rsidRPr="00826E9F">
          <w:rPr>
            <w:rStyle w:val="Hyperlink"/>
            <w:rFonts w:ascii="Arial" w:eastAsiaTheme="majorEastAsia" w:hAnsi="Arial" w:cs="Arial"/>
            <w:color w:val="auto"/>
            <w:sz w:val="23"/>
            <w:szCs w:val="23"/>
          </w:rPr>
          <w:t>United States Patent and Trademark Office</w:t>
        </w:r>
      </w:hyperlink>
      <w:r w:rsidRPr="00826E9F">
        <w:rPr>
          <w:rFonts w:ascii="Arial" w:hAnsi="Arial" w:cs="Arial"/>
          <w:sz w:val="23"/>
          <w:szCs w:val="23"/>
        </w:rPr>
        <w:t> agreed to re-examine Forgent's JPEG patent at the request of the </w:t>
      </w:r>
      <w:hyperlink r:id="rId478" w:tooltip="Public Patent Foundation" w:history="1">
        <w:r w:rsidRPr="00826E9F">
          <w:rPr>
            <w:rStyle w:val="Hyperlink"/>
            <w:rFonts w:ascii="Arial" w:eastAsiaTheme="majorEastAsia" w:hAnsi="Arial" w:cs="Arial"/>
            <w:color w:val="auto"/>
            <w:sz w:val="23"/>
            <w:szCs w:val="23"/>
          </w:rPr>
          <w:t>Public Patent Foundation</w:t>
        </w:r>
      </w:hyperlink>
      <w:r w:rsidRPr="00826E9F">
        <w:rPr>
          <w:rFonts w:ascii="Arial" w:hAnsi="Arial" w:cs="Arial"/>
          <w:sz w:val="23"/>
          <w:szCs w:val="23"/>
        </w:rPr>
        <w:t>.</w:t>
      </w:r>
      <w:hyperlink r:id="rId479" w:anchor="cite_note-33" w:history="1">
        <w:r w:rsidRPr="00826E9F">
          <w:rPr>
            <w:rStyle w:val="Hyperlink"/>
            <w:rFonts w:ascii="Arial" w:eastAsiaTheme="majorEastAsia" w:hAnsi="Arial" w:cs="Arial"/>
            <w:color w:val="auto"/>
            <w:sz w:val="19"/>
            <w:szCs w:val="19"/>
            <w:vertAlign w:val="superscript"/>
          </w:rPr>
          <w:t>[33]</w:t>
        </w:r>
      </w:hyperlink>
      <w:r w:rsidRPr="00826E9F">
        <w:rPr>
          <w:rFonts w:ascii="Arial" w:hAnsi="Arial" w:cs="Arial"/>
          <w:sz w:val="23"/>
          <w:szCs w:val="23"/>
        </w:rPr>
        <w:t> On May 26, 2006 the USPTO found the patent invalid based on prior art. The USPTO also found that Forgent knew about the prior art, yet it intentionally avoided telling the Patent Office. This makes any appeal to reinstate the patent highly unlikely to succeed.</w:t>
      </w:r>
      <w:hyperlink r:id="rId480" w:anchor="cite_note-34" w:history="1">
        <w:r w:rsidRPr="00826E9F">
          <w:rPr>
            <w:rStyle w:val="Hyperlink"/>
            <w:rFonts w:ascii="Arial" w:eastAsiaTheme="majorEastAsia" w:hAnsi="Arial" w:cs="Arial"/>
            <w:color w:val="auto"/>
            <w:sz w:val="19"/>
            <w:szCs w:val="19"/>
            <w:vertAlign w:val="superscript"/>
          </w:rPr>
          <w:t>[34]</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Forgent also possesses a similar patent granted by the </w:t>
      </w:r>
      <w:hyperlink r:id="rId481" w:tooltip="European Patent Office" w:history="1">
        <w:r w:rsidRPr="00826E9F">
          <w:rPr>
            <w:rStyle w:val="Hyperlink"/>
            <w:rFonts w:ascii="Arial" w:eastAsiaTheme="majorEastAsia" w:hAnsi="Arial" w:cs="Arial"/>
            <w:color w:val="auto"/>
            <w:sz w:val="23"/>
            <w:szCs w:val="23"/>
          </w:rPr>
          <w:t>European Patent Office</w:t>
        </w:r>
      </w:hyperlink>
      <w:r w:rsidRPr="00826E9F">
        <w:rPr>
          <w:rFonts w:ascii="Arial" w:hAnsi="Arial" w:cs="Arial"/>
          <w:sz w:val="23"/>
          <w:szCs w:val="23"/>
        </w:rPr>
        <w:t> in 1994, though it is unclear how enforceable it is.</w:t>
      </w:r>
      <w:hyperlink r:id="rId482" w:anchor="cite_note-35" w:history="1">
        <w:r w:rsidRPr="00826E9F">
          <w:rPr>
            <w:rStyle w:val="Hyperlink"/>
            <w:rFonts w:ascii="Arial" w:eastAsiaTheme="majorEastAsia" w:hAnsi="Arial" w:cs="Arial"/>
            <w:color w:val="auto"/>
            <w:sz w:val="19"/>
            <w:szCs w:val="19"/>
            <w:vertAlign w:val="superscript"/>
          </w:rPr>
          <w:t>[35]</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As of October 27, 2006, the U.S. patent's 20-year term appears to have expired, and in November 2006, Forgent agreed to abandon enforcement of patent claims against use of the JPEG standard.</w:t>
      </w:r>
      <w:hyperlink r:id="rId483" w:anchor="cite_note-36" w:history="1">
        <w:r w:rsidRPr="00826E9F">
          <w:rPr>
            <w:rStyle w:val="Hyperlink"/>
            <w:rFonts w:ascii="Arial" w:eastAsiaTheme="majorEastAsia" w:hAnsi="Arial" w:cs="Arial"/>
            <w:color w:val="auto"/>
            <w:sz w:val="19"/>
            <w:szCs w:val="19"/>
            <w:vertAlign w:val="superscript"/>
          </w:rPr>
          <w:t>[36]</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JPEG committee has as one of its explicit goals that their standards (in particular their baseline methods) be implementable without payment of license fees, and they have secured appropriate license rights for their JPEG 2000 standard from over 20 large organizations.</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Beginning in August 2007, another company, Global Patent Holdings, LLC claimed that its patent (</w:t>
      </w:r>
      <w:hyperlink r:id="rId484" w:history="1">
        <w:r w:rsidRPr="00826E9F">
          <w:rPr>
            <w:rStyle w:val="Hyperlink"/>
            <w:rFonts w:ascii="Arial" w:eastAsiaTheme="majorEastAsia" w:hAnsi="Arial" w:cs="Arial"/>
            <w:color w:val="auto"/>
            <w:sz w:val="23"/>
            <w:szCs w:val="23"/>
          </w:rPr>
          <w:t>U.S. Patent 5,253,341</w:t>
        </w:r>
      </w:hyperlink>
      <w:r w:rsidRPr="00826E9F">
        <w:rPr>
          <w:rFonts w:ascii="Arial" w:hAnsi="Arial" w:cs="Arial"/>
          <w:sz w:val="23"/>
          <w:szCs w:val="23"/>
        </w:rPr>
        <w:t>) issued in 1993, is infringed by the downloading of JPEG images on either a website or through e-mail. If not invalidated, this patent could apply to any website that displays JPEG images. The patent was under reexamination by the U.S. Patent and Trademark Office from 2000–2007; in July 2007, the Patent Office revoked all of the original claims of the patent but found that an additional claim proposed by Global Patent Holdings (claim 17) was valid.</w:t>
      </w:r>
      <w:hyperlink r:id="rId485" w:anchor="cite_note-37" w:history="1">
        <w:r w:rsidRPr="00826E9F">
          <w:rPr>
            <w:rStyle w:val="Hyperlink"/>
            <w:rFonts w:ascii="Arial" w:eastAsiaTheme="majorEastAsia" w:hAnsi="Arial" w:cs="Arial"/>
            <w:color w:val="auto"/>
            <w:sz w:val="19"/>
            <w:szCs w:val="19"/>
            <w:vertAlign w:val="superscript"/>
          </w:rPr>
          <w:t>[37]</w:t>
        </w:r>
      </w:hyperlink>
      <w:r w:rsidRPr="00826E9F">
        <w:rPr>
          <w:rFonts w:ascii="Arial" w:hAnsi="Arial" w:cs="Arial"/>
          <w:sz w:val="23"/>
          <w:szCs w:val="23"/>
        </w:rPr>
        <w:t> Global Patent Holdings then filed a number of lawsuits based on claim 17 of its patent.</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In its first two lawsuits following the reexamination, both filed in Chicago, Illinois, Global Patent Holdings sued the </w:t>
      </w:r>
      <w:hyperlink r:id="rId486" w:tooltip="Green Bay Packers" w:history="1">
        <w:r w:rsidRPr="00826E9F">
          <w:rPr>
            <w:rStyle w:val="Hyperlink"/>
            <w:rFonts w:ascii="Arial" w:eastAsiaTheme="majorEastAsia" w:hAnsi="Arial" w:cs="Arial"/>
            <w:color w:val="auto"/>
            <w:sz w:val="23"/>
            <w:szCs w:val="23"/>
          </w:rPr>
          <w:t>Green Bay Packers</w:t>
        </w:r>
      </w:hyperlink>
      <w:r w:rsidRPr="00826E9F">
        <w:rPr>
          <w:rFonts w:ascii="Arial" w:hAnsi="Arial" w:cs="Arial"/>
          <w:sz w:val="23"/>
          <w:szCs w:val="23"/>
        </w:rPr>
        <w:t>, </w:t>
      </w:r>
      <w:hyperlink r:id="rId487" w:tooltip="CDW" w:history="1">
        <w:r w:rsidRPr="00826E9F">
          <w:rPr>
            <w:rStyle w:val="Hyperlink"/>
            <w:rFonts w:ascii="Arial" w:eastAsiaTheme="majorEastAsia" w:hAnsi="Arial" w:cs="Arial"/>
            <w:color w:val="auto"/>
            <w:sz w:val="23"/>
            <w:szCs w:val="23"/>
          </w:rPr>
          <w:t>CDW</w:t>
        </w:r>
      </w:hyperlink>
      <w:r w:rsidRPr="00826E9F">
        <w:rPr>
          <w:rFonts w:ascii="Arial" w:hAnsi="Arial" w:cs="Arial"/>
          <w:sz w:val="23"/>
          <w:szCs w:val="23"/>
        </w:rPr>
        <w:t>, </w:t>
      </w:r>
      <w:hyperlink r:id="rId488" w:tooltip="Motorola" w:history="1">
        <w:r w:rsidRPr="00826E9F">
          <w:rPr>
            <w:rStyle w:val="Hyperlink"/>
            <w:rFonts w:ascii="Arial" w:eastAsiaTheme="majorEastAsia" w:hAnsi="Arial" w:cs="Arial"/>
            <w:color w:val="auto"/>
            <w:sz w:val="23"/>
            <w:szCs w:val="23"/>
          </w:rPr>
          <w:t>Motorola</w:t>
        </w:r>
      </w:hyperlink>
      <w:r w:rsidRPr="00826E9F">
        <w:rPr>
          <w:rFonts w:ascii="Arial" w:hAnsi="Arial" w:cs="Arial"/>
          <w:sz w:val="23"/>
          <w:szCs w:val="23"/>
        </w:rPr>
        <w:t>, </w:t>
      </w:r>
      <w:hyperlink r:id="rId489" w:tooltip="Apple Inc." w:history="1">
        <w:r w:rsidRPr="00826E9F">
          <w:rPr>
            <w:rStyle w:val="Hyperlink"/>
            <w:rFonts w:ascii="Arial" w:eastAsiaTheme="majorEastAsia" w:hAnsi="Arial" w:cs="Arial"/>
            <w:color w:val="auto"/>
            <w:sz w:val="23"/>
            <w:szCs w:val="23"/>
          </w:rPr>
          <w:t>Apple</w:t>
        </w:r>
      </w:hyperlink>
      <w:r w:rsidRPr="00826E9F">
        <w:rPr>
          <w:rFonts w:ascii="Arial" w:hAnsi="Arial" w:cs="Arial"/>
          <w:sz w:val="23"/>
          <w:szCs w:val="23"/>
        </w:rPr>
        <w:t>, </w:t>
      </w:r>
      <w:hyperlink r:id="rId490" w:tooltip="Orbitz" w:history="1">
        <w:r w:rsidRPr="00826E9F">
          <w:rPr>
            <w:rStyle w:val="Hyperlink"/>
            <w:rFonts w:ascii="Arial" w:eastAsiaTheme="majorEastAsia" w:hAnsi="Arial" w:cs="Arial"/>
            <w:color w:val="auto"/>
            <w:sz w:val="23"/>
            <w:szCs w:val="23"/>
          </w:rPr>
          <w:t>Orbitz</w:t>
        </w:r>
      </w:hyperlink>
      <w:r w:rsidRPr="00826E9F">
        <w:rPr>
          <w:rFonts w:ascii="Arial" w:hAnsi="Arial" w:cs="Arial"/>
          <w:sz w:val="23"/>
          <w:szCs w:val="23"/>
        </w:rPr>
        <w:t>, </w:t>
      </w:r>
      <w:hyperlink r:id="rId491" w:tooltip="Officemax" w:history="1">
        <w:r w:rsidRPr="00826E9F">
          <w:rPr>
            <w:rStyle w:val="Hyperlink"/>
            <w:rFonts w:ascii="Arial" w:eastAsiaTheme="majorEastAsia" w:hAnsi="Arial" w:cs="Arial"/>
            <w:color w:val="auto"/>
            <w:sz w:val="23"/>
            <w:szCs w:val="23"/>
          </w:rPr>
          <w:t>Officemax</w:t>
        </w:r>
      </w:hyperlink>
      <w:r w:rsidRPr="00826E9F">
        <w:rPr>
          <w:rFonts w:ascii="Arial" w:hAnsi="Arial" w:cs="Arial"/>
          <w:sz w:val="23"/>
          <w:szCs w:val="23"/>
        </w:rPr>
        <w:t>, </w:t>
      </w:r>
      <w:hyperlink r:id="rId492" w:tooltip="Caterpillar Inc." w:history="1">
        <w:r w:rsidRPr="00826E9F">
          <w:rPr>
            <w:rStyle w:val="Hyperlink"/>
            <w:rFonts w:ascii="Arial" w:eastAsiaTheme="majorEastAsia" w:hAnsi="Arial" w:cs="Arial"/>
            <w:color w:val="auto"/>
            <w:sz w:val="23"/>
            <w:szCs w:val="23"/>
          </w:rPr>
          <w:t>Caterpillar</w:t>
        </w:r>
      </w:hyperlink>
      <w:r w:rsidRPr="00826E9F">
        <w:rPr>
          <w:rFonts w:ascii="Arial" w:hAnsi="Arial" w:cs="Arial"/>
          <w:sz w:val="23"/>
          <w:szCs w:val="23"/>
        </w:rPr>
        <w:t>, </w:t>
      </w:r>
      <w:hyperlink r:id="rId493" w:tooltip="Kraft" w:history="1">
        <w:r w:rsidRPr="00826E9F">
          <w:rPr>
            <w:rStyle w:val="Hyperlink"/>
            <w:rFonts w:ascii="Arial" w:eastAsiaTheme="majorEastAsia" w:hAnsi="Arial" w:cs="Arial"/>
            <w:color w:val="auto"/>
            <w:sz w:val="23"/>
            <w:szCs w:val="23"/>
          </w:rPr>
          <w:t>Kraft</w:t>
        </w:r>
      </w:hyperlink>
      <w:r w:rsidRPr="00826E9F">
        <w:rPr>
          <w:rFonts w:ascii="Arial" w:hAnsi="Arial" w:cs="Arial"/>
          <w:sz w:val="23"/>
          <w:szCs w:val="23"/>
        </w:rPr>
        <w:t> and </w:t>
      </w:r>
      <w:hyperlink r:id="rId494" w:tooltip="Peapod" w:history="1">
        <w:r w:rsidRPr="00826E9F">
          <w:rPr>
            <w:rStyle w:val="Hyperlink"/>
            <w:rFonts w:ascii="Arial" w:eastAsiaTheme="majorEastAsia" w:hAnsi="Arial" w:cs="Arial"/>
            <w:color w:val="auto"/>
            <w:sz w:val="23"/>
            <w:szCs w:val="23"/>
          </w:rPr>
          <w:t>Peapod</w:t>
        </w:r>
      </w:hyperlink>
      <w:r w:rsidRPr="00826E9F">
        <w:rPr>
          <w:rFonts w:ascii="Arial" w:hAnsi="Arial" w:cs="Arial"/>
          <w:sz w:val="23"/>
          <w:szCs w:val="23"/>
        </w:rPr>
        <w:t> as defendants. A third lawsuit was filed on December 5, 2007 in South Florida against </w:t>
      </w:r>
      <w:hyperlink r:id="rId495" w:tooltip="ADT Security Services" w:history="1">
        <w:r w:rsidRPr="00826E9F">
          <w:rPr>
            <w:rStyle w:val="Hyperlink"/>
            <w:rFonts w:ascii="Arial" w:eastAsiaTheme="majorEastAsia" w:hAnsi="Arial" w:cs="Arial"/>
            <w:color w:val="auto"/>
            <w:sz w:val="23"/>
            <w:szCs w:val="23"/>
          </w:rPr>
          <w:t>ADT Security Services</w:t>
        </w:r>
      </w:hyperlink>
      <w:r w:rsidRPr="00826E9F">
        <w:rPr>
          <w:rFonts w:ascii="Arial" w:hAnsi="Arial" w:cs="Arial"/>
          <w:sz w:val="23"/>
          <w:szCs w:val="23"/>
        </w:rPr>
        <w:t>, </w:t>
      </w:r>
      <w:hyperlink r:id="rId496" w:tooltip="AutoNation" w:history="1">
        <w:r w:rsidRPr="00826E9F">
          <w:rPr>
            <w:rStyle w:val="Hyperlink"/>
            <w:rFonts w:ascii="Arial" w:eastAsiaTheme="majorEastAsia" w:hAnsi="Arial" w:cs="Arial"/>
            <w:color w:val="auto"/>
            <w:sz w:val="23"/>
            <w:szCs w:val="23"/>
          </w:rPr>
          <w:t>AutoNation</w:t>
        </w:r>
      </w:hyperlink>
      <w:r w:rsidRPr="00826E9F">
        <w:rPr>
          <w:rFonts w:ascii="Arial" w:hAnsi="Arial" w:cs="Arial"/>
          <w:sz w:val="23"/>
          <w:szCs w:val="23"/>
        </w:rPr>
        <w:t>, </w:t>
      </w:r>
      <w:hyperlink r:id="rId497" w:tooltip="Fanjul brothers" w:history="1">
        <w:r w:rsidRPr="00826E9F">
          <w:rPr>
            <w:rStyle w:val="Hyperlink"/>
            <w:rFonts w:ascii="Arial" w:eastAsiaTheme="majorEastAsia" w:hAnsi="Arial" w:cs="Arial"/>
            <w:color w:val="auto"/>
            <w:sz w:val="23"/>
            <w:szCs w:val="23"/>
          </w:rPr>
          <w:t>Florida Crystals</w:t>
        </w:r>
      </w:hyperlink>
      <w:r w:rsidRPr="00826E9F">
        <w:rPr>
          <w:rFonts w:ascii="Arial" w:hAnsi="Arial" w:cs="Arial"/>
          <w:sz w:val="23"/>
          <w:szCs w:val="23"/>
        </w:rPr>
        <w:t> Corp., HearUSA, </w:t>
      </w:r>
      <w:hyperlink r:id="rId498" w:tooltip="MovieTickets.com" w:history="1">
        <w:r w:rsidRPr="00826E9F">
          <w:rPr>
            <w:rStyle w:val="Hyperlink"/>
            <w:rFonts w:ascii="Arial" w:eastAsiaTheme="majorEastAsia" w:hAnsi="Arial" w:cs="Arial"/>
            <w:color w:val="auto"/>
            <w:sz w:val="23"/>
            <w:szCs w:val="23"/>
          </w:rPr>
          <w:t>MovieTickets.com</w:t>
        </w:r>
      </w:hyperlink>
      <w:r w:rsidRPr="00826E9F">
        <w:rPr>
          <w:rFonts w:ascii="Arial" w:hAnsi="Arial" w:cs="Arial"/>
          <w:sz w:val="23"/>
          <w:szCs w:val="23"/>
        </w:rPr>
        <w:t>, </w:t>
      </w:r>
      <w:hyperlink r:id="rId499" w:tooltip="Ocwen Financial Corp." w:history="1">
        <w:r w:rsidRPr="00826E9F">
          <w:rPr>
            <w:rStyle w:val="Hyperlink"/>
            <w:rFonts w:ascii="Arial" w:eastAsiaTheme="majorEastAsia" w:hAnsi="Arial" w:cs="Arial"/>
            <w:color w:val="auto"/>
            <w:sz w:val="23"/>
            <w:szCs w:val="23"/>
          </w:rPr>
          <w:t>Ocwen Financial Corp.</w:t>
        </w:r>
      </w:hyperlink>
      <w:r w:rsidRPr="00826E9F">
        <w:rPr>
          <w:rFonts w:ascii="Arial" w:hAnsi="Arial" w:cs="Arial"/>
          <w:sz w:val="23"/>
          <w:szCs w:val="23"/>
        </w:rPr>
        <w:t> and </w:t>
      </w:r>
      <w:hyperlink r:id="rId500" w:tooltip="Tire Kingdom" w:history="1">
        <w:r w:rsidRPr="00826E9F">
          <w:rPr>
            <w:rStyle w:val="Hyperlink"/>
            <w:rFonts w:ascii="Arial" w:eastAsiaTheme="majorEastAsia" w:hAnsi="Arial" w:cs="Arial"/>
            <w:color w:val="auto"/>
            <w:sz w:val="23"/>
            <w:szCs w:val="23"/>
          </w:rPr>
          <w:t>Tire Kingdom</w:t>
        </w:r>
      </w:hyperlink>
      <w:r w:rsidRPr="00826E9F">
        <w:rPr>
          <w:rFonts w:ascii="Arial" w:hAnsi="Arial" w:cs="Arial"/>
          <w:sz w:val="23"/>
          <w:szCs w:val="23"/>
        </w:rPr>
        <w:t>, and a fourth lawsuit on January 8, 2008 in South Florida against the </w:t>
      </w:r>
      <w:hyperlink r:id="rId501" w:tooltip="Boca Raton Resort &amp; Club" w:history="1">
        <w:r w:rsidRPr="00826E9F">
          <w:rPr>
            <w:rStyle w:val="Hyperlink"/>
            <w:rFonts w:ascii="Arial" w:eastAsiaTheme="majorEastAsia" w:hAnsi="Arial" w:cs="Arial"/>
            <w:color w:val="auto"/>
            <w:sz w:val="23"/>
            <w:szCs w:val="23"/>
          </w:rPr>
          <w:t>Boca Raton Resort &amp; Club</w:t>
        </w:r>
      </w:hyperlink>
      <w:r w:rsidRPr="00826E9F">
        <w:rPr>
          <w:rFonts w:ascii="Arial" w:hAnsi="Arial" w:cs="Arial"/>
          <w:sz w:val="23"/>
          <w:szCs w:val="23"/>
        </w:rPr>
        <w:t>. A fifth lawsuit was filed against Global Patent Holdings in Nevada. That lawsuit was filed by </w:t>
      </w:r>
      <w:hyperlink r:id="rId502" w:tooltip="Zappos.com" w:history="1">
        <w:r w:rsidRPr="00826E9F">
          <w:rPr>
            <w:rStyle w:val="Hyperlink"/>
            <w:rFonts w:ascii="Arial" w:eastAsiaTheme="majorEastAsia" w:hAnsi="Arial" w:cs="Arial"/>
            <w:color w:val="auto"/>
            <w:sz w:val="23"/>
            <w:szCs w:val="23"/>
          </w:rPr>
          <w:t>Zappos.com</w:t>
        </w:r>
      </w:hyperlink>
      <w:r w:rsidRPr="00826E9F">
        <w:rPr>
          <w:rFonts w:ascii="Arial" w:hAnsi="Arial" w:cs="Arial"/>
          <w:sz w:val="23"/>
          <w:szCs w:val="23"/>
        </w:rPr>
        <w:t>, Inc., which was allegedly threatened by Global Patent Holdings, and sought a judicial declaration that the '341 patent is invalid and not infringed.</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Global Patent Holdings had also used the '341 patent to sue or threaten outspoken critics of broad software patents, including Gregory Aharonian</w:t>
      </w:r>
      <w:hyperlink r:id="rId503" w:anchor="cite_note-38" w:history="1">
        <w:r w:rsidRPr="00826E9F">
          <w:rPr>
            <w:rStyle w:val="Hyperlink"/>
            <w:rFonts w:ascii="Arial" w:eastAsiaTheme="majorEastAsia" w:hAnsi="Arial" w:cs="Arial"/>
            <w:color w:val="auto"/>
            <w:sz w:val="19"/>
            <w:szCs w:val="19"/>
            <w:vertAlign w:val="superscript"/>
          </w:rPr>
          <w:t>[38]</w:t>
        </w:r>
      </w:hyperlink>
      <w:r w:rsidRPr="00826E9F">
        <w:rPr>
          <w:rFonts w:ascii="Arial" w:hAnsi="Arial" w:cs="Arial"/>
          <w:sz w:val="23"/>
          <w:szCs w:val="23"/>
        </w:rPr>
        <w:t> and the anonymous operator of a website blog known as the "</w:t>
      </w:r>
      <w:hyperlink r:id="rId504" w:tooltip="Patent Troll Tracker" w:history="1">
        <w:r w:rsidRPr="00826E9F">
          <w:rPr>
            <w:rStyle w:val="Hyperlink"/>
            <w:rFonts w:ascii="Arial" w:eastAsiaTheme="majorEastAsia" w:hAnsi="Arial" w:cs="Arial"/>
            <w:color w:val="auto"/>
            <w:sz w:val="23"/>
            <w:szCs w:val="23"/>
          </w:rPr>
          <w:t>Patent Troll Tracker</w:t>
        </w:r>
      </w:hyperlink>
      <w:r w:rsidRPr="00826E9F">
        <w:rPr>
          <w:rFonts w:ascii="Arial" w:hAnsi="Arial" w:cs="Arial"/>
          <w:sz w:val="23"/>
          <w:szCs w:val="23"/>
        </w:rPr>
        <w:t>."</w:t>
      </w:r>
      <w:hyperlink r:id="rId505" w:anchor="cite_note-39" w:history="1">
        <w:r w:rsidRPr="00826E9F">
          <w:rPr>
            <w:rStyle w:val="Hyperlink"/>
            <w:rFonts w:ascii="Arial" w:eastAsiaTheme="majorEastAsia" w:hAnsi="Arial" w:cs="Arial"/>
            <w:color w:val="auto"/>
            <w:sz w:val="19"/>
            <w:szCs w:val="19"/>
            <w:vertAlign w:val="superscript"/>
          </w:rPr>
          <w:t>[39]</w:t>
        </w:r>
      </w:hyperlink>
      <w:r w:rsidRPr="00826E9F">
        <w:rPr>
          <w:rFonts w:ascii="Arial" w:hAnsi="Arial" w:cs="Arial"/>
          <w:sz w:val="23"/>
          <w:szCs w:val="23"/>
        </w:rPr>
        <w:t> On December 21, 2007, patent lawyer Vernon Francissen of Chicago asked the U.S. Patent and Trademark Office to reexamine the sole remaining claim of the '341 patent on the basis of new prior art.</w:t>
      </w:r>
      <w:hyperlink r:id="rId506" w:anchor="cite_note-40" w:history="1">
        <w:r w:rsidRPr="00826E9F">
          <w:rPr>
            <w:rStyle w:val="Hyperlink"/>
            <w:rFonts w:ascii="Arial" w:eastAsiaTheme="majorEastAsia" w:hAnsi="Arial" w:cs="Arial"/>
            <w:color w:val="auto"/>
            <w:sz w:val="19"/>
            <w:szCs w:val="19"/>
            <w:vertAlign w:val="superscript"/>
          </w:rPr>
          <w:t>[40]</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On March 5, 2008, the U.S. Patent and Trademark Office agreed to reexamine the '341 patent, finding that the new prior art raised substantial new questions regarding the patent's validity.</w:t>
      </w:r>
      <w:hyperlink r:id="rId507" w:anchor="cite_note-41" w:history="1">
        <w:r w:rsidRPr="00826E9F">
          <w:rPr>
            <w:rStyle w:val="Hyperlink"/>
            <w:rFonts w:ascii="Arial" w:eastAsiaTheme="majorEastAsia" w:hAnsi="Arial" w:cs="Arial"/>
            <w:color w:val="auto"/>
            <w:sz w:val="19"/>
            <w:szCs w:val="19"/>
            <w:vertAlign w:val="superscript"/>
          </w:rPr>
          <w:t>[41]</w:t>
        </w:r>
      </w:hyperlink>
      <w:r w:rsidRPr="00826E9F">
        <w:rPr>
          <w:rFonts w:ascii="Arial" w:hAnsi="Arial" w:cs="Arial"/>
          <w:sz w:val="23"/>
          <w:szCs w:val="23"/>
        </w:rPr>
        <w:t xml:space="preserve"> In light of the reexamination, the accused infringers in four of the five pending </w:t>
      </w:r>
      <w:r w:rsidRPr="00826E9F">
        <w:rPr>
          <w:rFonts w:ascii="Arial" w:hAnsi="Arial" w:cs="Arial"/>
          <w:sz w:val="23"/>
          <w:szCs w:val="23"/>
        </w:rPr>
        <w:lastRenderedPageBreak/>
        <w:t>lawsuits have filed motions to suspend (stay) their cases until completion of the U.S. Patent and Trademark Office's review of the '341 patent. On April 23, 2008, a judge presiding over the two lawsuits in Chicago, Illinois granted the motions in those cases.</w:t>
      </w:r>
      <w:hyperlink r:id="rId508" w:anchor="cite_note-42" w:history="1">
        <w:r w:rsidRPr="00826E9F">
          <w:rPr>
            <w:rStyle w:val="Hyperlink"/>
            <w:rFonts w:ascii="Arial" w:eastAsiaTheme="majorEastAsia" w:hAnsi="Arial" w:cs="Arial"/>
            <w:color w:val="auto"/>
            <w:sz w:val="19"/>
            <w:szCs w:val="19"/>
            <w:vertAlign w:val="superscript"/>
          </w:rPr>
          <w:t>[42]</w:t>
        </w:r>
      </w:hyperlink>
      <w:r w:rsidRPr="00826E9F">
        <w:rPr>
          <w:rFonts w:ascii="Arial" w:hAnsi="Arial" w:cs="Arial"/>
          <w:sz w:val="23"/>
          <w:szCs w:val="23"/>
        </w:rPr>
        <w:t> On July 22, 2008, the Patent Office issued the first "Office Action" of the second reexamination, finding the claim invalid based on nineteen separate grounds.</w:t>
      </w:r>
      <w:hyperlink r:id="rId509" w:anchor="cite_note-43" w:history="1">
        <w:r w:rsidRPr="00826E9F">
          <w:rPr>
            <w:rStyle w:val="Hyperlink"/>
            <w:rFonts w:ascii="Arial" w:eastAsiaTheme="majorEastAsia" w:hAnsi="Arial" w:cs="Arial"/>
            <w:color w:val="auto"/>
            <w:sz w:val="19"/>
            <w:szCs w:val="19"/>
            <w:vertAlign w:val="superscript"/>
          </w:rPr>
          <w:t>[43]</w:t>
        </w:r>
      </w:hyperlink>
      <w:r w:rsidRPr="00826E9F">
        <w:rPr>
          <w:rFonts w:ascii="Arial" w:hAnsi="Arial" w:cs="Arial"/>
          <w:sz w:val="23"/>
          <w:szCs w:val="23"/>
        </w:rPr>
        <w:t> On Nov. 24, 2009, a Reexamination Certificate was issued cancelling all claims.</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Beginning in 2011 and continuing as of early 2013, an entity known as Princeton Digital Image Corporation,</w:t>
      </w:r>
      <w:hyperlink r:id="rId510" w:anchor="cite_note-44" w:history="1">
        <w:r w:rsidRPr="00826E9F">
          <w:rPr>
            <w:rStyle w:val="Hyperlink"/>
            <w:rFonts w:ascii="Arial" w:eastAsiaTheme="majorEastAsia" w:hAnsi="Arial" w:cs="Arial"/>
            <w:color w:val="auto"/>
            <w:sz w:val="19"/>
            <w:szCs w:val="19"/>
            <w:vertAlign w:val="superscript"/>
          </w:rPr>
          <w:t>[44]</w:t>
        </w:r>
      </w:hyperlink>
      <w:r w:rsidRPr="00826E9F">
        <w:rPr>
          <w:rFonts w:ascii="Arial" w:hAnsi="Arial" w:cs="Arial"/>
          <w:sz w:val="23"/>
          <w:szCs w:val="23"/>
        </w:rPr>
        <w:t> based in Eastern Texas, began suing large numbers of companies for alleged infringement of </w:t>
      </w:r>
      <w:hyperlink r:id="rId511" w:history="1">
        <w:r w:rsidRPr="00826E9F">
          <w:rPr>
            <w:rStyle w:val="Hyperlink"/>
            <w:rFonts w:ascii="Arial" w:eastAsiaTheme="majorEastAsia" w:hAnsi="Arial" w:cs="Arial"/>
            <w:color w:val="auto"/>
            <w:sz w:val="23"/>
            <w:szCs w:val="23"/>
          </w:rPr>
          <w:t>U.S. Patent 4,813,056</w:t>
        </w:r>
      </w:hyperlink>
      <w:r w:rsidRPr="00826E9F">
        <w:rPr>
          <w:rFonts w:ascii="Arial" w:hAnsi="Arial" w:cs="Arial"/>
          <w:sz w:val="23"/>
          <w:szCs w:val="23"/>
        </w:rPr>
        <w:t>. Princeton claims that the JPEG image compression standard infringes the '056 patent and has sued large numbers of websites, retailers, camera and device manufacturers and resellers. The patent was originally owned and assigned to General Electric. The patent expired in December 2007, but Princeton has sued large numbers of companies for "past infringement" of this patent. (Under U.S. patent laws, a patent owner can sue for "past infringement" up to six years before the filing of a lawsuit, so Princeton could theoretically have continued suing companies until December 2013.) As of March 2013, Princeton had suits pending in New York and Delaware against more than 55 companies. General Electric's involvement in the suit is unknown, although court records indicate that it assigned the patent to Princeton in 2009 and retains certain rights in the patent.</w:t>
      </w:r>
      <w:hyperlink r:id="rId512" w:anchor="cite_note-45" w:history="1">
        <w:r w:rsidRPr="00826E9F">
          <w:rPr>
            <w:rStyle w:val="Hyperlink"/>
            <w:rFonts w:ascii="Arial" w:eastAsiaTheme="majorEastAsia" w:hAnsi="Arial" w:cs="Arial"/>
            <w:color w:val="auto"/>
            <w:sz w:val="19"/>
            <w:szCs w:val="19"/>
            <w:vertAlign w:val="superscript"/>
          </w:rPr>
          <w:t>[45]</w:t>
        </w:r>
      </w:hyperlink>
    </w:p>
    <w:p w:rsidR="005F23B3" w:rsidRPr="00826E9F" w:rsidRDefault="005F23B3" w:rsidP="00A363C7">
      <w:pPr>
        <w:pStyle w:val="Heading2"/>
        <w:pBdr>
          <w:bottom w:val="single" w:sz="6" w:space="0" w:color="A2A9B1"/>
        </w:pBdr>
        <w:shd w:val="clear" w:color="auto" w:fill="FFFFFF"/>
        <w:spacing w:before="240" w:after="60"/>
        <w:jc w:val="both"/>
        <w:rPr>
          <w:rFonts w:ascii="Georgia" w:hAnsi="Georgia" w:cs="Times New Roman"/>
          <w:b w:val="0"/>
          <w:bCs w:val="0"/>
          <w:color w:val="auto"/>
          <w:sz w:val="36"/>
          <w:szCs w:val="36"/>
        </w:rPr>
      </w:pPr>
      <w:r w:rsidRPr="00826E9F">
        <w:rPr>
          <w:rStyle w:val="mw-headline"/>
          <w:rFonts w:ascii="Georgia" w:hAnsi="Georgia"/>
          <w:b w:val="0"/>
          <w:bCs w:val="0"/>
          <w:color w:val="auto"/>
        </w:rPr>
        <w:t>Typical usage</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JPEG compression algorithm operates at its best on photographs and paintings of realistic scenes with smooth variations of tone and color. For web usage, where reducing the amount of data used for an image is important for responsive presentation, JPEG's compression benefits make JPEG popular. JPEG/Exif is also the most common format saved by digital cameras.</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However, JPEG is not well suited for line drawings and other textual or iconic graphics, where the sharp contrasts between adjacent pixels can cause noticeable artifacts. Such images are better saved in a </w:t>
      </w:r>
      <w:hyperlink r:id="rId513" w:anchor="Graphics" w:tooltip="Lossless data compression" w:history="1">
        <w:r w:rsidRPr="00826E9F">
          <w:rPr>
            <w:rStyle w:val="Hyperlink"/>
            <w:rFonts w:ascii="Arial" w:eastAsiaTheme="majorEastAsia" w:hAnsi="Arial" w:cs="Arial"/>
            <w:color w:val="auto"/>
            <w:sz w:val="23"/>
            <w:szCs w:val="23"/>
          </w:rPr>
          <w:t>lossless graphics format</w:t>
        </w:r>
      </w:hyperlink>
      <w:r w:rsidRPr="00826E9F">
        <w:rPr>
          <w:rFonts w:ascii="Arial" w:hAnsi="Arial" w:cs="Arial"/>
          <w:sz w:val="23"/>
          <w:szCs w:val="23"/>
        </w:rPr>
        <w:t> such as </w:t>
      </w:r>
      <w:hyperlink r:id="rId514" w:tooltip="TIFF" w:history="1">
        <w:r w:rsidRPr="00826E9F">
          <w:rPr>
            <w:rStyle w:val="Hyperlink"/>
            <w:rFonts w:ascii="Arial" w:eastAsiaTheme="majorEastAsia" w:hAnsi="Arial" w:cs="Arial"/>
            <w:color w:val="auto"/>
            <w:sz w:val="23"/>
            <w:szCs w:val="23"/>
          </w:rPr>
          <w:t>TIFF</w:t>
        </w:r>
      </w:hyperlink>
      <w:r w:rsidRPr="00826E9F">
        <w:rPr>
          <w:rFonts w:ascii="Arial" w:hAnsi="Arial" w:cs="Arial"/>
          <w:sz w:val="23"/>
          <w:szCs w:val="23"/>
        </w:rPr>
        <w:t>, </w:t>
      </w:r>
      <w:hyperlink r:id="rId515" w:tooltip="Graphics Interchange Format" w:history="1">
        <w:r w:rsidRPr="00826E9F">
          <w:rPr>
            <w:rStyle w:val="Hyperlink"/>
            <w:rFonts w:ascii="Arial" w:eastAsiaTheme="majorEastAsia" w:hAnsi="Arial" w:cs="Arial"/>
            <w:color w:val="auto"/>
            <w:sz w:val="23"/>
            <w:szCs w:val="23"/>
          </w:rPr>
          <w:t>GIF</w:t>
        </w:r>
      </w:hyperlink>
      <w:r w:rsidRPr="00826E9F">
        <w:rPr>
          <w:rFonts w:ascii="Arial" w:hAnsi="Arial" w:cs="Arial"/>
          <w:sz w:val="23"/>
          <w:szCs w:val="23"/>
        </w:rPr>
        <w:t>, </w:t>
      </w:r>
      <w:hyperlink r:id="rId516" w:tooltip="Portable Network Graphics" w:history="1">
        <w:r w:rsidRPr="00826E9F">
          <w:rPr>
            <w:rStyle w:val="Hyperlink"/>
            <w:rFonts w:ascii="Arial" w:eastAsiaTheme="majorEastAsia" w:hAnsi="Arial" w:cs="Arial"/>
            <w:color w:val="auto"/>
            <w:sz w:val="23"/>
            <w:szCs w:val="23"/>
          </w:rPr>
          <w:t>PNG</w:t>
        </w:r>
      </w:hyperlink>
      <w:r w:rsidRPr="00826E9F">
        <w:rPr>
          <w:rFonts w:ascii="Arial" w:hAnsi="Arial" w:cs="Arial"/>
          <w:sz w:val="23"/>
          <w:szCs w:val="23"/>
        </w:rPr>
        <w:t>, or a </w:t>
      </w:r>
      <w:hyperlink r:id="rId517" w:tooltip="Raw image format" w:history="1">
        <w:r w:rsidRPr="00826E9F">
          <w:rPr>
            <w:rStyle w:val="Hyperlink"/>
            <w:rFonts w:ascii="Arial" w:eastAsiaTheme="majorEastAsia" w:hAnsi="Arial" w:cs="Arial"/>
            <w:color w:val="auto"/>
            <w:sz w:val="23"/>
            <w:szCs w:val="23"/>
          </w:rPr>
          <w:t>raw image format</w:t>
        </w:r>
      </w:hyperlink>
      <w:r w:rsidRPr="00826E9F">
        <w:rPr>
          <w:rFonts w:ascii="Arial" w:hAnsi="Arial" w:cs="Arial"/>
          <w:sz w:val="23"/>
          <w:szCs w:val="23"/>
        </w:rPr>
        <w:t>. The JPEG standard includes a lossless coding mode, but that mode is not supported in most products.</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As the typical use of JPEG is a lossy compression method, which reduces the image fidelity, it is inappropriate for exact reproduction of imaging data (such as some scientific and medical imaging applications and certain technical </w:t>
      </w:r>
      <w:hyperlink r:id="rId518" w:tooltip="Image processing" w:history="1">
        <w:r w:rsidRPr="00826E9F">
          <w:rPr>
            <w:rStyle w:val="Hyperlink"/>
            <w:rFonts w:ascii="Arial" w:eastAsiaTheme="majorEastAsia" w:hAnsi="Arial" w:cs="Arial"/>
            <w:color w:val="auto"/>
            <w:sz w:val="23"/>
            <w:szCs w:val="23"/>
          </w:rPr>
          <w:t>image processing</w:t>
        </w:r>
      </w:hyperlink>
      <w:r w:rsidRPr="00826E9F">
        <w:rPr>
          <w:rFonts w:ascii="Arial" w:hAnsi="Arial" w:cs="Arial"/>
          <w:sz w:val="23"/>
          <w:szCs w:val="23"/>
        </w:rPr>
        <w:t> work).</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JPEG is also not well suited to files that will undergo multiple edits, as some image quality is lost each time the image is recompressed, particularly if the image is cropped or shifted, or if encoding parameters are changed – see </w:t>
      </w:r>
      <w:hyperlink r:id="rId519" w:tooltip="Digital generation loss" w:history="1">
        <w:r w:rsidRPr="00826E9F">
          <w:rPr>
            <w:rStyle w:val="Hyperlink"/>
            <w:rFonts w:ascii="Arial" w:eastAsiaTheme="majorEastAsia" w:hAnsi="Arial" w:cs="Arial"/>
            <w:color w:val="auto"/>
            <w:sz w:val="23"/>
            <w:szCs w:val="23"/>
          </w:rPr>
          <w:t>digital generation loss</w:t>
        </w:r>
      </w:hyperlink>
      <w:r w:rsidRPr="00826E9F">
        <w:rPr>
          <w:rFonts w:ascii="Arial" w:hAnsi="Arial" w:cs="Arial"/>
          <w:sz w:val="23"/>
          <w:szCs w:val="23"/>
        </w:rPr>
        <w:t> for details. To prevent image information loss during sequential and repetitive editing, the first edit can be saved in a lossless format, subsequently edited in that format, then finally published as JPEG for distribution.</w:t>
      </w:r>
    </w:p>
    <w:p w:rsidR="005F23B3" w:rsidRPr="00826E9F" w:rsidRDefault="005F23B3" w:rsidP="00A363C7">
      <w:pPr>
        <w:pStyle w:val="Heading2"/>
        <w:pBdr>
          <w:bottom w:val="single" w:sz="6" w:space="0" w:color="A2A9B1"/>
        </w:pBdr>
        <w:shd w:val="clear" w:color="auto" w:fill="FFFFFF"/>
        <w:spacing w:before="240" w:after="60"/>
        <w:jc w:val="both"/>
        <w:rPr>
          <w:rFonts w:ascii="Georgia" w:hAnsi="Georgia" w:cs="Times New Roman"/>
          <w:b w:val="0"/>
          <w:bCs w:val="0"/>
          <w:color w:val="auto"/>
          <w:sz w:val="36"/>
          <w:szCs w:val="36"/>
        </w:rPr>
      </w:pPr>
      <w:r w:rsidRPr="00826E9F">
        <w:rPr>
          <w:rStyle w:val="mw-headline"/>
          <w:rFonts w:ascii="Georgia" w:hAnsi="Georgia"/>
          <w:b w:val="0"/>
          <w:bCs w:val="0"/>
          <w:color w:val="auto"/>
        </w:rPr>
        <w:t>JPEG compression</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JPEG uses a lossy form of compression based on the </w:t>
      </w:r>
      <w:hyperlink r:id="rId520" w:tooltip="Discrete cosine transform" w:history="1">
        <w:r w:rsidRPr="00826E9F">
          <w:rPr>
            <w:rStyle w:val="Hyperlink"/>
            <w:rFonts w:ascii="Arial" w:eastAsiaTheme="majorEastAsia" w:hAnsi="Arial" w:cs="Arial"/>
            <w:color w:val="auto"/>
            <w:sz w:val="23"/>
            <w:szCs w:val="23"/>
          </w:rPr>
          <w:t>discrete cosine transform</w:t>
        </w:r>
      </w:hyperlink>
      <w:r w:rsidRPr="00826E9F">
        <w:rPr>
          <w:rFonts w:ascii="Arial" w:hAnsi="Arial" w:cs="Arial"/>
          <w:sz w:val="23"/>
          <w:szCs w:val="23"/>
        </w:rPr>
        <w:t> (DCT). This mathematical operation converts each frame/field of the video source from the spatial (2D) domain into the </w:t>
      </w:r>
      <w:hyperlink r:id="rId521" w:tooltip="Frequency domain" w:history="1">
        <w:r w:rsidRPr="00826E9F">
          <w:rPr>
            <w:rStyle w:val="Hyperlink"/>
            <w:rFonts w:ascii="Arial" w:eastAsiaTheme="majorEastAsia" w:hAnsi="Arial" w:cs="Arial"/>
            <w:color w:val="auto"/>
            <w:sz w:val="23"/>
            <w:szCs w:val="23"/>
          </w:rPr>
          <w:t>frequency domain</w:t>
        </w:r>
      </w:hyperlink>
      <w:r w:rsidRPr="00826E9F">
        <w:rPr>
          <w:rFonts w:ascii="Arial" w:hAnsi="Arial" w:cs="Arial"/>
          <w:sz w:val="23"/>
          <w:szCs w:val="23"/>
        </w:rPr>
        <w:t xml:space="preserve"> (a.k.a. transform domain). A perceptual model based </w:t>
      </w:r>
      <w:r w:rsidRPr="00826E9F">
        <w:rPr>
          <w:rFonts w:ascii="Arial" w:hAnsi="Arial" w:cs="Arial"/>
          <w:sz w:val="23"/>
          <w:szCs w:val="23"/>
        </w:rPr>
        <w:lastRenderedPageBreak/>
        <w:t>loosely on the human psychovisual system discards high-frequency information, i.e. sharp transitions in intensity, and </w:t>
      </w:r>
      <w:hyperlink r:id="rId522" w:tooltip="Color hue (page does not exist)" w:history="1">
        <w:r w:rsidRPr="00826E9F">
          <w:rPr>
            <w:rStyle w:val="Hyperlink"/>
            <w:rFonts w:ascii="Arial" w:eastAsiaTheme="majorEastAsia" w:hAnsi="Arial" w:cs="Arial"/>
            <w:color w:val="auto"/>
            <w:sz w:val="23"/>
            <w:szCs w:val="23"/>
          </w:rPr>
          <w:t>color hue</w:t>
        </w:r>
      </w:hyperlink>
      <w:r w:rsidRPr="00826E9F">
        <w:rPr>
          <w:rFonts w:ascii="Arial" w:hAnsi="Arial" w:cs="Arial"/>
          <w:sz w:val="23"/>
          <w:szCs w:val="23"/>
        </w:rPr>
        <w:t>. In the transform domain, the process of reducing information is called quantization. In simpler terms, quantization is a method for optimally reducing a large number scale (with different occurrences of each number) into a smaller one, and the transform-domain is a convenient representation of the image because the high-frequency coefficients, which contribute less to the overall picture than other coefficients, are characteristically small-values with high compressibility. The quantized coefficients are then sequenced and losslessly packed into the output </w:t>
      </w:r>
      <w:hyperlink r:id="rId523" w:tooltip="Bitstream" w:history="1">
        <w:r w:rsidRPr="00826E9F">
          <w:rPr>
            <w:rStyle w:val="Hyperlink"/>
            <w:rFonts w:ascii="Arial" w:eastAsiaTheme="majorEastAsia" w:hAnsi="Arial" w:cs="Arial"/>
            <w:color w:val="auto"/>
            <w:sz w:val="23"/>
            <w:szCs w:val="23"/>
          </w:rPr>
          <w:t>bitstream</w:t>
        </w:r>
      </w:hyperlink>
      <w:r w:rsidRPr="00826E9F">
        <w:rPr>
          <w:rFonts w:ascii="Arial" w:hAnsi="Arial" w:cs="Arial"/>
          <w:sz w:val="23"/>
          <w:szCs w:val="23"/>
        </w:rPr>
        <w:t>. Nearly all software implementations of JPEG permit user control over the </w:t>
      </w:r>
      <w:hyperlink r:id="rId524" w:tooltip="Compression ratio" w:history="1">
        <w:r w:rsidRPr="00826E9F">
          <w:rPr>
            <w:rStyle w:val="Hyperlink"/>
            <w:rFonts w:ascii="Arial" w:eastAsiaTheme="majorEastAsia" w:hAnsi="Arial" w:cs="Arial"/>
            <w:color w:val="auto"/>
            <w:sz w:val="23"/>
            <w:szCs w:val="23"/>
          </w:rPr>
          <w:t>compression ratio</w:t>
        </w:r>
      </w:hyperlink>
      <w:r w:rsidRPr="00826E9F">
        <w:rPr>
          <w:rFonts w:ascii="Arial" w:hAnsi="Arial" w:cs="Arial"/>
          <w:sz w:val="23"/>
          <w:szCs w:val="23"/>
        </w:rPr>
        <w:t> (as well as other optional parameters), allowing the user to trade off picture-quality for smaller file size. In embedded applications (such as miniDV, which uses a similar DCT-compression scheme), the parameters are pre-selected and fixed for the application.</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compression method is usually lossy, meaning that some original image information is lost and cannot be restored, possibly affecting image quality. There is an optional </w:t>
      </w:r>
      <w:hyperlink r:id="rId525" w:tooltip="Lossless JPEG" w:history="1">
        <w:r w:rsidRPr="00826E9F">
          <w:rPr>
            <w:rStyle w:val="Hyperlink"/>
            <w:rFonts w:ascii="Arial" w:eastAsiaTheme="majorEastAsia" w:hAnsi="Arial" w:cs="Arial"/>
            <w:color w:val="auto"/>
            <w:sz w:val="23"/>
            <w:szCs w:val="23"/>
          </w:rPr>
          <w:t>lossless</w:t>
        </w:r>
      </w:hyperlink>
      <w:r w:rsidRPr="00826E9F">
        <w:rPr>
          <w:rFonts w:ascii="Arial" w:hAnsi="Arial" w:cs="Arial"/>
          <w:sz w:val="23"/>
          <w:szCs w:val="23"/>
        </w:rPr>
        <w:t> mode defined in the JPEG standard. However, this mode is not widely supported in products.</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There is also an </w:t>
      </w:r>
      <w:hyperlink r:id="rId526" w:tooltip="Interlace (bitmaps)" w:history="1">
        <w:r w:rsidRPr="00826E9F">
          <w:rPr>
            <w:rStyle w:val="Hyperlink"/>
            <w:rFonts w:ascii="Arial" w:eastAsiaTheme="majorEastAsia" w:hAnsi="Arial" w:cs="Arial"/>
            <w:color w:val="auto"/>
            <w:sz w:val="23"/>
            <w:szCs w:val="23"/>
          </w:rPr>
          <w:t>interlaced</w:t>
        </w:r>
      </w:hyperlink>
      <w:r w:rsidRPr="00826E9F">
        <w:rPr>
          <w:rFonts w:ascii="Arial" w:hAnsi="Arial" w:cs="Arial"/>
          <w:sz w:val="23"/>
          <w:szCs w:val="23"/>
        </w:rPr>
        <w:t> </w:t>
      </w:r>
      <w:r w:rsidRPr="00826E9F">
        <w:rPr>
          <w:rFonts w:ascii="Arial" w:hAnsi="Arial" w:cs="Arial"/>
          <w:i/>
          <w:iCs/>
          <w:sz w:val="23"/>
          <w:szCs w:val="23"/>
        </w:rPr>
        <w:t>progressive</w:t>
      </w:r>
      <w:r w:rsidRPr="00826E9F">
        <w:rPr>
          <w:rFonts w:ascii="Arial" w:hAnsi="Arial" w:cs="Arial"/>
          <w:sz w:val="23"/>
          <w:szCs w:val="23"/>
        </w:rPr>
        <w:t> JPEG format, in which data is compressed in multiple passes of progressively higher detail. This is ideal for large images that will be displayed while downloading over a slow connection, allowing a reasonable preview after receiving only a portion of the data. However, support for progressive JPEGs is not universal. When progressive JPEGs are received by programs that do not support them (such as versions of </w:t>
      </w:r>
      <w:hyperlink r:id="rId527" w:tooltip="Internet Explorer for Mac" w:history="1">
        <w:r w:rsidRPr="00826E9F">
          <w:rPr>
            <w:rStyle w:val="Hyperlink"/>
            <w:rFonts w:ascii="Arial" w:eastAsiaTheme="majorEastAsia" w:hAnsi="Arial" w:cs="Arial"/>
            <w:color w:val="auto"/>
            <w:sz w:val="23"/>
            <w:szCs w:val="23"/>
          </w:rPr>
          <w:t>Internet Explorer</w:t>
        </w:r>
      </w:hyperlink>
      <w:r w:rsidRPr="00826E9F">
        <w:rPr>
          <w:rFonts w:ascii="Arial" w:hAnsi="Arial" w:cs="Arial"/>
          <w:sz w:val="23"/>
          <w:szCs w:val="23"/>
        </w:rPr>
        <w:t> before </w:t>
      </w:r>
      <w:hyperlink r:id="rId528" w:tooltip="Windows 7" w:history="1">
        <w:r w:rsidRPr="00826E9F">
          <w:rPr>
            <w:rStyle w:val="Hyperlink"/>
            <w:rFonts w:ascii="Arial" w:eastAsiaTheme="majorEastAsia" w:hAnsi="Arial" w:cs="Arial"/>
            <w:color w:val="auto"/>
            <w:sz w:val="23"/>
            <w:szCs w:val="23"/>
          </w:rPr>
          <w:t>Windows 7</w:t>
        </w:r>
      </w:hyperlink>
      <w:r w:rsidRPr="00826E9F">
        <w:rPr>
          <w:rFonts w:ascii="Arial" w:hAnsi="Arial" w:cs="Arial"/>
          <w:sz w:val="23"/>
          <w:szCs w:val="23"/>
        </w:rPr>
        <w:t>)</w:t>
      </w:r>
      <w:hyperlink r:id="rId529" w:anchor="cite_note-46" w:history="1">
        <w:r w:rsidRPr="00826E9F">
          <w:rPr>
            <w:rStyle w:val="Hyperlink"/>
            <w:rFonts w:ascii="Arial" w:eastAsiaTheme="majorEastAsia" w:hAnsi="Arial" w:cs="Arial"/>
            <w:color w:val="auto"/>
            <w:sz w:val="19"/>
            <w:szCs w:val="19"/>
            <w:vertAlign w:val="superscript"/>
          </w:rPr>
          <w:t>[46]</w:t>
        </w:r>
      </w:hyperlink>
      <w:r w:rsidRPr="00826E9F">
        <w:rPr>
          <w:rFonts w:ascii="Arial" w:hAnsi="Arial" w:cs="Arial"/>
          <w:sz w:val="23"/>
          <w:szCs w:val="23"/>
        </w:rPr>
        <w:t> the software displays the image only after it has been completely downloaded.</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There are also many </w:t>
      </w:r>
      <w:hyperlink r:id="rId530" w:tooltip="Medical imaging" w:history="1">
        <w:r w:rsidRPr="00826E9F">
          <w:rPr>
            <w:rStyle w:val="Hyperlink"/>
            <w:rFonts w:ascii="Arial" w:eastAsiaTheme="majorEastAsia" w:hAnsi="Arial" w:cs="Arial"/>
            <w:color w:val="auto"/>
            <w:sz w:val="23"/>
            <w:szCs w:val="23"/>
          </w:rPr>
          <w:t>medical imaging</w:t>
        </w:r>
      </w:hyperlink>
      <w:r w:rsidRPr="00826E9F">
        <w:rPr>
          <w:rFonts w:ascii="Arial" w:hAnsi="Arial" w:cs="Arial"/>
          <w:sz w:val="23"/>
          <w:szCs w:val="23"/>
        </w:rPr>
        <w:t>, traffic and camera applications that create and process 12-bit JPEG images both grayscale and color. 12-bit JPEG format is included in an Extended part of the JPEG specification. The libjpeg codec supports 12-bit JPEG and there even exists a high-performance version.</w:t>
      </w:r>
      <w:hyperlink r:id="rId531" w:anchor="cite_note-47" w:history="1">
        <w:r w:rsidRPr="00826E9F">
          <w:rPr>
            <w:rStyle w:val="Hyperlink"/>
            <w:rFonts w:ascii="Arial" w:eastAsiaTheme="majorEastAsia" w:hAnsi="Arial" w:cs="Arial"/>
            <w:color w:val="auto"/>
            <w:sz w:val="19"/>
            <w:szCs w:val="19"/>
            <w:vertAlign w:val="superscript"/>
          </w:rPr>
          <w:t>[47]</w:t>
        </w:r>
      </w:hyperlink>
    </w:p>
    <w:p w:rsidR="005F23B3" w:rsidRPr="00826E9F" w:rsidRDefault="005F23B3" w:rsidP="00A363C7">
      <w:pPr>
        <w:pStyle w:val="Heading3"/>
        <w:shd w:val="clear" w:color="auto" w:fill="FFFFFF"/>
        <w:spacing w:before="72"/>
        <w:jc w:val="both"/>
        <w:rPr>
          <w:rFonts w:ascii="Arial" w:hAnsi="Arial" w:cs="Arial"/>
          <w:color w:val="auto"/>
          <w:sz w:val="29"/>
          <w:szCs w:val="29"/>
        </w:rPr>
      </w:pPr>
      <w:r w:rsidRPr="00826E9F">
        <w:rPr>
          <w:rStyle w:val="mw-headline"/>
          <w:rFonts w:ascii="Arial" w:hAnsi="Arial" w:cs="Arial"/>
          <w:color w:val="auto"/>
          <w:sz w:val="29"/>
          <w:szCs w:val="29"/>
        </w:rPr>
        <w:t>Lossless editing</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A number of alterations to a JPEG image can be performed losslessly (that is, without recompression and the associated quality loss) as long as the image size is a multiple of 1 MCU block (Minimum Coded Unit) (usually 16 pixels in both directions, for 4:2:0 </w:t>
      </w:r>
      <w:hyperlink r:id="rId532" w:tooltip="Chroma subsampling" w:history="1">
        <w:r w:rsidRPr="00826E9F">
          <w:rPr>
            <w:rStyle w:val="Hyperlink"/>
            <w:rFonts w:ascii="Arial" w:eastAsiaTheme="majorEastAsia" w:hAnsi="Arial" w:cs="Arial"/>
            <w:color w:val="auto"/>
            <w:sz w:val="23"/>
            <w:szCs w:val="23"/>
          </w:rPr>
          <w:t>chroma subsampling</w:t>
        </w:r>
      </w:hyperlink>
      <w:r w:rsidRPr="00826E9F">
        <w:rPr>
          <w:rFonts w:ascii="Arial" w:hAnsi="Arial" w:cs="Arial"/>
          <w:sz w:val="23"/>
          <w:szCs w:val="23"/>
        </w:rPr>
        <w:t>). Utilities that implement this include:</w:t>
      </w:r>
    </w:p>
    <w:p w:rsidR="005F23B3" w:rsidRPr="00826E9F" w:rsidRDefault="00CC0222" w:rsidP="00A363C7">
      <w:pPr>
        <w:numPr>
          <w:ilvl w:val="0"/>
          <w:numId w:val="30"/>
        </w:numPr>
        <w:shd w:val="clear" w:color="auto" w:fill="FFFFFF"/>
        <w:spacing w:before="100" w:beforeAutospacing="1" w:after="24" w:line="240" w:lineRule="auto"/>
        <w:ind w:left="384"/>
        <w:jc w:val="both"/>
        <w:rPr>
          <w:rFonts w:ascii="Arial" w:hAnsi="Arial" w:cs="Arial"/>
          <w:sz w:val="23"/>
          <w:szCs w:val="23"/>
        </w:rPr>
      </w:pPr>
      <w:hyperlink r:id="rId533" w:tooltip="Jpegtran" w:history="1">
        <w:r w:rsidR="005F23B3" w:rsidRPr="00826E9F">
          <w:rPr>
            <w:rStyle w:val="Hyperlink"/>
            <w:rFonts w:ascii="Courier New" w:hAnsi="Courier New" w:cs="Courier New"/>
            <w:color w:val="auto"/>
            <w:sz w:val="20"/>
            <w:szCs w:val="20"/>
            <w:bdr w:val="single" w:sz="6" w:space="1" w:color="EAECF0" w:frame="1"/>
            <w:shd w:val="clear" w:color="auto" w:fill="F8F9FA"/>
          </w:rPr>
          <w:t>jpegtran</w:t>
        </w:r>
      </w:hyperlink>
      <w:r w:rsidR="005F23B3" w:rsidRPr="00826E9F">
        <w:rPr>
          <w:rFonts w:ascii="Arial" w:hAnsi="Arial" w:cs="Arial"/>
          <w:sz w:val="23"/>
          <w:szCs w:val="23"/>
        </w:rPr>
        <w:t> and its GUI, Jpegcrop.</w:t>
      </w:r>
    </w:p>
    <w:p w:rsidR="005F23B3" w:rsidRPr="00826E9F" w:rsidRDefault="00CC0222" w:rsidP="00A363C7">
      <w:pPr>
        <w:numPr>
          <w:ilvl w:val="0"/>
          <w:numId w:val="30"/>
        </w:numPr>
        <w:shd w:val="clear" w:color="auto" w:fill="FFFFFF"/>
        <w:spacing w:before="100" w:beforeAutospacing="1" w:after="24" w:line="240" w:lineRule="auto"/>
        <w:ind w:left="384"/>
        <w:jc w:val="both"/>
        <w:rPr>
          <w:rFonts w:ascii="Arial" w:hAnsi="Arial" w:cs="Arial"/>
          <w:sz w:val="23"/>
          <w:szCs w:val="23"/>
        </w:rPr>
      </w:pPr>
      <w:hyperlink r:id="rId534" w:tooltip="IrfanView" w:history="1">
        <w:r w:rsidR="005F23B3" w:rsidRPr="00826E9F">
          <w:rPr>
            <w:rStyle w:val="Hyperlink"/>
            <w:rFonts w:ascii="Courier New" w:hAnsi="Courier New" w:cs="Courier New"/>
            <w:color w:val="auto"/>
            <w:sz w:val="20"/>
            <w:szCs w:val="20"/>
            <w:bdr w:val="single" w:sz="6" w:space="1" w:color="EAECF0" w:frame="1"/>
            <w:shd w:val="clear" w:color="auto" w:fill="F8F9FA"/>
          </w:rPr>
          <w:t>IrfanView</w:t>
        </w:r>
      </w:hyperlink>
      <w:r w:rsidR="005F23B3" w:rsidRPr="00826E9F">
        <w:rPr>
          <w:rFonts w:ascii="Arial" w:hAnsi="Arial" w:cs="Arial"/>
          <w:sz w:val="23"/>
          <w:szCs w:val="23"/>
        </w:rPr>
        <w:t> using "JPG Lossless Crop (PlugIn)" and "JPG Lossless Rotation (PlugIn)", which require installing the JPG_TRANSFORM plugin.</w:t>
      </w:r>
    </w:p>
    <w:p w:rsidR="005F23B3" w:rsidRPr="00826E9F" w:rsidRDefault="00CC0222" w:rsidP="00A363C7">
      <w:pPr>
        <w:numPr>
          <w:ilvl w:val="0"/>
          <w:numId w:val="30"/>
        </w:numPr>
        <w:shd w:val="clear" w:color="auto" w:fill="FFFFFF"/>
        <w:spacing w:before="100" w:beforeAutospacing="1" w:after="24" w:line="240" w:lineRule="auto"/>
        <w:ind w:left="384"/>
        <w:jc w:val="both"/>
        <w:rPr>
          <w:rFonts w:ascii="Arial" w:hAnsi="Arial" w:cs="Arial"/>
          <w:sz w:val="23"/>
          <w:szCs w:val="23"/>
        </w:rPr>
      </w:pPr>
      <w:hyperlink r:id="rId535" w:tooltip="FastStone Image Viewer" w:history="1">
        <w:r w:rsidR="005F23B3" w:rsidRPr="00826E9F">
          <w:rPr>
            <w:rStyle w:val="Hyperlink"/>
            <w:rFonts w:ascii="Courier New" w:hAnsi="Courier New" w:cs="Courier New"/>
            <w:color w:val="auto"/>
            <w:sz w:val="20"/>
            <w:szCs w:val="20"/>
            <w:bdr w:val="single" w:sz="6" w:space="1" w:color="EAECF0" w:frame="1"/>
            <w:shd w:val="clear" w:color="auto" w:fill="F8F9FA"/>
          </w:rPr>
          <w:t>FastStone Image Viewer</w:t>
        </w:r>
      </w:hyperlink>
      <w:r w:rsidR="005F23B3" w:rsidRPr="00826E9F">
        <w:rPr>
          <w:rFonts w:ascii="Arial" w:hAnsi="Arial" w:cs="Arial"/>
          <w:sz w:val="23"/>
          <w:szCs w:val="23"/>
        </w:rPr>
        <w:t> using "Lossless Crop to File" and "JPEG Lossless Rotate".</w:t>
      </w:r>
    </w:p>
    <w:p w:rsidR="005F23B3" w:rsidRPr="00826E9F" w:rsidRDefault="00CC0222" w:rsidP="00A363C7">
      <w:pPr>
        <w:numPr>
          <w:ilvl w:val="0"/>
          <w:numId w:val="30"/>
        </w:numPr>
        <w:shd w:val="clear" w:color="auto" w:fill="FFFFFF"/>
        <w:spacing w:before="100" w:beforeAutospacing="1" w:after="24" w:line="240" w:lineRule="auto"/>
        <w:ind w:left="384"/>
        <w:jc w:val="both"/>
        <w:rPr>
          <w:rFonts w:ascii="Arial" w:hAnsi="Arial" w:cs="Arial"/>
          <w:sz w:val="23"/>
          <w:szCs w:val="23"/>
        </w:rPr>
      </w:pPr>
      <w:hyperlink r:id="rId536" w:tooltip="XnViewMP" w:history="1">
        <w:r w:rsidR="005F23B3" w:rsidRPr="00826E9F">
          <w:rPr>
            <w:rStyle w:val="Hyperlink"/>
            <w:rFonts w:ascii="Courier New" w:hAnsi="Courier New" w:cs="Courier New"/>
            <w:color w:val="auto"/>
            <w:sz w:val="20"/>
            <w:szCs w:val="20"/>
            <w:bdr w:val="single" w:sz="6" w:space="1" w:color="EAECF0" w:frame="1"/>
            <w:shd w:val="clear" w:color="auto" w:fill="F8F9FA"/>
          </w:rPr>
          <w:t>XnViewMP</w:t>
        </w:r>
      </w:hyperlink>
      <w:r w:rsidR="005F23B3" w:rsidRPr="00826E9F">
        <w:rPr>
          <w:rFonts w:ascii="Arial" w:hAnsi="Arial" w:cs="Arial"/>
          <w:sz w:val="23"/>
          <w:szCs w:val="23"/>
        </w:rPr>
        <w:t> using "JPEG lossless transformations".</w:t>
      </w:r>
    </w:p>
    <w:p w:rsidR="005F23B3" w:rsidRPr="00826E9F" w:rsidRDefault="00CC0222" w:rsidP="00A363C7">
      <w:pPr>
        <w:numPr>
          <w:ilvl w:val="0"/>
          <w:numId w:val="30"/>
        </w:numPr>
        <w:shd w:val="clear" w:color="auto" w:fill="FFFFFF"/>
        <w:spacing w:before="100" w:beforeAutospacing="1" w:after="24" w:line="240" w:lineRule="auto"/>
        <w:ind w:left="384"/>
        <w:jc w:val="both"/>
        <w:rPr>
          <w:rFonts w:ascii="Arial" w:hAnsi="Arial" w:cs="Arial"/>
          <w:sz w:val="23"/>
          <w:szCs w:val="23"/>
        </w:rPr>
      </w:pPr>
      <w:hyperlink r:id="rId537" w:tooltip="ACDSee" w:history="1">
        <w:r w:rsidR="005F23B3" w:rsidRPr="00826E9F">
          <w:rPr>
            <w:rStyle w:val="Hyperlink"/>
            <w:rFonts w:ascii="Courier New" w:hAnsi="Courier New" w:cs="Courier New"/>
            <w:color w:val="auto"/>
            <w:sz w:val="20"/>
            <w:szCs w:val="20"/>
            <w:bdr w:val="single" w:sz="6" w:space="1" w:color="EAECF0" w:frame="1"/>
            <w:shd w:val="clear" w:color="auto" w:fill="F8F9FA"/>
          </w:rPr>
          <w:t>ACDSee</w:t>
        </w:r>
      </w:hyperlink>
      <w:r w:rsidR="005F23B3" w:rsidRPr="00826E9F">
        <w:rPr>
          <w:rFonts w:ascii="Arial" w:hAnsi="Arial" w:cs="Arial"/>
          <w:sz w:val="23"/>
          <w:szCs w:val="23"/>
        </w:rPr>
        <w:t> supports lossless rotation (but not lossless cropping) with its "Force lossless JPEG operations" option.</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Blocks can be rotated in 90-degree increments, flipped in the horizontal, vertical and diagonal axes and moved about in the image. Not all blocks from the original image need to be used in the modified one.</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lastRenderedPageBreak/>
        <w:t>The top and left edge of a JPEG image must lie on an 8 × 8 pixel block boundary, but the bottom and right edge need not do so. This limits the possible </w:t>
      </w:r>
      <w:r w:rsidRPr="00826E9F">
        <w:rPr>
          <w:rFonts w:ascii="Arial" w:hAnsi="Arial" w:cs="Arial"/>
          <w:b/>
          <w:bCs/>
          <w:sz w:val="23"/>
          <w:szCs w:val="23"/>
        </w:rPr>
        <w:t>lossless crop</w:t>
      </w:r>
      <w:r w:rsidRPr="00826E9F">
        <w:rPr>
          <w:rFonts w:ascii="Arial" w:hAnsi="Arial" w:cs="Arial"/>
          <w:sz w:val="23"/>
          <w:szCs w:val="23"/>
        </w:rPr>
        <w:t> operations, and also prevents flips and rotations of an image whose bottom or right edge does not lie on a block boundary for all channels (because the edge would end up on top or left, where – as aforementioned – a block boundary is obligatory).</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Rotations where the image width and height not a multiple of 8 or 16 (depending upon the chroma subsampling), are not lossless. Rotating such an image causes the blocks to be recomputed which results in loss of quality.</w:t>
      </w:r>
      <w:hyperlink r:id="rId538" w:anchor="cite_note-48" w:history="1">
        <w:r w:rsidRPr="00826E9F">
          <w:rPr>
            <w:rStyle w:val="Hyperlink"/>
            <w:rFonts w:ascii="Arial" w:eastAsiaTheme="majorEastAsia" w:hAnsi="Arial" w:cs="Arial"/>
            <w:color w:val="auto"/>
            <w:sz w:val="19"/>
            <w:szCs w:val="19"/>
            <w:vertAlign w:val="superscript"/>
          </w:rPr>
          <w:t>[48]</w:t>
        </w:r>
      </w:hyperlink>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When using lossless cropping, if the bottom or right side of the crop region is not on a block boundary, then the rest of the data from the partially used blocks will still be present in the cropped file and can be recovered. It is also possible to transform between baseline and progressive formats without any loss of quality, since the only difference is the order in which the coefficients are placed in the file.</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Furthermore, several JPEG images can be losslessly joined together, as long as they were saved with the same quality and the edges coincide with block boundaries.</w:t>
      </w:r>
    </w:p>
    <w:p w:rsidR="005F23B3" w:rsidRPr="00826E9F" w:rsidRDefault="005F23B3" w:rsidP="00A363C7">
      <w:pPr>
        <w:pStyle w:val="Heading2"/>
        <w:pBdr>
          <w:bottom w:val="single" w:sz="6" w:space="0" w:color="A2A9B1"/>
        </w:pBdr>
        <w:shd w:val="clear" w:color="auto" w:fill="FFFFFF"/>
        <w:spacing w:before="240" w:after="60"/>
        <w:jc w:val="both"/>
        <w:rPr>
          <w:rFonts w:ascii="Georgia" w:hAnsi="Georgia" w:cs="Times New Roman"/>
          <w:b w:val="0"/>
          <w:bCs w:val="0"/>
          <w:color w:val="auto"/>
          <w:sz w:val="36"/>
          <w:szCs w:val="36"/>
        </w:rPr>
      </w:pPr>
      <w:r w:rsidRPr="00826E9F">
        <w:rPr>
          <w:rStyle w:val="mw-headline"/>
          <w:rFonts w:ascii="Georgia" w:hAnsi="Georgia"/>
          <w:b w:val="0"/>
          <w:bCs w:val="0"/>
          <w:color w:val="auto"/>
        </w:rPr>
        <w:t>JPEG files</w:t>
      </w:r>
      <w:r w:rsidRPr="00826E9F">
        <w:rPr>
          <w:rStyle w:val="mw-editsection-bracket"/>
          <w:rFonts w:ascii="Arial" w:hAnsi="Arial" w:cs="Arial"/>
          <w:b w:val="0"/>
          <w:bCs w:val="0"/>
          <w:color w:val="auto"/>
          <w:sz w:val="24"/>
          <w:szCs w:val="24"/>
        </w:rPr>
        <w:t>[</w:t>
      </w:r>
      <w:hyperlink r:id="rId539" w:tooltip="Edit section: JPEG file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The </w:t>
      </w:r>
      <w:hyperlink r:id="rId540" w:tooltip="File format" w:history="1">
        <w:r w:rsidRPr="00826E9F">
          <w:rPr>
            <w:rStyle w:val="Hyperlink"/>
            <w:rFonts w:ascii="Arial" w:eastAsiaTheme="majorEastAsia" w:hAnsi="Arial" w:cs="Arial"/>
            <w:color w:val="auto"/>
            <w:sz w:val="23"/>
            <w:szCs w:val="23"/>
          </w:rPr>
          <w:t>file format</w:t>
        </w:r>
      </w:hyperlink>
      <w:r w:rsidRPr="00826E9F">
        <w:rPr>
          <w:rFonts w:ascii="Arial" w:hAnsi="Arial" w:cs="Arial"/>
          <w:sz w:val="23"/>
          <w:szCs w:val="23"/>
        </w:rPr>
        <w:t> known as "JPEG Interchange Format" (JIF) is specified in Annex B of the standard. However, this "pure" file format is rarely used, primarily because of the difficulty of programming encoders and decoders that fully implement all aspects of the standard and because of certain shortcomings of the standard:</w:t>
      </w:r>
    </w:p>
    <w:p w:rsidR="005F23B3" w:rsidRPr="00826E9F" w:rsidRDefault="005F23B3" w:rsidP="00A363C7">
      <w:pPr>
        <w:numPr>
          <w:ilvl w:val="0"/>
          <w:numId w:val="31"/>
        </w:numPr>
        <w:shd w:val="clear" w:color="auto" w:fill="FFFFFF"/>
        <w:spacing w:before="100" w:beforeAutospacing="1" w:after="24" w:line="240" w:lineRule="auto"/>
        <w:ind w:left="384"/>
        <w:jc w:val="both"/>
        <w:rPr>
          <w:rFonts w:ascii="Arial" w:hAnsi="Arial" w:cs="Arial"/>
          <w:sz w:val="23"/>
          <w:szCs w:val="23"/>
        </w:rPr>
      </w:pPr>
      <w:r w:rsidRPr="00826E9F">
        <w:rPr>
          <w:rFonts w:ascii="Arial" w:hAnsi="Arial" w:cs="Arial"/>
          <w:sz w:val="23"/>
          <w:szCs w:val="23"/>
        </w:rPr>
        <w:t>Color space definition</w:t>
      </w:r>
    </w:p>
    <w:p w:rsidR="005F23B3" w:rsidRPr="00826E9F" w:rsidRDefault="005F23B3" w:rsidP="00A363C7">
      <w:pPr>
        <w:numPr>
          <w:ilvl w:val="0"/>
          <w:numId w:val="31"/>
        </w:numPr>
        <w:shd w:val="clear" w:color="auto" w:fill="FFFFFF"/>
        <w:spacing w:before="100" w:beforeAutospacing="1" w:after="24" w:line="240" w:lineRule="auto"/>
        <w:ind w:left="384"/>
        <w:jc w:val="both"/>
        <w:rPr>
          <w:rFonts w:ascii="Arial" w:hAnsi="Arial" w:cs="Arial"/>
          <w:sz w:val="23"/>
          <w:szCs w:val="23"/>
        </w:rPr>
      </w:pPr>
      <w:r w:rsidRPr="00826E9F">
        <w:rPr>
          <w:rFonts w:ascii="Arial" w:hAnsi="Arial" w:cs="Arial"/>
          <w:sz w:val="23"/>
          <w:szCs w:val="23"/>
        </w:rPr>
        <w:t>Component sub-sampling registration</w:t>
      </w:r>
    </w:p>
    <w:p w:rsidR="005F23B3" w:rsidRPr="00826E9F" w:rsidRDefault="005F23B3" w:rsidP="00A363C7">
      <w:pPr>
        <w:numPr>
          <w:ilvl w:val="0"/>
          <w:numId w:val="31"/>
        </w:numPr>
        <w:shd w:val="clear" w:color="auto" w:fill="FFFFFF"/>
        <w:spacing w:before="100" w:beforeAutospacing="1" w:after="24" w:line="240" w:lineRule="auto"/>
        <w:ind w:left="384"/>
        <w:jc w:val="both"/>
        <w:rPr>
          <w:rFonts w:ascii="Arial" w:hAnsi="Arial" w:cs="Arial"/>
          <w:sz w:val="23"/>
          <w:szCs w:val="23"/>
        </w:rPr>
      </w:pPr>
      <w:r w:rsidRPr="00826E9F">
        <w:rPr>
          <w:rFonts w:ascii="Arial" w:hAnsi="Arial" w:cs="Arial"/>
          <w:sz w:val="23"/>
          <w:szCs w:val="23"/>
        </w:rPr>
        <w:t>Pixel aspect ratio definition.</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Several additional standards have evolved to address these issues. The first of these, released in 1992, was the </w:t>
      </w:r>
      <w:hyperlink r:id="rId541" w:tooltip="JPEG File Interchange Format" w:history="1">
        <w:r w:rsidRPr="00826E9F">
          <w:rPr>
            <w:rStyle w:val="Hyperlink"/>
            <w:rFonts w:ascii="Arial" w:eastAsiaTheme="majorEastAsia" w:hAnsi="Arial" w:cs="Arial"/>
            <w:color w:val="auto"/>
            <w:sz w:val="23"/>
            <w:szCs w:val="23"/>
          </w:rPr>
          <w:t>JPEG File Interchange Format</w:t>
        </w:r>
      </w:hyperlink>
      <w:r w:rsidRPr="00826E9F">
        <w:rPr>
          <w:rFonts w:ascii="Arial" w:hAnsi="Arial" w:cs="Arial"/>
          <w:sz w:val="23"/>
          <w:szCs w:val="23"/>
        </w:rPr>
        <w:t> (or JFIF), followed in recent years by </w:t>
      </w:r>
      <w:hyperlink r:id="rId542" w:tooltip="Exchangeable image file format" w:history="1">
        <w:r w:rsidRPr="00826E9F">
          <w:rPr>
            <w:rStyle w:val="Hyperlink"/>
            <w:rFonts w:ascii="Arial" w:eastAsiaTheme="majorEastAsia" w:hAnsi="Arial" w:cs="Arial"/>
            <w:color w:val="auto"/>
            <w:sz w:val="23"/>
            <w:szCs w:val="23"/>
          </w:rPr>
          <w:t>Exchangeable image file format</w:t>
        </w:r>
      </w:hyperlink>
      <w:r w:rsidRPr="00826E9F">
        <w:rPr>
          <w:rFonts w:ascii="Arial" w:hAnsi="Arial" w:cs="Arial"/>
          <w:sz w:val="23"/>
          <w:szCs w:val="23"/>
        </w:rPr>
        <w:t> (Exif) and </w:t>
      </w:r>
      <w:hyperlink r:id="rId543" w:tooltip="International Color Consortium" w:history="1">
        <w:r w:rsidRPr="00826E9F">
          <w:rPr>
            <w:rStyle w:val="Hyperlink"/>
            <w:rFonts w:ascii="Arial" w:eastAsiaTheme="majorEastAsia" w:hAnsi="Arial" w:cs="Arial"/>
            <w:color w:val="auto"/>
            <w:sz w:val="23"/>
            <w:szCs w:val="23"/>
          </w:rPr>
          <w:t>ICC</w:t>
        </w:r>
      </w:hyperlink>
      <w:r w:rsidRPr="00826E9F">
        <w:rPr>
          <w:rFonts w:ascii="Arial" w:hAnsi="Arial" w:cs="Arial"/>
          <w:sz w:val="23"/>
          <w:szCs w:val="23"/>
        </w:rPr>
        <w:t> </w:t>
      </w:r>
      <w:hyperlink r:id="rId544" w:tooltip="ICC Profile" w:history="1">
        <w:r w:rsidRPr="00826E9F">
          <w:rPr>
            <w:rStyle w:val="Hyperlink"/>
            <w:rFonts w:ascii="Arial" w:eastAsiaTheme="majorEastAsia" w:hAnsi="Arial" w:cs="Arial"/>
            <w:color w:val="auto"/>
            <w:sz w:val="23"/>
            <w:szCs w:val="23"/>
          </w:rPr>
          <w:t>color profiles</w:t>
        </w:r>
      </w:hyperlink>
      <w:r w:rsidRPr="00826E9F">
        <w:rPr>
          <w:rFonts w:ascii="Arial" w:hAnsi="Arial" w:cs="Arial"/>
          <w:sz w:val="23"/>
          <w:szCs w:val="23"/>
        </w:rPr>
        <w:t>. Both of these formats use the actual JIF byte layout, consisting of different </w:t>
      </w:r>
      <w:r w:rsidRPr="00826E9F">
        <w:rPr>
          <w:rFonts w:ascii="Arial" w:hAnsi="Arial" w:cs="Arial"/>
          <w:i/>
          <w:iCs/>
          <w:sz w:val="23"/>
          <w:szCs w:val="23"/>
        </w:rPr>
        <w:t>markers</w:t>
      </w:r>
      <w:r w:rsidRPr="00826E9F">
        <w:rPr>
          <w:rFonts w:ascii="Arial" w:hAnsi="Arial" w:cs="Arial"/>
          <w:sz w:val="23"/>
          <w:szCs w:val="23"/>
        </w:rPr>
        <w:t>, but in addition, employ one of the JIF standard's extension points, namely the </w:t>
      </w:r>
      <w:r w:rsidRPr="00826E9F">
        <w:rPr>
          <w:rFonts w:ascii="Arial" w:hAnsi="Arial" w:cs="Arial"/>
          <w:i/>
          <w:iCs/>
          <w:sz w:val="23"/>
          <w:szCs w:val="23"/>
        </w:rPr>
        <w:t>application markers</w:t>
      </w:r>
      <w:r w:rsidRPr="00826E9F">
        <w:rPr>
          <w:rFonts w:ascii="Arial" w:hAnsi="Arial" w:cs="Arial"/>
          <w:sz w:val="23"/>
          <w:szCs w:val="23"/>
        </w:rPr>
        <w:t>: JFIF uses APP0, while Exif uses APP1. Within these segments of the file that were left for future use in the JIF standard and are not read by it, these standards add specific metadata.</w:t>
      </w:r>
    </w:p>
    <w:p w:rsidR="005F23B3" w:rsidRPr="00826E9F" w:rsidRDefault="005F23B3" w:rsidP="00A363C7">
      <w:pPr>
        <w:pStyle w:val="NormalWeb"/>
        <w:shd w:val="clear" w:color="auto" w:fill="FFFFFF"/>
        <w:spacing w:before="120" w:beforeAutospacing="0" w:after="120" w:afterAutospacing="0"/>
        <w:jc w:val="both"/>
        <w:rPr>
          <w:rFonts w:ascii="Arial" w:hAnsi="Arial" w:cs="Arial"/>
          <w:sz w:val="23"/>
          <w:szCs w:val="23"/>
        </w:rPr>
      </w:pPr>
      <w:r w:rsidRPr="00826E9F">
        <w:rPr>
          <w:rFonts w:ascii="Arial" w:hAnsi="Arial" w:cs="Arial"/>
          <w:sz w:val="23"/>
          <w:szCs w:val="23"/>
        </w:rPr>
        <w:t>Thus, in some ways, JFIF is a cut-down version of the JIF standard in that it specifies certain constraints (such as not allowing all the different encoding modes), while in other ways, it is an extension of JIF due to the added metadata. The documentation for the original JFIF standard states:</w:t>
      </w:r>
      <w:hyperlink r:id="rId545" w:anchor="cite_note-49" w:history="1">
        <w:r w:rsidRPr="00826E9F">
          <w:rPr>
            <w:rStyle w:val="Hyperlink"/>
            <w:rFonts w:ascii="Arial" w:eastAsiaTheme="majorEastAsia" w:hAnsi="Arial" w:cs="Arial"/>
            <w:color w:val="auto"/>
            <w:sz w:val="19"/>
            <w:szCs w:val="19"/>
            <w:vertAlign w:val="superscript"/>
          </w:rPr>
          <w:t>[49]</w:t>
        </w:r>
      </w:hyperlink>
    </w:p>
    <w:p w:rsidR="005F23B3" w:rsidRPr="00826E9F" w:rsidRDefault="005F23B3" w:rsidP="00A363C7">
      <w:pPr>
        <w:shd w:val="clear" w:color="auto" w:fill="FFFFFF"/>
        <w:spacing w:after="24"/>
        <w:ind w:left="720"/>
        <w:jc w:val="both"/>
        <w:rPr>
          <w:rFonts w:ascii="Arial" w:hAnsi="Arial" w:cs="Arial"/>
          <w:sz w:val="23"/>
          <w:szCs w:val="23"/>
        </w:rPr>
      </w:pPr>
      <w:r w:rsidRPr="00826E9F">
        <w:rPr>
          <w:rFonts w:ascii="Arial" w:hAnsi="Arial" w:cs="Arial"/>
          <w:i/>
          <w:iCs/>
          <w:sz w:val="23"/>
          <w:szCs w:val="23"/>
        </w:rPr>
        <w:t>JPEG File Interchange Format is a minimal file format which enables JPEG bitstreams to be exchanged between a wide variety of platforms and applications. This minimal format does not include any of the advanced features found in the TIFF JPEG specification or any application specific file format. Nor should it, for the only purpose of this simplified format is to allow the exchange of JPEG compressed images.</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lastRenderedPageBreak/>
        <w:t>Image files that employ JPEG compression are commonly called "JPEG files", and are stored in variants of the JIF image format. Most image capture devices (such as digital cameras) that output JPEG are actually creating files in the Exif format, the format that the camera industry has standardized on for metadata interchange. On the other hand, since the Exif standard does not allow color profiles, most image editing software stores JPEG in JFIF format, and also includes the APP1 segment from the Exif file to include the metadata in an almost-compliant way; the JFIF standard is interpreted somewhat flexibly.</w:t>
      </w:r>
      <w:hyperlink r:id="rId546" w:anchor="cite_note-50" w:history="1">
        <w:r w:rsidRPr="00826E9F">
          <w:rPr>
            <w:rStyle w:val="Hyperlink"/>
            <w:rFonts w:ascii="Arial" w:eastAsiaTheme="majorEastAsia" w:hAnsi="Arial" w:cs="Arial"/>
            <w:color w:val="auto"/>
            <w:sz w:val="19"/>
            <w:szCs w:val="19"/>
            <w:vertAlign w:val="superscript"/>
          </w:rPr>
          <w:t>[50]</w:t>
        </w:r>
      </w:hyperlink>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Strictly speaking, the JFIF and Exif standards are incompatible, because each specifies that its marker segment (APP0 or APP1, respectively) appear first. In practice, most JPEG files contain a JFIF marker segment that precedes the Exif header. This allows older readers to correctly handle the older format JFIF segment, while newer readers also decode the following Exif segment, being less strict about requiring it to appear first.</w:t>
      </w:r>
    </w:p>
    <w:p w:rsidR="005F23B3" w:rsidRPr="00826E9F" w:rsidRDefault="005F23B3" w:rsidP="00A363C7">
      <w:pPr>
        <w:pStyle w:val="Heading3"/>
        <w:shd w:val="clear" w:color="auto" w:fill="FFFFFF"/>
        <w:spacing w:before="72"/>
        <w:ind w:left="384"/>
        <w:jc w:val="both"/>
        <w:rPr>
          <w:rFonts w:ascii="Arial" w:hAnsi="Arial" w:cs="Arial"/>
          <w:color w:val="auto"/>
          <w:sz w:val="29"/>
          <w:szCs w:val="29"/>
        </w:rPr>
      </w:pPr>
      <w:r w:rsidRPr="00826E9F">
        <w:rPr>
          <w:rStyle w:val="mw-headline"/>
          <w:rFonts w:ascii="Arial" w:hAnsi="Arial" w:cs="Arial"/>
          <w:color w:val="auto"/>
          <w:sz w:val="29"/>
          <w:szCs w:val="29"/>
        </w:rPr>
        <w:t>JPEG filename extensions</w:t>
      </w:r>
      <w:r w:rsidRPr="00826E9F">
        <w:rPr>
          <w:rStyle w:val="mw-editsection-bracket"/>
          <w:rFonts w:ascii="Arial" w:hAnsi="Arial" w:cs="Arial"/>
          <w:b w:val="0"/>
          <w:bCs w:val="0"/>
          <w:color w:val="auto"/>
          <w:sz w:val="24"/>
          <w:szCs w:val="24"/>
        </w:rPr>
        <w:t>[</w:t>
      </w:r>
      <w:hyperlink r:id="rId547" w:tooltip="Edit section: JPEG filename extension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The most common filename extensions for files employing JPEG compression are </w:t>
      </w:r>
      <w:r w:rsidRPr="00826E9F">
        <w:rPr>
          <w:rStyle w:val="HTMLCode"/>
          <w:b/>
          <w:bCs/>
          <w:bdr w:val="single" w:sz="6" w:space="1" w:color="EAECF0" w:frame="1"/>
          <w:shd w:val="clear" w:color="auto" w:fill="F8F8F8"/>
        </w:rPr>
        <w:t>.jpg</w:t>
      </w:r>
      <w:r w:rsidRPr="00826E9F">
        <w:rPr>
          <w:rFonts w:ascii="Arial" w:hAnsi="Arial" w:cs="Arial"/>
          <w:sz w:val="23"/>
          <w:szCs w:val="23"/>
        </w:rPr>
        <w:t> and </w:t>
      </w:r>
      <w:r w:rsidRPr="00826E9F">
        <w:rPr>
          <w:rStyle w:val="HTMLCode"/>
          <w:b/>
          <w:bCs/>
          <w:bdr w:val="single" w:sz="6" w:space="1" w:color="EAECF0" w:frame="1"/>
          <w:shd w:val="clear" w:color="auto" w:fill="F8F8F8"/>
        </w:rPr>
        <w:t>.jpeg</w:t>
      </w:r>
      <w:r w:rsidRPr="00826E9F">
        <w:rPr>
          <w:rFonts w:ascii="Arial" w:hAnsi="Arial" w:cs="Arial"/>
          <w:sz w:val="23"/>
          <w:szCs w:val="23"/>
        </w:rPr>
        <w:t>, though </w:t>
      </w:r>
      <w:r w:rsidRPr="00826E9F">
        <w:rPr>
          <w:rStyle w:val="HTMLCode"/>
          <w:bdr w:val="single" w:sz="6" w:space="1" w:color="EAECF0" w:frame="1"/>
          <w:shd w:val="clear" w:color="auto" w:fill="F8F8F8"/>
        </w:rPr>
        <w:t>.jpe</w:t>
      </w:r>
      <w:r w:rsidRPr="00826E9F">
        <w:rPr>
          <w:rFonts w:ascii="Arial" w:hAnsi="Arial" w:cs="Arial"/>
          <w:sz w:val="23"/>
          <w:szCs w:val="23"/>
        </w:rPr>
        <w:t>, </w:t>
      </w:r>
      <w:r w:rsidRPr="00826E9F">
        <w:rPr>
          <w:rStyle w:val="HTMLCode"/>
          <w:bdr w:val="single" w:sz="6" w:space="1" w:color="EAECF0" w:frame="1"/>
          <w:shd w:val="clear" w:color="auto" w:fill="F8F8F8"/>
        </w:rPr>
        <w:t>.jfif</w:t>
      </w:r>
      <w:r w:rsidRPr="00826E9F">
        <w:rPr>
          <w:rFonts w:ascii="Arial" w:hAnsi="Arial" w:cs="Arial"/>
          <w:sz w:val="23"/>
          <w:szCs w:val="23"/>
        </w:rPr>
        <w:t> and </w:t>
      </w:r>
      <w:r w:rsidRPr="00826E9F">
        <w:rPr>
          <w:rStyle w:val="HTMLCode"/>
          <w:bdr w:val="single" w:sz="6" w:space="1" w:color="EAECF0" w:frame="1"/>
          <w:shd w:val="clear" w:color="auto" w:fill="F8F8F8"/>
        </w:rPr>
        <w:t>.jif</w:t>
      </w:r>
      <w:r w:rsidRPr="00826E9F">
        <w:rPr>
          <w:rFonts w:ascii="Arial" w:hAnsi="Arial" w:cs="Arial"/>
          <w:sz w:val="23"/>
          <w:szCs w:val="23"/>
        </w:rPr>
        <w:t> are also used. It is also possible for JPEG data to be embedded in other file types – </w:t>
      </w:r>
      <w:hyperlink r:id="rId548" w:tooltip="Tagged Image File Format" w:history="1">
        <w:r w:rsidRPr="00826E9F">
          <w:rPr>
            <w:rStyle w:val="Hyperlink"/>
            <w:rFonts w:ascii="Arial" w:eastAsiaTheme="majorEastAsia" w:hAnsi="Arial" w:cs="Arial"/>
            <w:color w:val="auto"/>
            <w:sz w:val="23"/>
            <w:szCs w:val="23"/>
          </w:rPr>
          <w:t>TIFF</w:t>
        </w:r>
      </w:hyperlink>
      <w:r w:rsidRPr="00826E9F">
        <w:rPr>
          <w:rFonts w:ascii="Arial" w:hAnsi="Arial" w:cs="Arial"/>
          <w:sz w:val="23"/>
          <w:szCs w:val="23"/>
        </w:rPr>
        <w:t> encoded files often embed a JPEG image as a </w:t>
      </w:r>
      <w:hyperlink r:id="rId549" w:tooltip="Thumbnail" w:history="1">
        <w:r w:rsidRPr="00826E9F">
          <w:rPr>
            <w:rStyle w:val="Hyperlink"/>
            <w:rFonts w:ascii="Arial" w:eastAsiaTheme="majorEastAsia" w:hAnsi="Arial" w:cs="Arial"/>
            <w:color w:val="auto"/>
            <w:sz w:val="23"/>
            <w:szCs w:val="23"/>
          </w:rPr>
          <w:t>thumbnail</w:t>
        </w:r>
      </w:hyperlink>
      <w:r w:rsidRPr="00826E9F">
        <w:rPr>
          <w:rFonts w:ascii="Arial" w:hAnsi="Arial" w:cs="Arial"/>
          <w:sz w:val="23"/>
          <w:szCs w:val="23"/>
        </w:rPr>
        <w:t> of the main image; and MP3 files can contain a JPEG of </w:t>
      </w:r>
      <w:hyperlink r:id="rId550" w:tooltip="Cover art" w:history="1">
        <w:r w:rsidRPr="00826E9F">
          <w:rPr>
            <w:rStyle w:val="Hyperlink"/>
            <w:rFonts w:ascii="Arial" w:eastAsiaTheme="majorEastAsia" w:hAnsi="Arial" w:cs="Arial"/>
            <w:color w:val="auto"/>
            <w:sz w:val="23"/>
            <w:szCs w:val="23"/>
          </w:rPr>
          <w:t>cover art</w:t>
        </w:r>
      </w:hyperlink>
      <w:r w:rsidRPr="00826E9F">
        <w:rPr>
          <w:rFonts w:ascii="Arial" w:hAnsi="Arial" w:cs="Arial"/>
          <w:sz w:val="23"/>
          <w:szCs w:val="23"/>
        </w:rPr>
        <w:t> in the </w:t>
      </w:r>
      <w:hyperlink r:id="rId551" w:tooltip="ID3v2" w:history="1">
        <w:r w:rsidRPr="00826E9F">
          <w:rPr>
            <w:rStyle w:val="Hyperlink"/>
            <w:rFonts w:ascii="Arial" w:eastAsiaTheme="majorEastAsia" w:hAnsi="Arial" w:cs="Arial"/>
            <w:color w:val="auto"/>
            <w:sz w:val="23"/>
            <w:szCs w:val="23"/>
          </w:rPr>
          <w:t>ID3v2</w:t>
        </w:r>
      </w:hyperlink>
      <w:r w:rsidRPr="00826E9F">
        <w:rPr>
          <w:rFonts w:ascii="Arial" w:hAnsi="Arial" w:cs="Arial"/>
          <w:sz w:val="23"/>
          <w:szCs w:val="23"/>
        </w:rPr>
        <w:t> tag.</w:t>
      </w:r>
    </w:p>
    <w:p w:rsidR="005F23B3" w:rsidRPr="00826E9F" w:rsidRDefault="005F23B3" w:rsidP="00A363C7">
      <w:pPr>
        <w:pStyle w:val="Heading3"/>
        <w:shd w:val="clear" w:color="auto" w:fill="FFFFFF"/>
        <w:spacing w:before="72"/>
        <w:ind w:left="384"/>
        <w:jc w:val="both"/>
        <w:rPr>
          <w:rFonts w:ascii="Arial" w:hAnsi="Arial" w:cs="Arial"/>
          <w:color w:val="auto"/>
          <w:sz w:val="29"/>
          <w:szCs w:val="29"/>
        </w:rPr>
      </w:pPr>
      <w:r w:rsidRPr="00826E9F">
        <w:rPr>
          <w:rStyle w:val="mw-headline"/>
          <w:rFonts w:ascii="Arial" w:hAnsi="Arial" w:cs="Arial"/>
          <w:color w:val="auto"/>
          <w:sz w:val="29"/>
          <w:szCs w:val="29"/>
        </w:rPr>
        <w:t>Color profile</w:t>
      </w:r>
      <w:r w:rsidRPr="00826E9F">
        <w:rPr>
          <w:rStyle w:val="mw-editsection-bracket"/>
          <w:rFonts w:ascii="Arial" w:hAnsi="Arial" w:cs="Arial"/>
          <w:b w:val="0"/>
          <w:bCs w:val="0"/>
          <w:color w:val="auto"/>
          <w:sz w:val="24"/>
          <w:szCs w:val="24"/>
        </w:rPr>
        <w:t>[</w:t>
      </w:r>
      <w:hyperlink r:id="rId552" w:tooltip="Edit section: Color profile"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Many JPEG files embed an </w:t>
      </w:r>
      <w:hyperlink r:id="rId553" w:tooltip="ICC profile" w:history="1">
        <w:r w:rsidRPr="00826E9F">
          <w:rPr>
            <w:rStyle w:val="Hyperlink"/>
            <w:rFonts w:ascii="Arial" w:eastAsiaTheme="majorEastAsia" w:hAnsi="Arial" w:cs="Arial"/>
            <w:color w:val="auto"/>
            <w:sz w:val="23"/>
            <w:szCs w:val="23"/>
          </w:rPr>
          <w:t>ICC color profile</w:t>
        </w:r>
      </w:hyperlink>
      <w:r w:rsidRPr="00826E9F">
        <w:rPr>
          <w:rFonts w:ascii="Arial" w:hAnsi="Arial" w:cs="Arial"/>
          <w:sz w:val="23"/>
          <w:szCs w:val="23"/>
        </w:rPr>
        <w:t> (</w:t>
      </w:r>
      <w:hyperlink r:id="rId554" w:tooltip="Color space" w:history="1">
        <w:r w:rsidRPr="00826E9F">
          <w:rPr>
            <w:rStyle w:val="Hyperlink"/>
            <w:rFonts w:ascii="Arial" w:eastAsiaTheme="majorEastAsia" w:hAnsi="Arial" w:cs="Arial"/>
            <w:color w:val="auto"/>
            <w:sz w:val="23"/>
            <w:szCs w:val="23"/>
          </w:rPr>
          <w:t>color space</w:t>
        </w:r>
      </w:hyperlink>
      <w:r w:rsidRPr="00826E9F">
        <w:rPr>
          <w:rFonts w:ascii="Arial" w:hAnsi="Arial" w:cs="Arial"/>
          <w:sz w:val="23"/>
          <w:szCs w:val="23"/>
        </w:rPr>
        <w:t>). Commonly used color profiles include </w:t>
      </w:r>
      <w:hyperlink r:id="rId555" w:tooltip="SRGB color space" w:history="1">
        <w:r w:rsidRPr="00826E9F">
          <w:rPr>
            <w:rStyle w:val="Hyperlink"/>
            <w:rFonts w:ascii="Arial" w:eastAsiaTheme="majorEastAsia" w:hAnsi="Arial" w:cs="Arial"/>
            <w:color w:val="auto"/>
            <w:sz w:val="23"/>
            <w:szCs w:val="23"/>
          </w:rPr>
          <w:t>sRGB</w:t>
        </w:r>
      </w:hyperlink>
      <w:r w:rsidRPr="00826E9F">
        <w:rPr>
          <w:rFonts w:ascii="Arial" w:hAnsi="Arial" w:cs="Arial"/>
          <w:sz w:val="23"/>
          <w:szCs w:val="23"/>
        </w:rPr>
        <w:t> and </w:t>
      </w:r>
      <w:hyperlink r:id="rId556" w:tooltip="Adobe RGB color space" w:history="1">
        <w:r w:rsidRPr="00826E9F">
          <w:rPr>
            <w:rStyle w:val="Hyperlink"/>
            <w:rFonts w:ascii="Arial" w:eastAsiaTheme="majorEastAsia" w:hAnsi="Arial" w:cs="Arial"/>
            <w:color w:val="auto"/>
            <w:sz w:val="23"/>
            <w:szCs w:val="23"/>
          </w:rPr>
          <w:t>Adobe RGB</w:t>
        </w:r>
      </w:hyperlink>
      <w:r w:rsidRPr="00826E9F">
        <w:rPr>
          <w:rFonts w:ascii="Arial" w:hAnsi="Arial" w:cs="Arial"/>
          <w:sz w:val="23"/>
          <w:szCs w:val="23"/>
        </w:rPr>
        <w:t>. Because these color spaces use a non-linear transformation, the </w:t>
      </w:r>
      <w:hyperlink r:id="rId557" w:tooltip="Dynamic range" w:history="1">
        <w:r w:rsidRPr="00826E9F">
          <w:rPr>
            <w:rStyle w:val="Hyperlink"/>
            <w:rFonts w:ascii="Arial" w:eastAsiaTheme="majorEastAsia" w:hAnsi="Arial" w:cs="Arial"/>
            <w:color w:val="auto"/>
            <w:sz w:val="23"/>
            <w:szCs w:val="23"/>
          </w:rPr>
          <w:t>dynamic range</w:t>
        </w:r>
      </w:hyperlink>
      <w:r w:rsidRPr="00826E9F">
        <w:rPr>
          <w:rFonts w:ascii="Arial" w:hAnsi="Arial" w:cs="Arial"/>
          <w:sz w:val="23"/>
          <w:szCs w:val="23"/>
        </w:rPr>
        <w:t> of an 8-bit JPEG file is about 11 </w:t>
      </w:r>
      <w:hyperlink r:id="rId558" w:tooltip="F-number" w:history="1">
        <w:r w:rsidRPr="00826E9F">
          <w:rPr>
            <w:rStyle w:val="Hyperlink"/>
            <w:rFonts w:ascii="Arial" w:eastAsiaTheme="majorEastAsia" w:hAnsi="Arial" w:cs="Arial"/>
            <w:color w:val="auto"/>
            <w:sz w:val="23"/>
            <w:szCs w:val="23"/>
          </w:rPr>
          <w:t>stops</w:t>
        </w:r>
      </w:hyperlink>
      <w:r w:rsidRPr="00826E9F">
        <w:rPr>
          <w:rFonts w:ascii="Arial" w:hAnsi="Arial" w:cs="Arial"/>
          <w:sz w:val="23"/>
          <w:szCs w:val="23"/>
        </w:rPr>
        <w:t>; see </w:t>
      </w:r>
      <w:hyperlink r:id="rId559" w:tooltip="Gamma curve" w:history="1">
        <w:r w:rsidRPr="00826E9F">
          <w:rPr>
            <w:rStyle w:val="Hyperlink"/>
            <w:rFonts w:ascii="Arial" w:eastAsiaTheme="majorEastAsia" w:hAnsi="Arial" w:cs="Arial"/>
            <w:color w:val="auto"/>
            <w:sz w:val="23"/>
            <w:szCs w:val="23"/>
          </w:rPr>
          <w:t>gamma curve</w:t>
        </w:r>
      </w:hyperlink>
      <w:r w:rsidRPr="00826E9F">
        <w:rPr>
          <w:rFonts w:ascii="Arial" w:hAnsi="Arial" w:cs="Arial"/>
          <w:sz w:val="23"/>
          <w:szCs w:val="23"/>
        </w:rPr>
        <w:t>.</w:t>
      </w:r>
    </w:p>
    <w:p w:rsidR="005F23B3" w:rsidRPr="00826E9F" w:rsidRDefault="005F23B3" w:rsidP="00A363C7">
      <w:pPr>
        <w:pStyle w:val="Heading2"/>
        <w:pBdr>
          <w:bottom w:val="single" w:sz="6" w:space="0" w:color="A2A9B1"/>
        </w:pBdr>
        <w:shd w:val="clear" w:color="auto" w:fill="FFFFFF"/>
        <w:spacing w:before="240" w:after="60"/>
        <w:ind w:left="384"/>
        <w:jc w:val="both"/>
        <w:rPr>
          <w:rFonts w:ascii="Georgia" w:hAnsi="Georgia" w:cs="Times New Roman"/>
          <w:b w:val="0"/>
          <w:bCs w:val="0"/>
          <w:color w:val="auto"/>
          <w:sz w:val="36"/>
          <w:szCs w:val="36"/>
        </w:rPr>
      </w:pPr>
      <w:r w:rsidRPr="00826E9F">
        <w:rPr>
          <w:rStyle w:val="mw-headline"/>
          <w:rFonts w:ascii="Georgia" w:hAnsi="Georgia"/>
          <w:b w:val="0"/>
          <w:bCs w:val="0"/>
          <w:color w:val="auto"/>
        </w:rPr>
        <w:t>Syntax and structure</w:t>
      </w:r>
      <w:r w:rsidRPr="00826E9F">
        <w:rPr>
          <w:rStyle w:val="mw-editsection-bracket"/>
          <w:rFonts w:ascii="Arial" w:hAnsi="Arial" w:cs="Arial"/>
          <w:b w:val="0"/>
          <w:bCs w:val="0"/>
          <w:color w:val="auto"/>
          <w:sz w:val="24"/>
          <w:szCs w:val="24"/>
        </w:rPr>
        <w:t>[</w:t>
      </w:r>
      <w:hyperlink r:id="rId560" w:tooltip="Edit section: Syntax and structure"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A JPEG image consists of a sequence of </w:t>
      </w:r>
      <w:r w:rsidRPr="00826E9F">
        <w:rPr>
          <w:rFonts w:ascii="Arial" w:hAnsi="Arial" w:cs="Arial"/>
          <w:i/>
          <w:iCs/>
          <w:sz w:val="23"/>
          <w:szCs w:val="23"/>
        </w:rPr>
        <w:t>segments</w:t>
      </w:r>
      <w:r w:rsidRPr="00826E9F">
        <w:rPr>
          <w:rFonts w:ascii="Arial" w:hAnsi="Arial" w:cs="Arial"/>
          <w:sz w:val="23"/>
          <w:szCs w:val="23"/>
        </w:rPr>
        <w:t>, each beginning with a </w:t>
      </w:r>
      <w:r w:rsidRPr="00826E9F">
        <w:rPr>
          <w:rFonts w:ascii="Arial" w:hAnsi="Arial" w:cs="Arial"/>
          <w:i/>
          <w:iCs/>
          <w:sz w:val="23"/>
          <w:szCs w:val="23"/>
        </w:rPr>
        <w:t>marker</w:t>
      </w:r>
      <w:r w:rsidRPr="00826E9F">
        <w:rPr>
          <w:rFonts w:ascii="Arial" w:hAnsi="Arial" w:cs="Arial"/>
          <w:sz w:val="23"/>
          <w:szCs w:val="23"/>
        </w:rPr>
        <w:t>, each of which begins with a 0xFF byte, followed by a byte indicating what kind of marker it is. Some markers consist of just those two bytes; others are followed by two bytes (high then low), indicating the length of marker-specific payload data that follows. (The length includes the two bytes for the length, but not the two bytes for the marker.) Some markers are followed by </w:t>
      </w:r>
      <w:hyperlink r:id="rId561" w:tooltip="Entropy encoding" w:history="1">
        <w:r w:rsidRPr="00826E9F">
          <w:rPr>
            <w:rStyle w:val="Hyperlink"/>
            <w:rFonts w:ascii="Arial" w:eastAsiaTheme="majorEastAsia" w:hAnsi="Arial" w:cs="Arial"/>
            <w:color w:val="auto"/>
            <w:sz w:val="23"/>
            <w:szCs w:val="23"/>
          </w:rPr>
          <w:t>entropy-coded</w:t>
        </w:r>
      </w:hyperlink>
      <w:r w:rsidRPr="00826E9F">
        <w:rPr>
          <w:rFonts w:ascii="Arial" w:hAnsi="Arial" w:cs="Arial"/>
          <w:sz w:val="23"/>
          <w:szCs w:val="23"/>
        </w:rPr>
        <w:t> data; the length of such a marker does not include the entropy-coded data. Note that consecutive 0xFF bytes are used as fill bytes for </w:t>
      </w:r>
      <w:hyperlink r:id="rId562" w:tooltip="Data padding" w:history="1">
        <w:r w:rsidRPr="00826E9F">
          <w:rPr>
            <w:rStyle w:val="Hyperlink"/>
            <w:rFonts w:ascii="Arial" w:eastAsiaTheme="majorEastAsia" w:hAnsi="Arial" w:cs="Arial"/>
            <w:color w:val="auto"/>
            <w:sz w:val="23"/>
            <w:szCs w:val="23"/>
          </w:rPr>
          <w:t>padding</w:t>
        </w:r>
      </w:hyperlink>
      <w:r w:rsidRPr="00826E9F">
        <w:rPr>
          <w:rFonts w:ascii="Arial" w:hAnsi="Arial" w:cs="Arial"/>
          <w:sz w:val="23"/>
          <w:szCs w:val="23"/>
        </w:rPr>
        <w:t> purposes, although this fill byte padding should only ever take place for markers immediately following entropy-coded scan data (see JPEG specification section B.1.1.2 and E.1.2 for details; specifically "In all cases where markers are appended after the compressed data, optional 0xFF fill bytes may precede the marker").</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Within the entropy-coded data, after any 0xFF byte, a 0x00 byte is inserted by the encoder before the next byte, so that there does not appear to be a marker where none is intended, preventing framing errors. Decoders must skip this 0x00 byte. This technique, called </w:t>
      </w:r>
      <w:hyperlink r:id="rId563" w:tooltip="Byte stuffing" w:history="1">
        <w:r w:rsidRPr="00826E9F">
          <w:rPr>
            <w:rStyle w:val="Hyperlink"/>
            <w:rFonts w:ascii="Arial" w:eastAsiaTheme="majorEastAsia" w:hAnsi="Arial" w:cs="Arial"/>
            <w:color w:val="auto"/>
            <w:sz w:val="23"/>
            <w:szCs w:val="23"/>
          </w:rPr>
          <w:t>byte stuffing</w:t>
        </w:r>
      </w:hyperlink>
      <w:r w:rsidRPr="00826E9F">
        <w:rPr>
          <w:rFonts w:ascii="Arial" w:hAnsi="Arial" w:cs="Arial"/>
          <w:sz w:val="23"/>
          <w:szCs w:val="23"/>
        </w:rPr>
        <w:t xml:space="preserve"> (see JPEG specification section F.1.2.3), is only applied to the entropy-coded data, not to marker payload data. Note however that entropy-coded data has a few markers of its own; specifically the Reset markers (0xD0 through </w:t>
      </w:r>
      <w:r w:rsidRPr="00826E9F">
        <w:rPr>
          <w:rFonts w:ascii="Arial" w:hAnsi="Arial" w:cs="Arial"/>
          <w:sz w:val="23"/>
          <w:szCs w:val="23"/>
        </w:rPr>
        <w:lastRenderedPageBreak/>
        <w:t>0xD7), which are used to isolate independent chunks of entropy-coded data to allow parallel decoding, and encoders are free to insert these Reset markers at regular intervals (although not all encoders do this).</w:t>
      </w:r>
    </w:p>
    <w:tbl>
      <w:tblPr>
        <w:tblW w:w="0" w:type="auto"/>
        <w:tblInd w:w="38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848"/>
        <w:gridCol w:w="1633"/>
        <w:gridCol w:w="1100"/>
        <w:gridCol w:w="1622"/>
        <w:gridCol w:w="3965"/>
      </w:tblGrid>
      <w:tr w:rsidR="005F23B3" w:rsidRPr="00826E9F" w:rsidTr="005F23B3">
        <w:tc>
          <w:tcPr>
            <w:tcW w:w="0" w:type="auto"/>
            <w:gridSpan w:val="5"/>
            <w:tcBorders>
              <w:top w:val="nil"/>
              <w:left w:val="nil"/>
              <w:bottom w:val="nil"/>
              <w:right w:val="nil"/>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Common JPEG markers</w:t>
            </w:r>
            <w:hyperlink r:id="rId564" w:anchor="cite_note-51" w:history="1">
              <w:r w:rsidRPr="00826E9F">
                <w:rPr>
                  <w:rStyle w:val="Hyperlink"/>
                  <w:rFonts w:ascii="Arial" w:hAnsi="Arial" w:cs="Arial"/>
                  <w:color w:val="auto"/>
                  <w:sz w:val="19"/>
                  <w:szCs w:val="19"/>
                  <w:vertAlign w:val="superscript"/>
                </w:rPr>
                <w:t>[51]</w:t>
              </w:r>
            </w:hyperlink>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Short 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Bytes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Payload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Comments</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SOI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0xD8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none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Start Of Image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SOF0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0xC0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Start Of Frame (baseline DCT)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Indicates that this is a baseline DCT-based JPEG, and specifies the width, height, number of components, and component subsampling (e.g., 4:2:0).</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SOF2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0xC2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Start Of Frame (progressive DCT)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Indicates that this is a progressive DCT-based JPEG, and specifies the width, height, number of components, and component subsampling (e.g., 4:2:0).</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DHT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0xC4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Define Huffman Table(s)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Specifies one or more Huffman tables.</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DQT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0xDB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Define Quantization Table(s)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Specifies one or more quantization tables.</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DRI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0xDD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4 bytes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Define Restart Interval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Specifies the interval between RST</w:t>
            </w:r>
            <w:r w:rsidRPr="00826E9F">
              <w:rPr>
                <w:rFonts w:ascii="Arial" w:hAnsi="Arial" w:cs="Arial"/>
                <w:i/>
                <w:iCs/>
                <w:sz w:val="23"/>
                <w:szCs w:val="23"/>
              </w:rPr>
              <w:t>n</w:t>
            </w:r>
            <w:r w:rsidRPr="00826E9F">
              <w:rPr>
                <w:rFonts w:ascii="Arial" w:hAnsi="Arial" w:cs="Arial"/>
                <w:sz w:val="23"/>
                <w:szCs w:val="23"/>
              </w:rPr>
              <w:t xml:space="preserve"> markers, in Minimum Coded Units (MCUs). This marker is </w:t>
            </w:r>
            <w:r w:rsidRPr="00826E9F">
              <w:rPr>
                <w:rFonts w:ascii="Arial" w:hAnsi="Arial" w:cs="Arial"/>
                <w:sz w:val="23"/>
                <w:szCs w:val="23"/>
              </w:rPr>
              <w:lastRenderedPageBreak/>
              <w:t>followed by two bytes indicating the fixed size so it can be treated like any other variable size segment.</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lastRenderedPageBreak/>
              <w:t>SOS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Start Of Scan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Begins a top-to-bottom scan of the image. In baseline DCT JPEG images, there is generally a single scan. Progressive DCT JPEG images usually contain multiple scans. This marker specifies which slice of data it will contain, and is immediately followed by entropy-coded data.</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RST</w:t>
            </w:r>
            <w:r w:rsidRPr="00826E9F">
              <w:rPr>
                <w:rFonts w:ascii="Arial" w:hAnsi="Arial" w:cs="Arial"/>
                <w:b/>
                <w:bCs/>
                <w:i/>
                <w:iCs/>
                <w:sz w:val="23"/>
                <w:szCs w:val="23"/>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0xD</w:t>
            </w:r>
            <w:r w:rsidRPr="00826E9F">
              <w:rPr>
                <w:rFonts w:ascii="Arial" w:hAnsi="Arial" w:cs="Arial"/>
                <w:i/>
                <w:iCs/>
                <w:sz w:val="23"/>
                <w:szCs w:val="23"/>
              </w:rPr>
              <w:t>n</w:t>
            </w:r>
            <w:r w:rsidRPr="00826E9F">
              <w:rPr>
                <w:rFonts w:ascii="Arial" w:hAnsi="Arial" w:cs="Arial"/>
                <w:sz w:val="23"/>
                <w:szCs w:val="23"/>
              </w:rPr>
              <w:t> (</w:t>
            </w:r>
            <w:r w:rsidRPr="00826E9F">
              <w:rPr>
                <w:rFonts w:ascii="Arial" w:hAnsi="Arial" w:cs="Arial"/>
                <w:i/>
                <w:iCs/>
                <w:sz w:val="23"/>
                <w:szCs w:val="23"/>
              </w:rPr>
              <w:t>n</w:t>
            </w:r>
            <w:r w:rsidRPr="00826E9F">
              <w:rPr>
                <w:rFonts w:ascii="Arial" w:hAnsi="Arial" w:cs="Arial"/>
                <w:sz w:val="23"/>
                <w:szCs w:val="23"/>
              </w:rPr>
              <w:t>=0..7)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none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Restart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Inserted every </w:t>
            </w:r>
            <w:r w:rsidRPr="00826E9F">
              <w:rPr>
                <w:rFonts w:ascii="Arial" w:hAnsi="Arial" w:cs="Arial"/>
                <w:i/>
                <w:iCs/>
                <w:sz w:val="23"/>
                <w:szCs w:val="23"/>
              </w:rPr>
              <w:t>r</w:t>
            </w:r>
            <w:r w:rsidRPr="00826E9F">
              <w:rPr>
                <w:rFonts w:ascii="Arial" w:hAnsi="Arial" w:cs="Arial"/>
                <w:sz w:val="23"/>
                <w:szCs w:val="23"/>
              </w:rPr>
              <w:t> macroblocks, where </w:t>
            </w:r>
            <w:r w:rsidRPr="00826E9F">
              <w:rPr>
                <w:rFonts w:ascii="Arial" w:hAnsi="Arial" w:cs="Arial"/>
                <w:i/>
                <w:iCs/>
                <w:sz w:val="23"/>
                <w:szCs w:val="23"/>
              </w:rPr>
              <w:t>r</w:t>
            </w:r>
            <w:r w:rsidRPr="00826E9F">
              <w:rPr>
                <w:rFonts w:ascii="Arial" w:hAnsi="Arial" w:cs="Arial"/>
                <w:sz w:val="23"/>
                <w:szCs w:val="23"/>
              </w:rPr>
              <w:t> is the restart interval set by a DRI marker. Not used if there was no DRI marker. The low three bits of the marker code cycle in value from 0 to 7.</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APP</w:t>
            </w:r>
            <w:r w:rsidRPr="00826E9F">
              <w:rPr>
                <w:rFonts w:ascii="Arial" w:hAnsi="Arial" w:cs="Arial"/>
                <w:b/>
                <w:bCs/>
                <w:i/>
                <w:iCs/>
                <w:sz w:val="23"/>
                <w:szCs w:val="23"/>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0xE</w:t>
            </w:r>
            <w:r w:rsidRPr="00826E9F">
              <w:rPr>
                <w:rFonts w:ascii="Arial" w:hAnsi="Arial" w:cs="Arial"/>
                <w:i/>
                <w:iCs/>
                <w:sz w:val="23"/>
                <w:szCs w:val="23"/>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Application-specific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For example, an Exif JPEG file uses an APP1 marker to store metadata, laid out in a structure based closely on </w:t>
            </w:r>
            <w:hyperlink r:id="rId565" w:tooltip="TIFF" w:history="1">
              <w:r w:rsidRPr="00826E9F">
                <w:rPr>
                  <w:rStyle w:val="Hyperlink"/>
                  <w:rFonts w:ascii="Arial" w:hAnsi="Arial" w:cs="Arial"/>
                  <w:color w:val="auto"/>
                  <w:sz w:val="23"/>
                  <w:szCs w:val="23"/>
                </w:rPr>
                <w:t>TIFF</w:t>
              </w:r>
            </w:hyperlink>
            <w:r w:rsidRPr="00826E9F">
              <w:rPr>
                <w:rFonts w:ascii="Arial" w:hAnsi="Arial" w:cs="Arial"/>
                <w:sz w:val="23"/>
                <w:szCs w:val="23"/>
              </w:rPr>
              <w:t>.</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COM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0xFE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variable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Comment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Contains a text comment.</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EOI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0xFF, 0xD9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i/>
                <w:iCs/>
                <w:sz w:val="23"/>
                <w:szCs w:val="23"/>
              </w:rPr>
              <w:t>none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sz w:val="23"/>
                <w:szCs w:val="23"/>
              </w:rPr>
              <w:t>End Of Image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p>
        </w:tc>
      </w:tr>
    </w:tbl>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There are other </w:t>
      </w:r>
      <w:r w:rsidRPr="00826E9F">
        <w:rPr>
          <w:rFonts w:ascii="Arial" w:hAnsi="Arial" w:cs="Arial"/>
          <w:i/>
          <w:iCs/>
          <w:sz w:val="23"/>
          <w:szCs w:val="23"/>
        </w:rPr>
        <w:t>Start Of Frame</w:t>
      </w:r>
      <w:r w:rsidRPr="00826E9F">
        <w:rPr>
          <w:rFonts w:ascii="Arial" w:hAnsi="Arial" w:cs="Arial"/>
          <w:sz w:val="23"/>
          <w:szCs w:val="23"/>
        </w:rPr>
        <w:t> markers that introduce other kinds of JPEG encodings.</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Since several vendors might use the same APP</w:t>
      </w:r>
      <w:r w:rsidRPr="00826E9F">
        <w:rPr>
          <w:rFonts w:ascii="Arial" w:hAnsi="Arial" w:cs="Arial"/>
          <w:i/>
          <w:iCs/>
          <w:sz w:val="23"/>
          <w:szCs w:val="23"/>
        </w:rPr>
        <w:t>n</w:t>
      </w:r>
      <w:r w:rsidRPr="00826E9F">
        <w:rPr>
          <w:rFonts w:ascii="Arial" w:hAnsi="Arial" w:cs="Arial"/>
          <w:sz w:val="23"/>
          <w:szCs w:val="23"/>
        </w:rPr>
        <w:t> marker type, application-specific markers often begin with a standard or vendor name (e.g., "Exif" or "Adobe") or some other identifying string.</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 xml:space="preserve">At a restart marker, block-to-block predictor variables are reset, and the bitstream is synchronized to a byte boundary. Restart markers provide means for recovery after </w:t>
      </w:r>
      <w:r w:rsidRPr="00826E9F">
        <w:rPr>
          <w:rFonts w:ascii="Arial" w:hAnsi="Arial" w:cs="Arial"/>
          <w:sz w:val="23"/>
          <w:szCs w:val="23"/>
        </w:rPr>
        <w:lastRenderedPageBreak/>
        <w:t>bitstream error, such as transmission over an unreliable network or file corruption. Since the runs of macroblocks between restart markers may be independently decoded, these runs may be decoded in parallel.</w:t>
      </w:r>
    </w:p>
    <w:p w:rsidR="005F23B3" w:rsidRPr="00826E9F" w:rsidRDefault="005F23B3" w:rsidP="00A363C7">
      <w:pPr>
        <w:pStyle w:val="Heading2"/>
        <w:pBdr>
          <w:bottom w:val="single" w:sz="6" w:space="0" w:color="A2A9B1"/>
        </w:pBdr>
        <w:shd w:val="clear" w:color="auto" w:fill="FFFFFF"/>
        <w:spacing w:before="240" w:after="60"/>
        <w:ind w:left="384"/>
        <w:jc w:val="both"/>
        <w:rPr>
          <w:rFonts w:ascii="Georgia" w:hAnsi="Georgia" w:cs="Times New Roman"/>
          <w:b w:val="0"/>
          <w:bCs w:val="0"/>
          <w:color w:val="auto"/>
          <w:sz w:val="36"/>
          <w:szCs w:val="36"/>
        </w:rPr>
      </w:pPr>
      <w:r w:rsidRPr="00826E9F">
        <w:rPr>
          <w:rStyle w:val="mw-headline"/>
          <w:rFonts w:ascii="Georgia" w:hAnsi="Georgia"/>
          <w:b w:val="0"/>
          <w:bCs w:val="0"/>
          <w:color w:val="auto"/>
        </w:rPr>
        <w:t>JPEG codec example</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Although a JPEG file can be encoded in various ways, most commonly it is done with JFIF encoding. The encoding process consists of several steps:</w:t>
      </w:r>
    </w:p>
    <w:p w:rsidR="005F23B3" w:rsidRPr="00826E9F" w:rsidRDefault="005F23B3" w:rsidP="00A363C7">
      <w:pPr>
        <w:numPr>
          <w:ilvl w:val="0"/>
          <w:numId w:val="32"/>
        </w:numPr>
        <w:shd w:val="clear" w:color="auto" w:fill="FFFFFF"/>
        <w:spacing w:before="100" w:beforeAutospacing="1" w:after="24" w:line="240" w:lineRule="auto"/>
        <w:ind w:left="1152"/>
        <w:jc w:val="both"/>
        <w:rPr>
          <w:rFonts w:ascii="Arial" w:hAnsi="Arial" w:cs="Arial"/>
          <w:sz w:val="23"/>
          <w:szCs w:val="23"/>
        </w:rPr>
      </w:pPr>
      <w:r w:rsidRPr="00826E9F">
        <w:rPr>
          <w:rFonts w:ascii="Arial" w:hAnsi="Arial" w:cs="Arial"/>
          <w:sz w:val="23"/>
          <w:szCs w:val="23"/>
        </w:rPr>
        <w:t>The representation of the colors in the image is converted from </w:t>
      </w:r>
      <w:hyperlink r:id="rId566" w:tooltip="RGB color model" w:history="1">
        <w:r w:rsidRPr="00826E9F">
          <w:rPr>
            <w:rStyle w:val="Hyperlink"/>
            <w:rFonts w:ascii="Arial" w:hAnsi="Arial" w:cs="Arial"/>
            <w:color w:val="auto"/>
            <w:sz w:val="23"/>
            <w:szCs w:val="23"/>
          </w:rPr>
          <w:t>RGB</w:t>
        </w:r>
      </w:hyperlink>
      <w:r w:rsidRPr="00826E9F">
        <w:rPr>
          <w:rFonts w:ascii="Arial" w:hAnsi="Arial" w:cs="Arial"/>
          <w:sz w:val="23"/>
          <w:szCs w:val="23"/>
        </w:rPr>
        <w:t> to </w:t>
      </w:r>
      <w:hyperlink r:id="rId567" w:tooltip="YCbCr" w:history="1">
        <w:r w:rsidRPr="00826E9F">
          <w:rPr>
            <w:rStyle w:val="Hyperlink"/>
            <w:rFonts w:ascii="Arial" w:hAnsi="Arial" w:cs="Arial"/>
            <w:color w:val="auto"/>
            <w:sz w:val="23"/>
            <w:szCs w:val="23"/>
          </w:rPr>
          <w:t>Y′C</w:t>
        </w:r>
        <w:r w:rsidRPr="00826E9F">
          <w:rPr>
            <w:rStyle w:val="Hyperlink"/>
            <w:rFonts w:ascii="Arial" w:hAnsi="Arial" w:cs="Arial"/>
            <w:color w:val="auto"/>
            <w:sz w:val="19"/>
            <w:szCs w:val="19"/>
            <w:vertAlign w:val="subscript"/>
          </w:rPr>
          <w:t>B</w:t>
        </w:r>
        <w:r w:rsidRPr="00826E9F">
          <w:rPr>
            <w:rStyle w:val="Hyperlink"/>
            <w:rFonts w:ascii="Arial" w:hAnsi="Arial" w:cs="Arial"/>
            <w:color w:val="auto"/>
            <w:sz w:val="23"/>
            <w:szCs w:val="23"/>
          </w:rPr>
          <w:t>C</w:t>
        </w:r>
        <w:r w:rsidRPr="00826E9F">
          <w:rPr>
            <w:rStyle w:val="Hyperlink"/>
            <w:rFonts w:ascii="Arial" w:hAnsi="Arial" w:cs="Arial"/>
            <w:color w:val="auto"/>
            <w:sz w:val="19"/>
            <w:szCs w:val="19"/>
            <w:vertAlign w:val="subscript"/>
          </w:rPr>
          <w:t>R</w:t>
        </w:r>
      </w:hyperlink>
      <w:r w:rsidRPr="00826E9F">
        <w:rPr>
          <w:rFonts w:ascii="Arial" w:hAnsi="Arial" w:cs="Arial"/>
          <w:sz w:val="23"/>
          <w:szCs w:val="23"/>
        </w:rPr>
        <w:t>, consisting of one </w:t>
      </w:r>
      <w:hyperlink r:id="rId568" w:tooltip="Luma (video)" w:history="1">
        <w:r w:rsidRPr="00826E9F">
          <w:rPr>
            <w:rStyle w:val="Hyperlink"/>
            <w:rFonts w:ascii="Arial" w:hAnsi="Arial" w:cs="Arial"/>
            <w:color w:val="auto"/>
            <w:sz w:val="23"/>
            <w:szCs w:val="23"/>
          </w:rPr>
          <w:t>luma</w:t>
        </w:r>
      </w:hyperlink>
      <w:r w:rsidRPr="00826E9F">
        <w:rPr>
          <w:rFonts w:ascii="Arial" w:hAnsi="Arial" w:cs="Arial"/>
          <w:sz w:val="23"/>
          <w:szCs w:val="23"/>
        </w:rPr>
        <w:t> component (Y'), representing brightness, and two </w:t>
      </w:r>
      <w:hyperlink r:id="rId569" w:tooltip="Chrominance" w:history="1">
        <w:r w:rsidRPr="00826E9F">
          <w:rPr>
            <w:rStyle w:val="Hyperlink"/>
            <w:rFonts w:ascii="Arial" w:hAnsi="Arial" w:cs="Arial"/>
            <w:color w:val="auto"/>
            <w:sz w:val="23"/>
            <w:szCs w:val="23"/>
          </w:rPr>
          <w:t>chroma</w:t>
        </w:r>
      </w:hyperlink>
      <w:r w:rsidRPr="00826E9F">
        <w:rPr>
          <w:rFonts w:ascii="Arial" w:hAnsi="Arial" w:cs="Arial"/>
          <w:sz w:val="23"/>
          <w:szCs w:val="23"/>
        </w:rPr>
        <w:t> components, (C</w:t>
      </w:r>
      <w:r w:rsidRPr="00826E9F">
        <w:rPr>
          <w:rFonts w:ascii="Arial" w:hAnsi="Arial" w:cs="Arial"/>
          <w:sz w:val="19"/>
          <w:szCs w:val="19"/>
          <w:vertAlign w:val="subscript"/>
        </w:rPr>
        <w:t>B</w:t>
      </w:r>
      <w:r w:rsidRPr="00826E9F">
        <w:rPr>
          <w:rFonts w:ascii="Arial" w:hAnsi="Arial" w:cs="Arial"/>
          <w:sz w:val="23"/>
          <w:szCs w:val="23"/>
        </w:rPr>
        <w:t> and C</w:t>
      </w:r>
      <w:r w:rsidRPr="00826E9F">
        <w:rPr>
          <w:rFonts w:ascii="Arial" w:hAnsi="Arial" w:cs="Arial"/>
          <w:sz w:val="19"/>
          <w:szCs w:val="19"/>
          <w:vertAlign w:val="subscript"/>
        </w:rPr>
        <w:t>R</w:t>
      </w:r>
      <w:r w:rsidRPr="00826E9F">
        <w:rPr>
          <w:rFonts w:ascii="Arial" w:hAnsi="Arial" w:cs="Arial"/>
          <w:sz w:val="23"/>
          <w:szCs w:val="23"/>
        </w:rPr>
        <w:t>), representing color. This step is sometimes skipped.</w:t>
      </w:r>
    </w:p>
    <w:p w:rsidR="005F23B3" w:rsidRPr="00826E9F" w:rsidRDefault="005F23B3" w:rsidP="00A363C7">
      <w:pPr>
        <w:numPr>
          <w:ilvl w:val="0"/>
          <w:numId w:val="32"/>
        </w:numPr>
        <w:shd w:val="clear" w:color="auto" w:fill="FFFFFF"/>
        <w:spacing w:before="100" w:beforeAutospacing="1" w:after="24" w:line="240" w:lineRule="auto"/>
        <w:ind w:left="1152"/>
        <w:jc w:val="both"/>
        <w:rPr>
          <w:rFonts w:ascii="Arial" w:hAnsi="Arial" w:cs="Arial"/>
          <w:sz w:val="23"/>
          <w:szCs w:val="23"/>
        </w:rPr>
      </w:pPr>
      <w:r w:rsidRPr="00826E9F">
        <w:rPr>
          <w:rFonts w:ascii="Arial" w:hAnsi="Arial" w:cs="Arial"/>
          <w:sz w:val="23"/>
          <w:szCs w:val="23"/>
        </w:rPr>
        <w:t>The resolution of the chroma data is reduced, usually by a factor of 2 or 3. This reflects the fact that the eye is less sensitive to fine color details than to fine brightness details.</w:t>
      </w:r>
    </w:p>
    <w:p w:rsidR="005F23B3" w:rsidRPr="00826E9F" w:rsidRDefault="005F23B3" w:rsidP="00A363C7">
      <w:pPr>
        <w:numPr>
          <w:ilvl w:val="0"/>
          <w:numId w:val="32"/>
        </w:numPr>
        <w:shd w:val="clear" w:color="auto" w:fill="FFFFFF"/>
        <w:spacing w:before="100" w:beforeAutospacing="1" w:after="24" w:line="240" w:lineRule="auto"/>
        <w:ind w:left="1152"/>
        <w:jc w:val="both"/>
        <w:rPr>
          <w:rFonts w:ascii="Arial" w:hAnsi="Arial" w:cs="Arial"/>
          <w:sz w:val="23"/>
          <w:szCs w:val="23"/>
        </w:rPr>
      </w:pPr>
      <w:r w:rsidRPr="00826E9F">
        <w:rPr>
          <w:rFonts w:ascii="Arial" w:hAnsi="Arial" w:cs="Arial"/>
          <w:sz w:val="23"/>
          <w:szCs w:val="23"/>
        </w:rPr>
        <w:t>The image is split into blocks of 8×8 pixels, and for each block, each of the Y, C</w:t>
      </w:r>
      <w:r w:rsidRPr="00826E9F">
        <w:rPr>
          <w:rFonts w:ascii="Arial" w:hAnsi="Arial" w:cs="Arial"/>
          <w:sz w:val="19"/>
          <w:szCs w:val="19"/>
          <w:vertAlign w:val="subscript"/>
        </w:rPr>
        <w:t>B</w:t>
      </w:r>
      <w:r w:rsidRPr="00826E9F">
        <w:rPr>
          <w:rFonts w:ascii="Arial" w:hAnsi="Arial" w:cs="Arial"/>
          <w:sz w:val="23"/>
          <w:szCs w:val="23"/>
        </w:rPr>
        <w:t>, and C</w:t>
      </w:r>
      <w:r w:rsidRPr="00826E9F">
        <w:rPr>
          <w:rFonts w:ascii="Arial" w:hAnsi="Arial" w:cs="Arial"/>
          <w:sz w:val="19"/>
          <w:szCs w:val="19"/>
          <w:vertAlign w:val="subscript"/>
        </w:rPr>
        <w:t>R</w:t>
      </w:r>
      <w:r w:rsidRPr="00826E9F">
        <w:rPr>
          <w:rFonts w:ascii="Arial" w:hAnsi="Arial" w:cs="Arial"/>
          <w:sz w:val="23"/>
          <w:szCs w:val="23"/>
        </w:rPr>
        <w:t> data undergoes the discrete cosine transform (DCT). A DCT is similar to a </w:t>
      </w:r>
      <w:hyperlink r:id="rId570" w:tooltip="Fourier transform" w:history="1">
        <w:r w:rsidRPr="00826E9F">
          <w:rPr>
            <w:rStyle w:val="Hyperlink"/>
            <w:rFonts w:ascii="Arial" w:hAnsi="Arial" w:cs="Arial"/>
            <w:color w:val="auto"/>
            <w:sz w:val="23"/>
            <w:szCs w:val="23"/>
          </w:rPr>
          <w:t>Fourier transform</w:t>
        </w:r>
      </w:hyperlink>
      <w:r w:rsidRPr="00826E9F">
        <w:rPr>
          <w:rFonts w:ascii="Arial" w:hAnsi="Arial" w:cs="Arial"/>
          <w:sz w:val="23"/>
          <w:szCs w:val="23"/>
        </w:rPr>
        <w:t> in the sense that it produces a kind of spatial frequency spectrum.</w:t>
      </w:r>
    </w:p>
    <w:p w:rsidR="005F23B3" w:rsidRPr="00826E9F" w:rsidRDefault="005F23B3" w:rsidP="00A363C7">
      <w:pPr>
        <w:numPr>
          <w:ilvl w:val="0"/>
          <w:numId w:val="32"/>
        </w:numPr>
        <w:shd w:val="clear" w:color="auto" w:fill="FFFFFF"/>
        <w:spacing w:before="100" w:beforeAutospacing="1" w:after="24" w:line="240" w:lineRule="auto"/>
        <w:ind w:left="1152"/>
        <w:jc w:val="both"/>
        <w:rPr>
          <w:rFonts w:ascii="Arial" w:hAnsi="Arial" w:cs="Arial"/>
          <w:sz w:val="23"/>
          <w:szCs w:val="23"/>
        </w:rPr>
      </w:pPr>
      <w:r w:rsidRPr="00826E9F">
        <w:rPr>
          <w:rFonts w:ascii="Arial" w:hAnsi="Arial" w:cs="Arial"/>
          <w:sz w:val="23"/>
          <w:szCs w:val="23"/>
        </w:rPr>
        <w:t>The amplitudes of the frequency components are quantized. Human vision is much more sensitive to small variations in color or brightness over large areas than to the strength of high-frequency brightness variations. Therefore, the magnitudes of the high-frequency components are stored with a lower accuracy than the low-frequency components. The quality setting of the encoder (for example 50 or 95 on a scale of 0–100 in the Independent JPEG Group's library</w:t>
      </w:r>
      <w:hyperlink r:id="rId571" w:anchor="cite_note-52" w:history="1">
        <w:r w:rsidRPr="00826E9F">
          <w:rPr>
            <w:rStyle w:val="Hyperlink"/>
            <w:rFonts w:ascii="Arial" w:hAnsi="Arial" w:cs="Arial"/>
            <w:color w:val="auto"/>
            <w:sz w:val="19"/>
            <w:szCs w:val="19"/>
            <w:vertAlign w:val="superscript"/>
          </w:rPr>
          <w:t>[52]</w:t>
        </w:r>
      </w:hyperlink>
      <w:r w:rsidRPr="00826E9F">
        <w:rPr>
          <w:rFonts w:ascii="Arial" w:hAnsi="Arial" w:cs="Arial"/>
          <w:sz w:val="23"/>
          <w:szCs w:val="23"/>
        </w:rPr>
        <w:t>) affects to what extent the resolution of each frequency component is reduced. If an excessively low quality setting is used, the high-frequency components are discarded altogether.</w:t>
      </w:r>
    </w:p>
    <w:p w:rsidR="005F23B3" w:rsidRPr="00826E9F" w:rsidRDefault="005F23B3" w:rsidP="00A363C7">
      <w:pPr>
        <w:numPr>
          <w:ilvl w:val="0"/>
          <w:numId w:val="32"/>
        </w:numPr>
        <w:shd w:val="clear" w:color="auto" w:fill="FFFFFF"/>
        <w:spacing w:before="100" w:beforeAutospacing="1" w:after="24" w:line="240" w:lineRule="auto"/>
        <w:ind w:left="1152"/>
        <w:jc w:val="both"/>
        <w:rPr>
          <w:rFonts w:ascii="Arial" w:hAnsi="Arial" w:cs="Arial"/>
          <w:sz w:val="23"/>
          <w:szCs w:val="23"/>
        </w:rPr>
      </w:pPr>
      <w:r w:rsidRPr="00826E9F">
        <w:rPr>
          <w:rFonts w:ascii="Arial" w:hAnsi="Arial" w:cs="Arial"/>
          <w:sz w:val="23"/>
          <w:szCs w:val="23"/>
        </w:rPr>
        <w:t>The resulting data for all 8×8 blocks is further compressed with a lossless algorithm, a variant of </w:t>
      </w:r>
      <w:hyperlink r:id="rId572" w:tooltip="Huffman encoding" w:history="1">
        <w:r w:rsidRPr="00826E9F">
          <w:rPr>
            <w:rStyle w:val="Hyperlink"/>
            <w:rFonts w:ascii="Arial" w:hAnsi="Arial" w:cs="Arial"/>
            <w:color w:val="auto"/>
            <w:sz w:val="23"/>
            <w:szCs w:val="23"/>
          </w:rPr>
          <w:t>Huffman encoding</w:t>
        </w:r>
      </w:hyperlink>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The decoding process reverses these steps, except the </w:t>
      </w:r>
      <w:r w:rsidRPr="00826E9F">
        <w:rPr>
          <w:rFonts w:ascii="Arial" w:hAnsi="Arial" w:cs="Arial"/>
          <w:i/>
          <w:iCs/>
          <w:sz w:val="23"/>
          <w:szCs w:val="23"/>
        </w:rPr>
        <w:t>quantization</w:t>
      </w:r>
      <w:r w:rsidRPr="00826E9F">
        <w:rPr>
          <w:rFonts w:ascii="Arial" w:hAnsi="Arial" w:cs="Arial"/>
          <w:sz w:val="23"/>
          <w:szCs w:val="23"/>
        </w:rPr>
        <w:t> because it is irreversible. In the remainder of this section, the encoding and decoding processes are described in more detail.</w:t>
      </w:r>
    </w:p>
    <w:p w:rsidR="005F23B3" w:rsidRPr="00826E9F" w:rsidRDefault="005F23B3" w:rsidP="00A363C7">
      <w:pPr>
        <w:pStyle w:val="Heading3"/>
        <w:shd w:val="clear" w:color="auto" w:fill="FFFFFF"/>
        <w:spacing w:before="72"/>
        <w:ind w:left="384"/>
        <w:jc w:val="both"/>
        <w:rPr>
          <w:rFonts w:ascii="Arial" w:hAnsi="Arial" w:cs="Arial"/>
          <w:color w:val="auto"/>
          <w:sz w:val="29"/>
          <w:szCs w:val="29"/>
        </w:rPr>
      </w:pPr>
      <w:r w:rsidRPr="00826E9F">
        <w:rPr>
          <w:rStyle w:val="mw-headline"/>
          <w:rFonts w:ascii="Arial" w:hAnsi="Arial" w:cs="Arial"/>
          <w:color w:val="auto"/>
          <w:sz w:val="29"/>
          <w:szCs w:val="29"/>
        </w:rPr>
        <w:t>Encoding</w:t>
      </w:r>
      <w:r w:rsidRPr="00826E9F">
        <w:rPr>
          <w:rStyle w:val="mw-editsection-bracket"/>
          <w:rFonts w:ascii="Arial" w:hAnsi="Arial" w:cs="Arial"/>
          <w:b w:val="0"/>
          <w:bCs w:val="0"/>
          <w:color w:val="auto"/>
          <w:sz w:val="24"/>
          <w:szCs w:val="24"/>
        </w:rPr>
        <w:t>[</w:t>
      </w:r>
      <w:hyperlink r:id="rId573" w:tooltip="Edit section: Encoding"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Many of the options in the JPEG standard are not commonly used, and as mentioned above, most image software uses the simpler JFIF format when creating a JPEG file, which among other things specifies the encoding method. Here is a brief description of one of the more common methods of encoding when applied to an input that has 24 </w:t>
      </w:r>
      <w:hyperlink r:id="rId574" w:tooltip="Bits per pixel" w:history="1">
        <w:r w:rsidRPr="00826E9F">
          <w:rPr>
            <w:rStyle w:val="Hyperlink"/>
            <w:rFonts w:ascii="Arial" w:eastAsiaTheme="majorEastAsia" w:hAnsi="Arial" w:cs="Arial"/>
            <w:color w:val="auto"/>
            <w:sz w:val="23"/>
            <w:szCs w:val="23"/>
          </w:rPr>
          <w:t>bits per pixel</w:t>
        </w:r>
      </w:hyperlink>
      <w:r w:rsidRPr="00826E9F">
        <w:rPr>
          <w:rFonts w:ascii="Arial" w:hAnsi="Arial" w:cs="Arial"/>
          <w:sz w:val="23"/>
          <w:szCs w:val="23"/>
        </w:rPr>
        <w:t> (eight each of red, green, and blue). This particular option is a </w:t>
      </w:r>
      <w:hyperlink r:id="rId575" w:tooltip="Lossy data compression" w:history="1">
        <w:r w:rsidRPr="00826E9F">
          <w:rPr>
            <w:rStyle w:val="Hyperlink"/>
            <w:rFonts w:ascii="Arial" w:eastAsiaTheme="majorEastAsia" w:hAnsi="Arial" w:cs="Arial"/>
            <w:color w:val="auto"/>
            <w:sz w:val="23"/>
            <w:szCs w:val="23"/>
          </w:rPr>
          <w:t>lossy data compression</w:t>
        </w:r>
      </w:hyperlink>
      <w:r w:rsidRPr="00826E9F">
        <w:rPr>
          <w:rFonts w:ascii="Arial" w:hAnsi="Arial" w:cs="Arial"/>
          <w:sz w:val="23"/>
          <w:szCs w:val="23"/>
        </w:rPr>
        <w:t> method.</w:t>
      </w:r>
    </w:p>
    <w:p w:rsidR="005F23B3" w:rsidRPr="00826E9F" w:rsidRDefault="005F23B3" w:rsidP="00A363C7">
      <w:pPr>
        <w:pStyle w:val="Heading4"/>
        <w:shd w:val="clear" w:color="auto" w:fill="FFFFFF"/>
        <w:spacing w:before="72" w:beforeAutospacing="0" w:after="0" w:afterAutospacing="0"/>
        <w:ind w:left="384"/>
        <w:jc w:val="both"/>
        <w:rPr>
          <w:rFonts w:ascii="Arial" w:hAnsi="Arial" w:cs="Arial"/>
          <w:sz w:val="23"/>
          <w:szCs w:val="23"/>
        </w:rPr>
      </w:pPr>
      <w:r w:rsidRPr="00826E9F">
        <w:rPr>
          <w:rStyle w:val="mw-headline"/>
          <w:rFonts w:ascii="Arial" w:hAnsi="Arial" w:cs="Arial"/>
          <w:sz w:val="23"/>
          <w:szCs w:val="23"/>
        </w:rPr>
        <w:t>Color space transformation</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First, the image should be converted from RGB into a different color space called </w:t>
      </w:r>
      <w:hyperlink r:id="rId576" w:tooltip="YCbCr" w:history="1">
        <w:r w:rsidRPr="00826E9F">
          <w:rPr>
            <w:rStyle w:val="Hyperlink"/>
            <w:rFonts w:ascii="Arial" w:eastAsiaTheme="majorEastAsia" w:hAnsi="Arial" w:cs="Arial"/>
            <w:color w:val="auto"/>
            <w:sz w:val="23"/>
            <w:szCs w:val="23"/>
          </w:rPr>
          <w:t>Y′C</w:t>
        </w:r>
        <w:r w:rsidRPr="00826E9F">
          <w:rPr>
            <w:rStyle w:val="Hyperlink"/>
            <w:rFonts w:ascii="Arial" w:eastAsiaTheme="majorEastAsia" w:hAnsi="Arial" w:cs="Arial"/>
            <w:color w:val="auto"/>
            <w:sz w:val="19"/>
            <w:szCs w:val="19"/>
            <w:vertAlign w:val="subscript"/>
          </w:rPr>
          <w:t>B</w:t>
        </w:r>
        <w:r w:rsidRPr="00826E9F">
          <w:rPr>
            <w:rStyle w:val="Hyperlink"/>
            <w:rFonts w:ascii="Arial" w:eastAsiaTheme="majorEastAsia" w:hAnsi="Arial" w:cs="Arial"/>
            <w:color w:val="auto"/>
            <w:sz w:val="23"/>
            <w:szCs w:val="23"/>
          </w:rPr>
          <w:t>C</w:t>
        </w:r>
        <w:r w:rsidRPr="00826E9F">
          <w:rPr>
            <w:rStyle w:val="Hyperlink"/>
            <w:rFonts w:ascii="Arial" w:eastAsiaTheme="majorEastAsia" w:hAnsi="Arial" w:cs="Arial"/>
            <w:color w:val="auto"/>
            <w:sz w:val="19"/>
            <w:szCs w:val="19"/>
            <w:vertAlign w:val="subscript"/>
          </w:rPr>
          <w:t>R</w:t>
        </w:r>
      </w:hyperlink>
      <w:r w:rsidRPr="00826E9F">
        <w:rPr>
          <w:rFonts w:ascii="Arial" w:hAnsi="Arial" w:cs="Arial"/>
          <w:sz w:val="23"/>
          <w:szCs w:val="23"/>
        </w:rPr>
        <w:t> (or, informally, YCbCr). It has three components Y', C</w:t>
      </w:r>
      <w:r w:rsidRPr="00826E9F">
        <w:rPr>
          <w:rFonts w:ascii="Arial" w:hAnsi="Arial" w:cs="Arial"/>
          <w:sz w:val="19"/>
          <w:szCs w:val="19"/>
          <w:vertAlign w:val="subscript"/>
        </w:rPr>
        <w:t>B</w:t>
      </w:r>
      <w:r w:rsidRPr="00826E9F">
        <w:rPr>
          <w:rFonts w:ascii="Arial" w:hAnsi="Arial" w:cs="Arial"/>
          <w:sz w:val="23"/>
          <w:szCs w:val="23"/>
        </w:rPr>
        <w:t> and C</w:t>
      </w:r>
      <w:r w:rsidRPr="00826E9F">
        <w:rPr>
          <w:rFonts w:ascii="Arial" w:hAnsi="Arial" w:cs="Arial"/>
          <w:sz w:val="19"/>
          <w:szCs w:val="19"/>
          <w:vertAlign w:val="subscript"/>
        </w:rPr>
        <w:t>R</w:t>
      </w:r>
      <w:r w:rsidRPr="00826E9F">
        <w:rPr>
          <w:rFonts w:ascii="Arial" w:hAnsi="Arial" w:cs="Arial"/>
          <w:sz w:val="23"/>
          <w:szCs w:val="23"/>
        </w:rPr>
        <w:t>: the Y' component represents the brightness of a pixel, and the C</w:t>
      </w:r>
      <w:r w:rsidRPr="00826E9F">
        <w:rPr>
          <w:rFonts w:ascii="Arial" w:hAnsi="Arial" w:cs="Arial"/>
          <w:sz w:val="19"/>
          <w:szCs w:val="19"/>
          <w:vertAlign w:val="subscript"/>
        </w:rPr>
        <w:t>B</w:t>
      </w:r>
      <w:r w:rsidRPr="00826E9F">
        <w:rPr>
          <w:rFonts w:ascii="Arial" w:hAnsi="Arial" w:cs="Arial"/>
          <w:sz w:val="23"/>
          <w:szCs w:val="23"/>
        </w:rPr>
        <w:t> and C</w:t>
      </w:r>
      <w:r w:rsidRPr="00826E9F">
        <w:rPr>
          <w:rFonts w:ascii="Arial" w:hAnsi="Arial" w:cs="Arial"/>
          <w:sz w:val="19"/>
          <w:szCs w:val="19"/>
          <w:vertAlign w:val="subscript"/>
        </w:rPr>
        <w:t>R</w:t>
      </w:r>
      <w:r w:rsidRPr="00826E9F">
        <w:rPr>
          <w:rFonts w:ascii="Arial" w:hAnsi="Arial" w:cs="Arial"/>
          <w:sz w:val="23"/>
          <w:szCs w:val="23"/>
        </w:rPr>
        <w:t> components represent the </w:t>
      </w:r>
      <w:hyperlink r:id="rId577" w:tooltip="Chrominance" w:history="1">
        <w:r w:rsidRPr="00826E9F">
          <w:rPr>
            <w:rStyle w:val="Hyperlink"/>
            <w:rFonts w:ascii="Arial" w:eastAsiaTheme="majorEastAsia" w:hAnsi="Arial" w:cs="Arial"/>
            <w:color w:val="auto"/>
            <w:sz w:val="23"/>
            <w:szCs w:val="23"/>
          </w:rPr>
          <w:t>chrominance</w:t>
        </w:r>
      </w:hyperlink>
      <w:r w:rsidRPr="00826E9F">
        <w:rPr>
          <w:rFonts w:ascii="Arial" w:hAnsi="Arial" w:cs="Arial"/>
          <w:sz w:val="23"/>
          <w:szCs w:val="23"/>
        </w:rPr>
        <w:t xml:space="preserve"> (split into blue and red components). This is basically the </w:t>
      </w:r>
      <w:r w:rsidRPr="00826E9F">
        <w:rPr>
          <w:rFonts w:ascii="Arial" w:hAnsi="Arial" w:cs="Arial"/>
          <w:sz w:val="23"/>
          <w:szCs w:val="23"/>
        </w:rPr>
        <w:lastRenderedPageBreak/>
        <w:t>same color space as used by </w:t>
      </w:r>
      <w:hyperlink r:id="rId578" w:tooltip="Digital television" w:history="1">
        <w:r w:rsidRPr="00826E9F">
          <w:rPr>
            <w:rStyle w:val="Hyperlink"/>
            <w:rFonts w:ascii="Arial" w:eastAsiaTheme="majorEastAsia" w:hAnsi="Arial" w:cs="Arial"/>
            <w:color w:val="auto"/>
            <w:sz w:val="23"/>
            <w:szCs w:val="23"/>
          </w:rPr>
          <w:t>digital color television</w:t>
        </w:r>
      </w:hyperlink>
      <w:r w:rsidRPr="00826E9F">
        <w:rPr>
          <w:rFonts w:ascii="Arial" w:hAnsi="Arial" w:cs="Arial"/>
          <w:sz w:val="23"/>
          <w:szCs w:val="23"/>
        </w:rPr>
        <w:t> as well as digital video including </w:t>
      </w:r>
      <w:hyperlink r:id="rId579" w:tooltip="DVD Video" w:history="1">
        <w:r w:rsidRPr="00826E9F">
          <w:rPr>
            <w:rStyle w:val="Hyperlink"/>
            <w:rFonts w:ascii="Arial" w:eastAsiaTheme="majorEastAsia" w:hAnsi="Arial" w:cs="Arial"/>
            <w:color w:val="auto"/>
            <w:sz w:val="23"/>
            <w:szCs w:val="23"/>
          </w:rPr>
          <w:t>video DVDs</w:t>
        </w:r>
      </w:hyperlink>
      <w:r w:rsidRPr="00826E9F">
        <w:rPr>
          <w:rFonts w:ascii="Arial" w:hAnsi="Arial" w:cs="Arial"/>
          <w:sz w:val="23"/>
          <w:szCs w:val="23"/>
        </w:rPr>
        <w:t>, and is similar to the way color is represented in analog </w:t>
      </w:r>
      <w:hyperlink r:id="rId580" w:tooltip="PAL" w:history="1">
        <w:r w:rsidRPr="00826E9F">
          <w:rPr>
            <w:rStyle w:val="Hyperlink"/>
            <w:rFonts w:ascii="Arial" w:eastAsiaTheme="majorEastAsia" w:hAnsi="Arial" w:cs="Arial"/>
            <w:color w:val="auto"/>
            <w:sz w:val="23"/>
            <w:szCs w:val="23"/>
          </w:rPr>
          <w:t>PAL</w:t>
        </w:r>
      </w:hyperlink>
      <w:r w:rsidRPr="00826E9F">
        <w:rPr>
          <w:rFonts w:ascii="Arial" w:hAnsi="Arial" w:cs="Arial"/>
          <w:sz w:val="23"/>
          <w:szCs w:val="23"/>
        </w:rPr>
        <w:t> video and </w:t>
      </w:r>
      <w:hyperlink r:id="rId581" w:tooltip="Multiplexed Analogue Components" w:history="1">
        <w:r w:rsidRPr="00826E9F">
          <w:rPr>
            <w:rStyle w:val="Hyperlink"/>
            <w:rFonts w:ascii="Arial" w:eastAsiaTheme="majorEastAsia" w:hAnsi="Arial" w:cs="Arial"/>
            <w:color w:val="auto"/>
            <w:sz w:val="23"/>
            <w:szCs w:val="23"/>
          </w:rPr>
          <w:t>MAC</w:t>
        </w:r>
      </w:hyperlink>
      <w:r w:rsidRPr="00826E9F">
        <w:rPr>
          <w:rFonts w:ascii="Arial" w:hAnsi="Arial" w:cs="Arial"/>
          <w:sz w:val="23"/>
          <w:szCs w:val="23"/>
        </w:rPr>
        <w:t> (but not by analog </w:t>
      </w:r>
      <w:hyperlink r:id="rId582" w:tooltip="NTSC" w:history="1">
        <w:r w:rsidRPr="00826E9F">
          <w:rPr>
            <w:rStyle w:val="Hyperlink"/>
            <w:rFonts w:ascii="Arial" w:eastAsiaTheme="majorEastAsia" w:hAnsi="Arial" w:cs="Arial"/>
            <w:color w:val="auto"/>
            <w:sz w:val="23"/>
            <w:szCs w:val="23"/>
          </w:rPr>
          <w:t>NTSC</w:t>
        </w:r>
      </w:hyperlink>
      <w:r w:rsidRPr="00826E9F">
        <w:rPr>
          <w:rFonts w:ascii="Arial" w:hAnsi="Arial" w:cs="Arial"/>
          <w:sz w:val="23"/>
          <w:szCs w:val="23"/>
        </w:rPr>
        <w:t>, which uses the </w:t>
      </w:r>
      <w:hyperlink r:id="rId583" w:tooltip="YIQ" w:history="1">
        <w:r w:rsidRPr="00826E9F">
          <w:rPr>
            <w:rStyle w:val="Hyperlink"/>
            <w:rFonts w:ascii="Arial" w:eastAsiaTheme="majorEastAsia" w:hAnsi="Arial" w:cs="Arial"/>
            <w:color w:val="auto"/>
            <w:sz w:val="23"/>
            <w:szCs w:val="23"/>
          </w:rPr>
          <w:t>YIQ</w:t>
        </w:r>
      </w:hyperlink>
      <w:r w:rsidRPr="00826E9F">
        <w:rPr>
          <w:rFonts w:ascii="Arial" w:hAnsi="Arial" w:cs="Arial"/>
          <w:sz w:val="23"/>
          <w:szCs w:val="23"/>
        </w:rPr>
        <w:t> color space). The Y′C</w:t>
      </w:r>
      <w:r w:rsidRPr="00826E9F">
        <w:rPr>
          <w:rFonts w:ascii="Arial" w:hAnsi="Arial" w:cs="Arial"/>
          <w:sz w:val="19"/>
          <w:szCs w:val="19"/>
          <w:vertAlign w:val="subscript"/>
        </w:rPr>
        <w:t>B</w:t>
      </w:r>
      <w:r w:rsidRPr="00826E9F">
        <w:rPr>
          <w:rFonts w:ascii="Arial" w:hAnsi="Arial" w:cs="Arial"/>
          <w:sz w:val="23"/>
          <w:szCs w:val="23"/>
        </w:rPr>
        <w:t>C</w:t>
      </w:r>
      <w:r w:rsidRPr="00826E9F">
        <w:rPr>
          <w:rFonts w:ascii="Arial" w:hAnsi="Arial" w:cs="Arial"/>
          <w:sz w:val="19"/>
          <w:szCs w:val="19"/>
          <w:vertAlign w:val="subscript"/>
        </w:rPr>
        <w:t>R</w:t>
      </w:r>
      <w:r w:rsidRPr="00826E9F">
        <w:rPr>
          <w:rFonts w:ascii="Arial" w:hAnsi="Arial" w:cs="Arial"/>
          <w:sz w:val="23"/>
          <w:szCs w:val="23"/>
        </w:rPr>
        <w:t> color space conversion allows greater compression without a significant effect on perceptual image quality (or greater perceptual image quality for the same compression). The compression is more efficient because the brightness information, which is more important to the eventual perceptual quality of the image, is confined to a single channel. This more closely corresponds to the perception of color in the human visual system. The color transformation also improves compression by statistical </w:t>
      </w:r>
      <w:hyperlink r:id="rId584" w:tooltip="Decorrelation" w:history="1">
        <w:r w:rsidRPr="00826E9F">
          <w:rPr>
            <w:rStyle w:val="Hyperlink"/>
            <w:rFonts w:ascii="Arial" w:eastAsiaTheme="majorEastAsia" w:hAnsi="Arial" w:cs="Arial"/>
            <w:color w:val="auto"/>
            <w:sz w:val="23"/>
            <w:szCs w:val="23"/>
          </w:rPr>
          <w:t>decorrelation</w:t>
        </w:r>
      </w:hyperlink>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A particular conversion to Y′C</w:t>
      </w:r>
      <w:r w:rsidRPr="00826E9F">
        <w:rPr>
          <w:rFonts w:ascii="Arial" w:hAnsi="Arial" w:cs="Arial"/>
          <w:sz w:val="19"/>
          <w:szCs w:val="19"/>
          <w:vertAlign w:val="subscript"/>
        </w:rPr>
        <w:t>B</w:t>
      </w:r>
      <w:r w:rsidRPr="00826E9F">
        <w:rPr>
          <w:rFonts w:ascii="Arial" w:hAnsi="Arial" w:cs="Arial"/>
          <w:sz w:val="23"/>
          <w:szCs w:val="23"/>
        </w:rPr>
        <w:t>C</w:t>
      </w:r>
      <w:r w:rsidRPr="00826E9F">
        <w:rPr>
          <w:rFonts w:ascii="Arial" w:hAnsi="Arial" w:cs="Arial"/>
          <w:sz w:val="19"/>
          <w:szCs w:val="19"/>
          <w:vertAlign w:val="subscript"/>
        </w:rPr>
        <w:t>R</w:t>
      </w:r>
      <w:r w:rsidRPr="00826E9F">
        <w:rPr>
          <w:rFonts w:ascii="Arial" w:hAnsi="Arial" w:cs="Arial"/>
          <w:sz w:val="23"/>
          <w:szCs w:val="23"/>
        </w:rPr>
        <w:t> is specified in the JFIF standard, and should be performed for the resulting JPEG file to have maximum compatibility. However, some JPEG implementations in "highest quality" mode do not apply this step and instead keep the color information in the RGB color model,</w:t>
      </w:r>
      <w:hyperlink r:id="rId585" w:anchor="cite_note-53" w:history="1">
        <w:r w:rsidRPr="00826E9F">
          <w:rPr>
            <w:rStyle w:val="Hyperlink"/>
            <w:rFonts w:ascii="Arial" w:eastAsiaTheme="majorEastAsia" w:hAnsi="Arial" w:cs="Arial"/>
            <w:color w:val="auto"/>
            <w:sz w:val="19"/>
            <w:szCs w:val="19"/>
            <w:vertAlign w:val="superscript"/>
          </w:rPr>
          <w:t>[53]</w:t>
        </w:r>
      </w:hyperlink>
      <w:r w:rsidRPr="00826E9F">
        <w:rPr>
          <w:rFonts w:ascii="Arial" w:hAnsi="Arial" w:cs="Arial"/>
          <w:sz w:val="23"/>
          <w:szCs w:val="23"/>
        </w:rPr>
        <w:t> where the image is stored in separate channels for red, green and blue brightness components. This results in less efficient compression, and would not likely be used when file size is especially important.</w:t>
      </w:r>
    </w:p>
    <w:p w:rsidR="005F23B3" w:rsidRPr="00826E9F" w:rsidRDefault="005F23B3" w:rsidP="00A363C7">
      <w:pPr>
        <w:pStyle w:val="Heading4"/>
        <w:shd w:val="clear" w:color="auto" w:fill="FFFFFF"/>
        <w:spacing w:before="72" w:beforeAutospacing="0" w:after="0" w:afterAutospacing="0"/>
        <w:ind w:left="384"/>
        <w:jc w:val="both"/>
        <w:rPr>
          <w:rFonts w:ascii="Arial" w:hAnsi="Arial" w:cs="Arial"/>
          <w:sz w:val="23"/>
          <w:szCs w:val="23"/>
        </w:rPr>
      </w:pPr>
      <w:r w:rsidRPr="00826E9F">
        <w:rPr>
          <w:rStyle w:val="mw-headline"/>
          <w:rFonts w:ascii="Arial" w:hAnsi="Arial" w:cs="Arial"/>
          <w:sz w:val="23"/>
          <w:szCs w:val="23"/>
        </w:rPr>
        <w:t>Downsampling</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Due to the densities of color- and brightness-sensitive receptors in the human eye, humans can see considerably more fine detail in the brightness of an image (the Y' component) than in the hue and color saturation of an image (the Cb and Cr components). Using this knowledge, encoders can be designed to compress images more efficiently.</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The transformation into the </w:t>
      </w:r>
      <w:hyperlink r:id="rId586" w:tooltip="YCbCr" w:history="1">
        <w:r w:rsidRPr="00826E9F">
          <w:rPr>
            <w:rStyle w:val="Hyperlink"/>
            <w:rFonts w:ascii="Arial" w:eastAsiaTheme="majorEastAsia" w:hAnsi="Arial" w:cs="Arial"/>
            <w:color w:val="auto"/>
            <w:sz w:val="23"/>
            <w:szCs w:val="23"/>
          </w:rPr>
          <w:t>Y′C</w:t>
        </w:r>
        <w:r w:rsidRPr="00826E9F">
          <w:rPr>
            <w:rStyle w:val="Hyperlink"/>
            <w:rFonts w:ascii="Arial" w:eastAsiaTheme="majorEastAsia" w:hAnsi="Arial" w:cs="Arial"/>
            <w:color w:val="auto"/>
            <w:sz w:val="19"/>
            <w:szCs w:val="19"/>
            <w:vertAlign w:val="subscript"/>
          </w:rPr>
          <w:t>B</w:t>
        </w:r>
        <w:r w:rsidRPr="00826E9F">
          <w:rPr>
            <w:rStyle w:val="Hyperlink"/>
            <w:rFonts w:ascii="Arial" w:eastAsiaTheme="majorEastAsia" w:hAnsi="Arial" w:cs="Arial"/>
            <w:color w:val="auto"/>
            <w:sz w:val="23"/>
            <w:szCs w:val="23"/>
          </w:rPr>
          <w:t>C</w:t>
        </w:r>
        <w:r w:rsidRPr="00826E9F">
          <w:rPr>
            <w:rStyle w:val="Hyperlink"/>
            <w:rFonts w:ascii="Arial" w:eastAsiaTheme="majorEastAsia" w:hAnsi="Arial" w:cs="Arial"/>
            <w:color w:val="auto"/>
            <w:sz w:val="19"/>
            <w:szCs w:val="19"/>
            <w:vertAlign w:val="subscript"/>
          </w:rPr>
          <w:t>R</w:t>
        </w:r>
        <w:r w:rsidRPr="00826E9F">
          <w:rPr>
            <w:rStyle w:val="Hyperlink"/>
            <w:rFonts w:ascii="Arial" w:eastAsiaTheme="majorEastAsia" w:hAnsi="Arial" w:cs="Arial"/>
            <w:color w:val="auto"/>
            <w:sz w:val="23"/>
            <w:szCs w:val="23"/>
          </w:rPr>
          <w:t> color model</w:t>
        </w:r>
      </w:hyperlink>
      <w:r w:rsidRPr="00826E9F">
        <w:rPr>
          <w:rFonts w:ascii="Arial" w:hAnsi="Arial" w:cs="Arial"/>
          <w:sz w:val="23"/>
          <w:szCs w:val="23"/>
        </w:rPr>
        <w:t> enables the next usual step, which is to reduce the spatial resolution of the Cb and Cr components (called "</w:t>
      </w:r>
      <w:hyperlink r:id="rId587" w:tooltip="Downsampling" w:history="1">
        <w:r w:rsidRPr="00826E9F">
          <w:rPr>
            <w:rStyle w:val="Hyperlink"/>
            <w:rFonts w:ascii="Arial" w:eastAsiaTheme="majorEastAsia" w:hAnsi="Arial" w:cs="Arial"/>
            <w:color w:val="auto"/>
            <w:sz w:val="23"/>
            <w:szCs w:val="23"/>
          </w:rPr>
          <w:t>downsampling</w:t>
        </w:r>
      </w:hyperlink>
      <w:r w:rsidRPr="00826E9F">
        <w:rPr>
          <w:rFonts w:ascii="Arial" w:hAnsi="Arial" w:cs="Arial"/>
          <w:sz w:val="23"/>
          <w:szCs w:val="23"/>
        </w:rPr>
        <w:t>" or "chroma subsampling"). The ratios at which the downsampling is ordinarily done for JPEG images are </w:t>
      </w:r>
      <w:hyperlink r:id="rId588" w:tooltip="YUV 4:4:4" w:history="1">
        <w:r w:rsidRPr="00826E9F">
          <w:rPr>
            <w:rStyle w:val="Hyperlink"/>
            <w:rFonts w:ascii="Arial" w:eastAsiaTheme="majorEastAsia" w:hAnsi="Arial" w:cs="Arial"/>
            <w:color w:val="auto"/>
            <w:sz w:val="23"/>
            <w:szCs w:val="23"/>
          </w:rPr>
          <w:t>4:4:4</w:t>
        </w:r>
      </w:hyperlink>
      <w:r w:rsidRPr="00826E9F">
        <w:rPr>
          <w:rFonts w:ascii="Arial" w:hAnsi="Arial" w:cs="Arial"/>
          <w:sz w:val="23"/>
          <w:szCs w:val="23"/>
        </w:rPr>
        <w:t> (no downsampling), </w:t>
      </w:r>
      <w:hyperlink r:id="rId589" w:tooltip="YUV 4:2:2" w:history="1">
        <w:r w:rsidRPr="00826E9F">
          <w:rPr>
            <w:rStyle w:val="Hyperlink"/>
            <w:rFonts w:ascii="Arial" w:eastAsiaTheme="majorEastAsia" w:hAnsi="Arial" w:cs="Arial"/>
            <w:color w:val="auto"/>
            <w:sz w:val="23"/>
            <w:szCs w:val="23"/>
          </w:rPr>
          <w:t>4:2:2</w:t>
        </w:r>
      </w:hyperlink>
      <w:r w:rsidRPr="00826E9F">
        <w:rPr>
          <w:rFonts w:ascii="Arial" w:hAnsi="Arial" w:cs="Arial"/>
          <w:sz w:val="23"/>
          <w:szCs w:val="23"/>
        </w:rPr>
        <w:t> (reduction by a factor of 2 in the horizontal direction), or (most commonly) </w:t>
      </w:r>
      <w:hyperlink r:id="rId590" w:tooltip="YUV 4:2:0" w:history="1">
        <w:r w:rsidRPr="00826E9F">
          <w:rPr>
            <w:rStyle w:val="Hyperlink"/>
            <w:rFonts w:ascii="Arial" w:eastAsiaTheme="majorEastAsia" w:hAnsi="Arial" w:cs="Arial"/>
            <w:color w:val="auto"/>
            <w:sz w:val="23"/>
            <w:szCs w:val="23"/>
          </w:rPr>
          <w:t>4:2:0</w:t>
        </w:r>
      </w:hyperlink>
      <w:r w:rsidRPr="00826E9F">
        <w:rPr>
          <w:rFonts w:ascii="Arial" w:hAnsi="Arial" w:cs="Arial"/>
          <w:sz w:val="23"/>
          <w:szCs w:val="23"/>
        </w:rPr>
        <w:t> (reduction by a factor of 2 in both the horizontal and vertical directions). For the rest of the compression process, Y', Cb and Cr are processed separately and in a very similar manner.</w:t>
      </w:r>
    </w:p>
    <w:p w:rsidR="005F23B3" w:rsidRPr="00826E9F" w:rsidRDefault="005F23B3" w:rsidP="00A363C7">
      <w:pPr>
        <w:pStyle w:val="Heading4"/>
        <w:shd w:val="clear" w:color="auto" w:fill="FFFFFF"/>
        <w:spacing w:before="72" w:beforeAutospacing="0" w:after="0" w:afterAutospacing="0"/>
        <w:ind w:left="384"/>
        <w:jc w:val="both"/>
        <w:rPr>
          <w:rFonts w:ascii="Arial" w:hAnsi="Arial" w:cs="Arial"/>
          <w:sz w:val="23"/>
          <w:szCs w:val="23"/>
        </w:rPr>
      </w:pPr>
      <w:r w:rsidRPr="00826E9F">
        <w:rPr>
          <w:rStyle w:val="mw-headline"/>
          <w:rFonts w:ascii="Arial" w:hAnsi="Arial" w:cs="Arial"/>
          <w:sz w:val="23"/>
          <w:szCs w:val="23"/>
        </w:rPr>
        <w:t>Block splitting</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After </w:t>
      </w:r>
      <w:hyperlink r:id="rId591" w:tooltip="Chroma Subsampling" w:history="1">
        <w:r w:rsidRPr="00826E9F">
          <w:rPr>
            <w:rStyle w:val="Hyperlink"/>
            <w:rFonts w:ascii="Arial" w:eastAsiaTheme="majorEastAsia" w:hAnsi="Arial" w:cs="Arial"/>
            <w:color w:val="auto"/>
            <w:sz w:val="23"/>
            <w:szCs w:val="23"/>
          </w:rPr>
          <w:t>subsampling</w:t>
        </w:r>
      </w:hyperlink>
      <w:r w:rsidRPr="00826E9F">
        <w:rPr>
          <w:rFonts w:ascii="Arial" w:hAnsi="Arial" w:cs="Arial"/>
          <w:sz w:val="23"/>
          <w:szCs w:val="23"/>
        </w:rPr>
        <w:t>, each </w:t>
      </w:r>
      <w:hyperlink r:id="rId592" w:tooltip="Channel (digital image)" w:history="1">
        <w:r w:rsidRPr="00826E9F">
          <w:rPr>
            <w:rStyle w:val="Hyperlink"/>
            <w:rFonts w:ascii="Arial" w:eastAsiaTheme="majorEastAsia" w:hAnsi="Arial" w:cs="Arial"/>
            <w:color w:val="auto"/>
            <w:sz w:val="23"/>
            <w:szCs w:val="23"/>
          </w:rPr>
          <w:t>channel</w:t>
        </w:r>
      </w:hyperlink>
      <w:r w:rsidRPr="00826E9F">
        <w:rPr>
          <w:rFonts w:ascii="Arial" w:hAnsi="Arial" w:cs="Arial"/>
          <w:sz w:val="23"/>
          <w:szCs w:val="23"/>
        </w:rPr>
        <w:t> must be split into 8×8 blocks. Depending on chroma subsampling, this yields Minimum Coded Unit (MCU) blocks of size 8×8 (4:4:4 – no subsampling), 16×8 (4:2:2), or most commonly 16×16 (4:2:0). In </w:t>
      </w:r>
      <w:hyperlink r:id="rId593" w:tooltip="Video compression" w:history="1">
        <w:r w:rsidRPr="00826E9F">
          <w:rPr>
            <w:rStyle w:val="Hyperlink"/>
            <w:rFonts w:ascii="Arial" w:eastAsiaTheme="majorEastAsia" w:hAnsi="Arial" w:cs="Arial"/>
            <w:color w:val="auto"/>
            <w:sz w:val="23"/>
            <w:szCs w:val="23"/>
          </w:rPr>
          <w:t>video compression</w:t>
        </w:r>
      </w:hyperlink>
      <w:r w:rsidRPr="00826E9F">
        <w:rPr>
          <w:rFonts w:ascii="Arial" w:hAnsi="Arial" w:cs="Arial"/>
          <w:sz w:val="23"/>
          <w:szCs w:val="23"/>
        </w:rPr>
        <w:t> MCUs are called </w:t>
      </w:r>
      <w:hyperlink r:id="rId594" w:tooltip="Macroblock" w:history="1">
        <w:r w:rsidRPr="00826E9F">
          <w:rPr>
            <w:rStyle w:val="Hyperlink"/>
            <w:rFonts w:ascii="Arial" w:eastAsiaTheme="majorEastAsia" w:hAnsi="Arial" w:cs="Arial"/>
            <w:color w:val="auto"/>
            <w:sz w:val="23"/>
            <w:szCs w:val="23"/>
          </w:rPr>
          <w:t>macroblocks</w:t>
        </w:r>
      </w:hyperlink>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If the data for a channel does not represent an integer number of blocks then the encoder must fill the remaining area of the incomplete blocks with some form of dummy data. Filling the edges with a fixed color (for example, black) can create </w:t>
      </w:r>
      <w:hyperlink r:id="rId595" w:tooltip="Ringing artifact" w:history="1">
        <w:r w:rsidRPr="00826E9F">
          <w:rPr>
            <w:rStyle w:val="Hyperlink"/>
            <w:rFonts w:ascii="Arial" w:eastAsiaTheme="majorEastAsia" w:hAnsi="Arial" w:cs="Arial"/>
            <w:color w:val="auto"/>
            <w:sz w:val="23"/>
            <w:szCs w:val="23"/>
          </w:rPr>
          <w:t>ringing artifacts</w:t>
        </w:r>
      </w:hyperlink>
      <w:r w:rsidRPr="00826E9F">
        <w:rPr>
          <w:rFonts w:ascii="Arial" w:hAnsi="Arial" w:cs="Arial"/>
          <w:sz w:val="23"/>
          <w:szCs w:val="23"/>
        </w:rPr>
        <w:t> along the visible part of the border; repeating the edge pixels is a common technique that reduces (but does not necessarily completely eliminate) such artifacts, and more sophisticated border filling techniques can also be applied.</w:t>
      </w:r>
    </w:p>
    <w:p w:rsidR="005F23B3" w:rsidRPr="00826E9F" w:rsidRDefault="005F23B3" w:rsidP="00A363C7">
      <w:pPr>
        <w:pStyle w:val="Heading4"/>
        <w:shd w:val="clear" w:color="auto" w:fill="FFFFFF"/>
        <w:spacing w:before="72" w:beforeAutospacing="0" w:after="0" w:afterAutospacing="0"/>
        <w:ind w:left="384"/>
        <w:jc w:val="both"/>
        <w:rPr>
          <w:rFonts w:ascii="Arial" w:hAnsi="Arial" w:cs="Arial"/>
          <w:sz w:val="23"/>
          <w:szCs w:val="23"/>
        </w:rPr>
      </w:pPr>
      <w:r w:rsidRPr="00826E9F">
        <w:rPr>
          <w:rStyle w:val="mw-headline"/>
          <w:rFonts w:ascii="Arial" w:hAnsi="Arial" w:cs="Arial"/>
          <w:sz w:val="23"/>
          <w:szCs w:val="23"/>
        </w:rPr>
        <w:t>Discrete cosine transform</w:t>
      </w:r>
      <w:r w:rsidRPr="00826E9F">
        <w:rPr>
          <w:rStyle w:val="mw-editsection-bracket"/>
          <w:rFonts w:ascii="Arial" w:hAnsi="Arial" w:cs="Arial"/>
          <w:b w:val="0"/>
          <w:bCs w:val="0"/>
        </w:rPr>
        <w:t>[</w:t>
      </w:r>
      <w:hyperlink r:id="rId596" w:tooltip="Edit section: Discrete cosine transform" w:history="1">
        <w:r w:rsidRPr="00826E9F">
          <w:rPr>
            <w:rStyle w:val="Hyperlink"/>
            <w:rFonts w:ascii="Arial" w:eastAsiaTheme="majorEastAsia" w:hAnsi="Arial" w:cs="Arial"/>
            <w:b w:val="0"/>
            <w:bCs w:val="0"/>
            <w:color w:val="auto"/>
          </w:rPr>
          <w:t>edit</w:t>
        </w:r>
      </w:hyperlink>
      <w:r w:rsidRPr="00826E9F">
        <w:rPr>
          <w:rStyle w:val="mw-editsection-bracket"/>
          <w:rFonts w:ascii="Arial" w:hAnsi="Arial" w:cs="Arial"/>
          <w:b w:val="0"/>
          <w:bCs w:val="0"/>
        </w:rPr>
        <w:t>]</w:t>
      </w:r>
    </w:p>
    <w:p w:rsidR="005F23B3" w:rsidRPr="00826E9F" w:rsidRDefault="005F23B3" w:rsidP="00A363C7">
      <w:pPr>
        <w:shd w:val="clear" w:color="auto" w:fill="F8F9FA"/>
        <w:ind w:left="384"/>
        <w:jc w:val="both"/>
        <w:rPr>
          <w:rFonts w:ascii="Arial" w:hAnsi="Arial" w:cs="Arial"/>
        </w:rPr>
      </w:pPr>
      <w:r w:rsidRPr="00826E9F">
        <w:rPr>
          <w:rFonts w:ascii="Arial" w:hAnsi="Arial" w:cs="Arial"/>
          <w:noProof/>
        </w:rPr>
        <w:lastRenderedPageBreak/>
        <w:drawing>
          <wp:inline distT="0" distB="0" distL="0" distR="0">
            <wp:extent cx="2477135" cy="2477135"/>
            <wp:effectExtent l="19050" t="0" r="0" b="0"/>
            <wp:docPr id="18" name="Picture 18" descr="https://upload.wikimedia.org/wikipedia/commons/thumb/6/61/JPEG_example_subimage.svg/260px-JPEG_example_subimage.svg.png">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6/61/JPEG_example_subimage.svg/260px-JPEG_example_subimage.svg.png">
                      <a:hlinkClick r:id="rId597"/>
                    </pic:cNvPr>
                    <pic:cNvPicPr>
                      <a:picLocks noChangeAspect="1" noChangeArrowheads="1"/>
                    </pic:cNvPicPr>
                  </pic:nvPicPr>
                  <pic:blipFill>
                    <a:blip r:embed="rId598"/>
                    <a:srcRect/>
                    <a:stretch>
                      <a:fillRect/>
                    </a:stretch>
                  </pic:blipFill>
                  <pic:spPr bwMode="auto">
                    <a:xfrm>
                      <a:off x="0" y="0"/>
                      <a:ext cx="2477135" cy="2477135"/>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384"/>
        <w:jc w:val="both"/>
        <w:rPr>
          <w:rFonts w:ascii="Arial" w:hAnsi="Arial" w:cs="Arial"/>
          <w:sz w:val="21"/>
          <w:szCs w:val="21"/>
        </w:rPr>
      </w:pPr>
      <w:r w:rsidRPr="00826E9F">
        <w:rPr>
          <w:rFonts w:ascii="Arial" w:hAnsi="Arial" w:cs="Arial"/>
          <w:sz w:val="21"/>
          <w:szCs w:val="21"/>
        </w:rPr>
        <w:t>The 8×8 sub-image shown in 8-bit grayscale</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Next, each 8×8 block of each component (Y, Cb, Cr) is converted to a </w:t>
      </w:r>
      <w:hyperlink r:id="rId599" w:tooltip="Frequency-domain" w:history="1">
        <w:r w:rsidRPr="00826E9F">
          <w:rPr>
            <w:rStyle w:val="Hyperlink"/>
            <w:rFonts w:ascii="Arial" w:eastAsiaTheme="majorEastAsia" w:hAnsi="Arial" w:cs="Arial"/>
            <w:color w:val="auto"/>
            <w:sz w:val="23"/>
            <w:szCs w:val="23"/>
          </w:rPr>
          <w:t>frequency-domain</w:t>
        </w:r>
      </w:hyperlink>
      <w:r w:rsidRPr="00826E9F">
        <w:rPr>
          <w:rFonts w:ascii="Arial" w:hAnsi="Arial" w:cs="Arial"/>
          <w:sz w:val="23"/>
          <w:szCs w:val="23"/>
        </w:rPr>
        <w:t> representation, using a normalized, two-dimensional type-II discrete cosine transform (DCT), see Citation 1 in </w:t>
      </w:r>
      <w:hyperlink r:id="rId600" w:anchor="Citations" w:tooltip="Discrete cosine transform" w:history="1">
        <w:r w:rsidRPr="00826E9F">
          <w:rPr>
            <w:rStyle w:val="Hyperlink"/>
            <w:rFonts w:ascii="Arial" w:eastAsiaTheme="majorEastAsia" w:hAnsi="Arial" w:cs="Arial"/>
            <w:color w:val="auto"/>
            <w:sz w:val="23"/>
            <w:szCs w:val="23"/>
          </w:rPr>
          <w:t>discrete cosine transform</w:t>
        </w:r>
      </w:hyperlink>
      <w:r w:rsidRPr="00826E9F">
        <w:rPr>
          <w:rFonts w:ascii="Arial" w:hAnsi="Arial" w:cs="Arial"/>
          <w:sz w:val="23"/>
          <w:szCs w:val="23"/>
        </w:rPr>
        <w:t>. The DCT is sometimes referred to as "type-II DCT" in the context of a family of transforms as in </w:t>
      </w:r>
      <w:hyperlink r:id="rId601" w:anchor="DCT-II" w:tooltip="Discrete cosine transform" w:history="1">
        <w:r w:rsidRPr="00826E9F">
          <w:rPr>
            <w:rStyle w:val="Hyperlink"/>
            <w:rFonts w:ascii="Arial" w:eastAsiaTheme="majorEastAsia" w:hAnsi="Arial" w:cs="Arial"/>
            <w:color w:val="auto"/>
            <w:sz w:val="23"/>
            <w:szCs w:val="23"/>
          </w:rPr>
          <w:t>discrete cosine transform</w:t>
        </w:r>
      </w:hyperlink>
      <w:r w:rsidRPr="00826E9F">
        <w:rPr>
          <w:rFonts w:ascii="Arial" w:hAnsi="Arial" w:cs="Arial"/>
          <w:sz w:val="23"/>
          <w:szCs w:val="23"/>
        </w:rPr>
        <w:t>, and the corresponding inverse (IDCT) is denoted as "type-III DCT".</w:t>
      </w:r>
    </w:p>
    <w:p w:rsidR="005F23B3" w:rsidRPr="00826E9F" w:rsidRDefault="005F23B3" w:rsidP="00A363C7">
      <w:pPr>
        <w:pStyle w:val="NormalWeb"/>
        <w:shd w:val="clear" w:color="auto" w:fill="FFFFFF"/>
        <w:spacing w:before="120" w:beforeAutospacing="0" w:after="120" w:afterAutospacing="0"/>
        <w:ind w:left="384"/>
        <w:jc w:val="both"/>
        <w:rPr>
          <w:rFonts w:ascii="Arial" w:hAnsi="Arial" w:cs="Arial"/>
          <w:sz w:val="23"/>
          <w:szCs w:val="23"/>
        </w:rPr>
      </w:pPr>
      <w:r w:rsidRPr="00826E9F">
        <w:rPr>
          <w:rFonts w:ascii="Arial" w:hAnsi="Arial" w:cs="Arial"/>
          <w:sz w:val="23"/>
          <w:szCs w:val="23"/>
        </w:rPr>
        <w:t>As an example, one such 8×8 8-bit subimage might be:</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left[{\begin{array}{rrrrrrrr}52&amp;55&amp;61&amp;66&amp;70&amp;61&amp;64&amp;73\\63&amp;59&amp;55&amp;90&amp;109&amp;85&amp;69&amp;72\\62&amp;59&amp;68&amp;113&amp;144&amp;104&amp;66&amp;73\\63&amp;58&amp;71&amp;122&amp;154&amp;106&amp;70&amp;69\\67&amp;61&amp;68&amp;104&amp;126&amp;88&amp;68&amp;70\\79&amp;65&amp;60&amp;70&amp;77&amp;68&amp;58&amp;75\\85&amp;71&amp;64&amp;59&amp;55&amp;61&amp;65&amp;83\\87&amp;79&amp;69&amp;68&amp;65&amp;76&amp;78&amp;94\end{array}}\right].}</w:t>
      </w:r>
      <w:r w:rsidR="00CC0222" w:rsidRPr="00CC0222">
        <w:rPr>
          <w:rFonts w:ascii="Arial" w:hAnsi="Arial" w:cs="Arial"/>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ft[{\begin{array}{rrrrrrrr}52&amp;55&amp;61&amp;66&amp;70&amp;61&amp;64&amp;73\\63&amp;59&amp;55&amp;90&amp;109&amp;85&amp;69&amp;72\\62&amp;59&amp;68&amp;113&amp;144&amp;104&amp;66&amp;73\\63&amp;58&amp;71&amp;122&amp;154&amp;106&amp;70&amp;69\\67&amp;61&amp;68&amp;104&amp;126&amp;88&amp;68&amp;70\\79&amp;65&amp;60&amp;70&amp;77&amp;68&amp;58&amp;75\\85&amp;71&amp;64&amp;59&amp;55&amp;61&amp;65&amp;83\\87&amp;79&amp;69&amp;68&amp;65&amp;76&amp;78&amp;94\end{array}}\right]." style="width:24.3pt;height:24.3pt"/>
        </w:pict>
      </w:r>
    </w:p>
    <w:p w:rsidR="005F23B3" w:rsidRPr="00826E9F" w:rsidRDefault="005F23B3" w:rsidP="00A363C7">
      <w:pPr>
        <w:pStyle w:val="NormalWeb"/>
        <w:shd w:val="clear" w:color="auto" w:fill="FFFFFF"/>
        <w:spacing w:before="120" w:beforeAutospacing="0" w:after="120" w:afterAutospacing="0"/>
        <w:ind w:left="768"/>
        <w:jc w:val="both"/>
        <w:rPr>
          <w:rFonts w:ascii="Arial" w:hAnsi="Arial" w:cs="Arial"/>
          <w:sz w:val="23"/>
          <w:szCs w:val="23"/>
        </w:rPr>
      </w:pPr>
      <w:r w:rsidRPr="00826E9F">
        <w:rPr>
          <w:rFonts w:ascii="Arial" w:hAnsi="Arial" w:cs="Arial"/>
          <w:sz w:val="23"/>
          <w:szCs w:val="23"/>
        </w:rPr>
        <w:t>Before computing the DCT of the 8×8 block, its values are shifted from a positive range to one centered on zero. For an 8-bit image, each entry in the original block falls in the range </w:t>
      </w:r>
      <w:r w:rsidRPr="00826E9F">
        <w:rPr>
          <w:rStyle w:val="mwe-math-mathml-inline"/>
          <w:rFonts w:ascii="Arial" w:hAnsi="Arial" w:cs="Arial"/>
          <w:vanish/>
          <w:sz w:val="28"/>
          <w:szCs w:val="28"/>
        </w:rPr>
        <w:t>{\displaystyle [0,255]}</w:t>
      </w:r>
      <w:r w:rsidR="00CC0222" w:rsidRPr="00CC0222">
        <w:rPr>
          <w:rFonts w:ascii="Arial" w:hAnsi="Arial" w:cs="Arial"/>
          <w:sz w:val="23"/>
          <w:szCs w:val="23"/>
        </w:rPr>
        <w:pict>
          <v:shape id="_x0000_i1026" type="#_x0000_t75" alt="[0,255]" style="width:24.3pt;height:24.3pt"/>
        </w:pict>
      </w:r>
      <w:r w:rsidRPr="00826E9F">
        <w:rPr>
          <w:rFonts w:ascii="Arial" w:hAnsi="Arial" w:cs="Arial"/>
          <w:sz w:val="23"/>
          <w:szCs w:val="23"/>
        </w:rPr>
        <w:t>. The midpoint of the range (in this case, the value 128) is subtracted from each entry to produce a data range that is centered on zero, so that the modified range is </w:t>
      </w:r>
      <w:r w:rsidRPr="00826E9F">
        <w:rPr>
          <w:rStyle w:val="mwe-math-mathml-inline"/>
          <w:rFonts w:ascii="Arial" w:hAnsi="Arial" w:cs="Arial"/>
          <w:vanish/>
          <w:sz w:val="28"/>
          <w:szCs w:val="28"/>
        </w:rPr>
        <w:t>{\displaystyle [-128,127]}</w:t>
      </w:r>
      <w:r w:rsidR="00CC0222" w:rsidRPr="00CC0222">
        <w:rPr>
          <w:rFonts w:ascii="Arial" w:hAnsi="Arial" w:cs="Arial"/>
          <w:sz w:val="23"/>
          <w:szCs w:val="23"/>
        </w:rPr>
        <w:pict>
          <v:shape id="_x0000_i1027" type="#_x0000_t75" alt="[-128,127]" style="width:24.3pt;height:24.3pt"/>
        </w:pict>
      </w:r>
      <w:r w:rsidRPr="00826E9F">
        <w:rPr>
          <w:rFonts w:ascii="Arial" w:hAnsi="Arial" w:cs="Arial"/>
          <w:sz w:val="23"/>
          <w:szCs w:val="23"/>
        </w:rPr>
        <w:t>. This step reduces the dynamic range requirements in the DCT processing stage that follows.</w:t>
      </w:r>
    </w:p>
    <w:p w:rsidR="005F23B3" w:rsidRPr="00826E9F" w:rsidRDefault="005F23B3" w:rsidP="00A363C7">
      <w:pPr>
        <w:pStyle w:val="NormalWeb"/>
        <w:shd w:val="clear" w:color="auto" w:fill="FFFFFF"/>
        <w:spacing w:before="120" w:beforeAutospacing="0" w:after="120" w:afterAutospacing="0"/>
        <w:ind w:left="768"/>
        <w:jc w:val="both"/>
        <w:rPr>
          <w:rFonts w:ascii="Arial" w:hAnsi="Arial" w:cs="Arial"/>
          <w:sz w:val="23"/>
          <w:szCs w:val="23"/>
        </w:rPr>
      </w:pPr>
      <w:r w:rsidRPr="00826E9F">
        <w:rPr>
          <w:rFonts w:ascii="Arial" w:hAnsi="Arial" w:cs="Arial"/>
          <w:sz w:val="23"/>
          <w:szCs w:val="23"/>
        </w:rPr>
        <w:t>This step results in the following values:</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g={\begin{array}{c}x\\\longrightarrow \\\left[{\begin{array}{rrrrrrrr}-76&amp;-73&amp;-67&amp;-62&amp;-58&amp;-67&amp;-64&amp;-55\\-65&amp;-69&amp;-73&amp;-38&amp;-19&amp;-43&amp;-59&amp;-56\\-66&amp;-69&amp;-60&amp;-15&amp;16&amp;-24&amp;-62&amp;-55\\-65&amp;-70&amp;-57&amp;-6&amp;26&amp;-22&amp;-58&amp;-59\\-61&amp;-67&amp;-60&amp;-24&amp;-2&amp;-40&amp;-60&amp;-58\\-49&amp;-63&amp;-68&amp;-58&amp;-51&amp;-60&amp;-70&amp;-53\\-43&amp;-57&amp;-64&amp;-69&amp;-73&amp;-67&amp;-63&amp;-45\\-41&amp;-49&amp;-59&amp;-60&amp;-63&amp;-52&amp;-50&amp;-34\end{array}}\right]\end{array}}{\Bigg \downarrow }y.}</w:t>
      </w:r>
      <w:r w:rsidR="00CC0222" w:rsidRPr="00CC0222">
        <w:rPr>
          <w:rFonts w:ascii="Arial" w:hAnsi="Arial" w:cs="Arial"/>
          <w:sz w:val="23"/>
          <w:szCs w:val="23"/>
        </w:rPr>
        <w:pict>
          <v:shape id="_x0000_i1028" type="#_x0000_t75" alt="g={\begin{array}{c}x\\\longrightarrow \\\left[{\begin{array}{rrrrrrrr}-76&amp;-73&amp;-67&amp;-62&amp;-58&amp;-67&amp;-64&amp;-55\\-65&amp;-69&amp;-73&amp;-38&amp;-19&amp;-43&amp;-59&amp;-56\\-66&amp;-69&amp;-60&amp;-15&amp;16&amp;-24&amp;-62&amp;-55\\-65&amp;-70&amp;-57&amp;-6&amp;26&amp;-22&amp;-58&amp;-59\\-61&amp;-67&amp;-60&amp;-24&amp;-2&amp;-40&amp;-60&amp;-58\\-49&amp;-63&amp;-68&amp;-58&amp;-51&amp;-60&amp;-70&amp;-53\\-43&amp;-57&amp;-64&amp;-69&amp;-73&amp;-67&amp;-63&amp;-45\\-41&amp;-49&amp;-59&amp;-60&amp;-63&amp;-52&amp;-50&amp;-34\end{array}}\right]\end{array}}{\Bigg \downarrow }y." style="width:24.3pt;height:24.3pt"/>
        </w:pict>
      </w:r>
    </w:p>
    <w:p w:rsidR="005F23B3" w:rsidRPr="00826E9F" w:rsidRDefault="005F23B3" w:rsidP="00A363C7">
      <w:pPr>
        <w:shd w:val="clear" w:color="auto" w:fill="F8F9FA"/>
        <w:spacing w:after="0"/>
        <w:ind w:left="1152"/>
        <w:jc w:val="both"/>
        <w:rPr>
          <w:rFonts w:ascii="Arial" w:hAnsi="Arial" w:cs="Arial"/>
        </w:rPr>
      </w:pPr>
      <w:r w:rsidRPr="00826E9F">
        <w:rPr>
          <w:rFonts w:ascii="Arial" w:hAnsi="Arial" w:cs="Arial"/>
          <w:noProof/>
        </w:rPr>
        <w:lastRenderedPageBreak/>
        <w:drawing>
          <wp:inline distT="0" distB="0" distL="0" distR="0">
            <wp:extent cx="2094865" cy="2094865"/>
            <wp:effectExtent l="19050" t="0" r="635" b="0"/>
            <wp:docPr id="23" name="Picture 23" descr="https://upload.wikimedia.org/wikipedia/commons/thumb/2/23/Dctjpeg.png/220px-Dctjpeg.png">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2/23/Dctjpeg.png/220px-Dctjpeg.png">
                      <a:hlinkClick r:id="rId602"/>
                    </pic:cNvPr>
                    <pic:cNvPicPr>
                      <a:picLocks noChangeAspect="1" noChangeArrowheads="1"/>
                    </pic:cNvPicPr>
                  </pic:nvPicPr>
                  <pic:blipFill>
                    <a:blip r:embed="rId603"/>
                    <a:srcRect/>
                    <a:stretch>
                      <a:fillRect/>
                    </a:stretch>
                  </pic:blipFill>
                  <pic:spPr bwMode="auto">
                    <a:xfrm>
                      <a:off x="0" y="0"/>
                      <a:ext cx="2094865" cy="2094865"/>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1152"/>
        <w:jc w:val="both"/>
        <w:rPr>
          <w:rFonts w:ascii="Arial" w:hAnsi="Arial" w:cs="Arial"/>
          <w:sz w:val="21"/>
          <w:szCs w:val="21"/>
        </w:rPr>
      </w:pPr>
      <w:r w:rsidRPr="00826E9F">
        <w:rPr>
          <w:rFonts w:ascii="Arial" w:hAnsi="Arial" w:cs="Arial"/>
          <w:sz w:val="21"/>
          <w:szCs w:val="21"/>
        </w:rPr>
        <w:t>The DCT transforms an 8×8 block of input values to a </w:t>
      </w:r>
      <w:hyperlink r:id="rId604" w:tooltip="Linear combination" w:history="1">
        <w:r w:rsidRPr="00826E9F">
          <w:rPr>
            <w:rStyle w:val="Hyperlink"/>
            <w:rFonts w:ascii="Arial" w:hAnsi="Arial" w:cs="Arial"/>
            <w:color w:val="auto"/>
            <w:sz w:val="21"/>
            <w:szCs w:val="21"/>
          </w:rPr>
          <w:t>linear combination</w:t>
        </w:r>
      </w:hyperlink>
      <w:r w:rsidRPr="00826E9F">
        <w:rPr>
          <w:rFonts w:ascii="Arial" w:hAnsi="Arial" w:cs="Arial"/>
          <w:sz w:val="21"/>
          <w:szCs w:val="21"/>
        </w:rPr>
        <w:t> of these 64 patterns. The patterns are referred to as the two-dimensional DCT </w:t>
      </w:r>
      <w:r w:rsidRPr="00826E9F">
        <w:rPr>
          <w:rFonts w:ascii="Arial" w:hAnsi="Arial" w:cs="Arial"/>
          <w:i/>
          <w:iCs/>
          <w:sz w:val="21"/>
          <w:szCs w:val="21"/>
        </w:rPr>
        <w:t>basis functions</w:t>
      </w:r>
      <w:r w:rsidRPr="00826E9F">
        <w:rPr>
          <w:rFonts w:ascii="Arial" w:hAnsi="Arial" w:cs="Arial"/>
          <w:sz w:val="21"/>
          <w:szCs w:val="21"/>
        </w:rPr>
        <w:t>, and the output values are referred to as </w:t>
      </w:r>
      <w:r w:rsidRPr="00826E9F">
        <w:rPr>
          <w:rFonts w:ascii="Arial" w:hAnsi="Arial" w:cs="Arial"/>
          <w:i/>
          <w:iCs/>
          <w:sz w:val="21"/>
          <w:szCs w:val="21"/>
        </w:rPr>
        <w:t>transform coefficients</w:t>
      </w:r>
      <w:r w:rsidRPr="00826E9F">
        <w:rPr>
          <w:rFonts w:ascii="Arial" w:hAnsi="Arial" w:cs="Arial"/>
          <w:sz w:val="21"/>
          <w:szCs w:val="21"/>
        </w:rPr>
        <w:t>. The horizontal index is </w:t>
      </w:r>
      <w:r w:rsidRPr="00826E9F">
        <w:rPr>
          <w:rStyle w:val="mwe-math-mathml-inline"/>
          <w:rFonts w:ascii="Arial" w:hAnsi="Arial" w:cs="Arial"/>
          <w:vanish/>
        </w:rPr>
        <w:t>{\displaystyle u}</w:t>
      </w:r>
      <w:r w:rsidR="00CC0222" w:rsidRPr="00CC0222">
        <w:rPr>
          <w:rFonts w:ascii="Arial" w:hAnsi="Arial" w:cs="Arial"/>
          <w:sz w:val="21"/>
          <w:szCs w:val="21"/>
        </w:rPr>
        <w:pict>
          <v:shape id="_x0000_i1029" type="#_x0000_t75" alt="u" style="width:24.3pt;height:24.3pt"/>
        </w:pict>
      </w:r>
      <w:r w:rsidRPr="00826E9F">
        <w:rPr>
          <w:rFonts w:ascii="Arial" w:hAnsi="Arial" w:cs="Arial"/>
          <w:sz w:val="21"/>
          <w:szCs w:val="21"/>
        </w:rPr>
        <w:t> and the vertical index is </w:t>
      </w:r>
      <w:r w:rsidRPr="00826E9F">
        <w:rPr>
          <w:rStyle w:val="mwe-math-mathml-inline"/>
          <w:rFonts w:ascii="Arial" w:hAnsi="Arial" w:cs="Arial"/>
          <w:vanish/>
        </w:rPr>
        <w:t>{\displaystyle v}</w:t>
      </w:r>
      <w:r w:rsidR="00CC0222" w:rsidRPr="00CC0222">
        <w:rPr>
          <w:rFonts w:ascii="Arial" w:hAnsi="Arial" w:cs="Arial"/>
          <w:sz w:val="21"/>
          <w:szCs w:val="21"/>
        </w:rPr>
        <w:pict>
          <v:shape id="_x0000_i1030" type="#_x0000_t75" alt="v" style="width:24.3pt;height:24.3pt"/>
        </w:pict>
      </w:r>
      <w:r w:rsidRPr="00826E9F">
        <w:rPr>
          <w:rFonts w:ascii="Arial" w:hAnsi="Arial" w:cs="Arial"/>
          <w:sz w:val="21"/>
          <w:szCs w:val="21"/>
        </w:rPr>
        <w:t>.</w:t>
      </w:r>
    </w:p>
    <w:p w:rsidR="005F23B3" w:rsidRPr="00826E9F" w:rsidRDefault="005F23B3" w:rsidP="00A363C7">
      <w:pPr>
        <w:pStyle w:val="NormalWeb"/>
        <w:shd w:val="clear" w:color="auto" w:fill="FFFFFF"/>
        <w:spacing w:before="120" w:beforeAutospacing="0" w:after="120" w:afterAutospacing="0"/>
        <w:ind w:left="1152"/>
        <w:jc w:val="both"/>
        <w:rPr>
          <w:rFonts w:ascii="Arial" w:hAnsi="Arial" w:cs="Arial"/>
          <w:sz w:val="23"/>
          <w:szCs w:val="23"/>
        </w:rPr>
      </w:pPr>
      <w:r w:rsidRPr="00826E9F">
        <w:rPr>
          <w:rFonts w:ascii="Arial" w:hAnsi="Arial" w:cs="Arial"/>
          <w:sz w:val="23"/>
          <w:szCs w:val="23"/>
        </w:rPr>
        <w:t>The next step is to take the two-dimensional DCT, which is given by:</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 G_{u,v}={\frac {1}{4}}\alpha (u)\alpha (v)\sum _{x=0}^{7}\sum _{y=0}^{7}g_{x,y}\cos \left[{\frac {(2x+1)u\pi }{16}}\right]\cos \left[{\frac {(2y+1)v\pi }{16}}\right]}</w:t>
      </w:r>
      <w:r w:rsidR="00CC0222" w:rsidRPr="00CC0222">
        <w:rPr>
          <w:rFonts w:ascii="Arial" w:hAnsi="Arial" w:cs="Arial"/>
          <w:sz w:val="23"/>
          <w:szCs w:val="23"/>
        </w:rPr>
        <w:pict>
          <v:shape id="_x0000_i1031" type="#_x0000_t75" alt="\ G_{u,v}={\frac {1}{4}}\alpha (u)\alpha (v)\sum _{x=0}^{7}\sum _{y=0}^{7}g_{x,y}\cos \left[{\frac {(2x+1)u\pi }{16}}\right]\cos \left[{\frac {(2y+1)v\pi }{16}}\right]" style="width:24.3pt;height:24.3pt"/>
        </w:pict>
      </w:r>
    </w:p>
    <w:p w:rsidR="005F23B3" w:rsidRPr="00826E9F" w:rsidRDefault="005F23B3" w:rsidP="00A363C7">
      <w:pPr>
        <w:pStyle w:val="NormalWeb"/>
        <w:shd w:val="clear" w:color="auto" w:fill="FFFFFF"/>
        <w:spacing w:before="120" w:beforeAutospacing="0" w:after="120" w:afterAutospacing="0"/>
        <w:ind w:left="1536"/>
        <w:jc w:val="both"/>
        <w:rPr>
          <w:rFonts w:ascii="Arial" w:hAnsi="Arial" w:cs="Arial"/>
          <w:sz w:val="23"/>
          <w:szCs w:val="23"/>
        </w:rPr>
      </w:pPr>
      <w:r w:rsidRPr="00826E9F">
        <w:rPr>
          <w:rFonts w:ascii="Arial" w:hAnsi="Arial" w:cs="Arial"/>
          <w:sz w:val="23"/>
          <w:szCs w:val="23"/>
        </w:rPr>
        <w:t>where</w:t>
      </w:r>
    </w:p>
    <w:p w:rsidR="005F23B3" w:rsidRPr="00826E9F" w:rsidRDefault="005F23B3" w:rsidP="00A363C7">
      <w:pPr>
        <w:numPr>
          <w:ilvl w:val="0"/>
          <w:numId w:val="33"/>
        </w:numPr>
        <w:shd w:val="clear" w:color="auto" w:fill="FFFFFF"/>
        <w:spacing w:before="100" w:beforeAutospacing="1" w:after="24" w:line="240" w:lineRule="auto"/>
        <w:ind w:left="1920"/>
        <w:jc w:val="both"/>
        <w:rPr>
          <w:rFonts w:ascii="Arial" w:hAnsi="Arial" w:cs="Arial"/>
          <w:sz w:val="23"/>
          <w:szCs w:val="23"/>
        </w:rPr>
      </w:pPr>
      <w:r w:rsidRPr="00826E9F">
        <w:rPr>
          <w:rStyle w:val="mwe-math-mathml-inline"/>
          <w:rFonts w:ascii="Arial" w:hAnsi="Arial" w:cs="Arial"/>
          <w:vanish/>
          <w:sz w:val="28"/>
          <w:szCs w:val="28"/>
        </w:rPr>
        <w:t>{\displaystyle \ u}</w:t>
      </w:r>
      <w:r w:rsidR="00CC0222" w:rsidRPr="00CC0222">
        <w:rPr>
          <w:rFonts w:ascii="Arial" w:hAnsi="Arial" w:cs="Arial"/>
          <w:sz w:val="23"/>
          <w:szCs w:val="23"/>
        </w:rPr>
        <w:pict>
          <v:shape id="_x0000_i1032" type="#_x0000_t75" alt="\ u" style="width:24.3pt;height:24.3pt"/>
        </w:pict>
      </w:r>
      <w:r w:rsidRPr="00826E9F">
        <w:rPr>
          <w:rFonts w:ascii="Arial" w:hAnsi="Arial" w:cs="Arial"/>
          <w:sz w:val="23"/>
          <w:szCs w:val="23"/>
        </w:rPr>
        <w:t> is the horizontal </w:t>
      </w:r>
      <w:hyperlink r:id="rId605" w:tooltip="Spatial frequency" w:history="1">
        <w:r w:rsidRPr="00826E9F">
          <w:rPr>
            <w:rStyle w:val="Hyperlink"/>
            <w:rFonts w:ascii="Arial" w:hAnsi="Arial" w:cs="Arial"/>
            <w:color w:val="auto"/>
            <w:sz w:val="23"/>
            <w:szCs w:val="23"/>
          </w:rPr>
          <w:t>spatial frequency</w:t>
        </w:r>
      </w:hyperlink>
      <w:r w:rsidRPr="00826E9F">
        <w:rPr>
          <w:rFonts w:ascii="Arial" w:hAnsi="Arial" w:cs="Arial"/>
          <w:sz w:val="23"/>
          <w:szCs w:val="23"/>
        </w:rPr>
        <w:t>, for the integers </w:t>
      </w:r>
      <w:r w:rsidRPr="00826E9F">
        <w:rPr>
          <w:rStyle w:val="mwe-math-mathml-inline"/>
          <w:rFonts w:ascii="Arial" w:hAnsi="Arial" w:cs="Arial"/>
          <w:vanish/>
          <w:sz w:val="28"/>
          <w:szCs w:val="28"/>
        </w:rPr>
        <w:t>{\displaystyle \ 0\leq u&lt;8}</w:t>
      </w:r>
      <w:r w:rsidR="00CC0222" w:rsidRPr="00CC0222">
        <w:rPr>
          <w:rFonts w:ascii="Arial" w:hAnsi="Arial" w:cs="Arial"/>
          <w:sz w:val="23"/>
          <w:szCs w:val="23"/>
        </w:rPr>
        <w:pict>
          <v:shape id="_x0000_i1033" type="#_x0000_t75" alt="\ 0\leq u&lt;8" style="width:24.3pt;height:24.3pt"/>
        </w:pict>
      </w:r>
      <w:r w:rsidRPr="00826E9F">
        <w:rPr>
          <w:rFonts w:ascii="Arial" w:hAnsi="Arial" w:cs="Arial"/>
          <w:sz w:val="23"/>
          <w:szCs w:val="23"/>
        </w:rPr>
        <w:t>.</w:t>
      </w:r>
    </w:p>
    <w:p w:rsidR="005F23B3" w:rsidRPr="00826E9F" w:rsidRDefault="005F23B3" w:rsidP="00A363C7">
      <w:pPr>
        <w:numPr>
          <w:ilvl w:val="0"/>
          <w:numId w:val="33"/>
        </w:numPr>
        <w:shd w:val="clear" w:color="auto" w:fill="FFFFFF"/>
        <w:spacing w:before="100" w:beforeAutospacing="1" w:after="24" w:line="240" w:lineRule="auto"/>
        <w:ind w:left="1920"/>
        <w:jc w:val="both"/>
        <w:rPr>
          <w:rFonts w:ascii="Arial" w:hAnsi="Arial" w:cs="Arial"/>
          <w:sz w:val="23"/>
          <w:szCs w:val="23"/>
        </w:rPr>
      </w:pPr>
      <w:r w:rsidRPr="00826E9F">
        <w:rPr>
          <w:rStyle w:val="mwe-math-mathml-inline"/>
          <w:rFonts w:ascii="Arial" w:hAnsi="Arial" w:cs="Arial"/>
          <w:vanish/>
          <w:sz w:val="28"/>
          <w:szCs w:val="28"/>
        </w:rPr>
        <w:t>{\displaystyle \ v}</w:t>
      </w:r>
      <w:r w:rsidR="00CC0222" w:rsidRPr="00CC0222">
        <w:rPr>
          <w:rFonts w:ascii="Arial" w:hAnsi="Arial" w:cs="Arial"/>
          <w:sz w:val="23"/>
          <w:szCs w:val="23"/>
        </w:rPr>
        <w:pict>
          <v:shape id="_x0000_i1034" type="#_x0000_t75" alt="\ v" style="width:24.3pt;height:24.3pt"/>
        </w:pict>
      </w:r>
      <w:r w:rsidRPr="00826E9F">
        <w:rPr>
          <w:rFonts w:ascii="Arial" w:hAnsi="Arial" w:cs="Arial"/>
          <w:sz w:val="23"/>
          <w:szCs w:val="23"/>
        </w:rPr>
        <w:t> is the vertical spatial frequency, for the integers </w:t>
      </w:r>
      <w:r w:rsidRPr="00826E9F">
        <w:rPr>
          <w:rStyle w:val="mwe-math-mathml-inline"/>
          <w:rFonts w:ascii="Arial" w:hAnsi="Arial" w:cs="Arial"/>
          <w:vanish/>
          <w:sz w:val="28"/>
          <w:szCs w:val="28"/>
        </w:rPr>
        <w:t>{\displaystyle \ 0\leq v&lt;8}</w:t>
      </w:r>
      <w:r w:rsidR="00CC0222" w:rsidRPr="00CC0222">
        <w:rPr>
          <w:rFonts w:ascii="Arial" w:hAnsi="Arial" w:cs="Arial"/>
          <w:sz w:val="23"/>
          <w:szCs w:val="23"/>
        </w:rPr>
        <w:pict>
          <v:shape id="_x0000_i1035" type="#_x0000_t75" alt="\ 0\leq v&lt;8" style="width:24.3pt;height:24.3pt"/>
        </w:pict>
      </w:r>
      <w:r w:rsidRPr="00826E9F">
        <w:rPr>
          <w:rFonts w:ascii="Arial" w:hAnsi="Arial" w:cs="Arial"/>
          <w:sz w:val="23"/>
          <w:szCs w:val="23"/>
        </w:rPr>
        <w:t>.</w:t>
      </w:r>
    </w:p>
    <w:p w:rsidR="005F23B3" w:rsidRPr="00826E9F" w:rsidRDefault="005F23B3" w:rsidP="00A363C7">
      <w:pPr>
        <w:numPr>
          <w:ilvl w:val="0"/>
          <w:numId w:val="33"/>
        </w:numPr>
        <w:shd w:val="clear" w:color="auto" w:fill="FFFFFF"/>
        <w:spacing w:before="100" w:beforeAutospacing="1" w:after="24" w:line="240" w:lineRule="auto"/>
        <w:ind w:left="1920"/>
        <w:jc w:val="both"/>
        <w:rPr>
          <w:rFonts w:ascii="Arial" w:hAnsi="Arial" w:cs="Arial"/>
          <w:sz w:val="23"/>
          <w:szCs w:val="23"/>
        </w:rPr>
      </w:pPr>
      <w:r w:rsidRPr="00826E9F">
        <w:rPr>
          <w:rStyle w:val="mwe-math-mathml-inline"/>
          <w:rFonts w:ascii="Arial" w:hAnsi="Arial" w:cs="Arial"/>
          <w:vanish/>
          <w:sz w:val="28"/>
          <w:szCs w:val="28"/>
        </w:rPr>
        <w:t>{\displaystyle \alpha (u)={\begin{cases}{\frac {1}{\sqrt {2}}},&amp;{\mbox{if }}u=0\\1,&amp;{\mbox{otherwise}}\end{cases}}}</w:t>
      </w:r>
      <w:r w:rsidR="00CC0222" w:rsidRPr="00CC0222">
        <w:rPr>
          <w:rFonts w:ascii="Arial" w:hAnsi="Arial" w:cs="Arial"/>
          <w:sz w:val="23"/>
          <w:szCs w:val="23"/>
        </w:rPr>
        <w:pict>
          <v:shape id="_x0000_i1036" type="#_x0000_t75" alt="\alpha (u)={\begin{cases}{\frac {1}{\sqrt {2}}},&amp;{\mbox{if }}u=0\\1,&amp;{\mbox{otherwise}}\end{cases}}" style="width:24.3pt;height:24.3pt"/>
        </w:pict>
      </w:r>
      <w:r w:rsidRPr="00826E9F">
        <w:rPr>
          <w:rFonts w:ascii="Arial" w:hAnsi="Arial" w:cs="Arial"/>
          <w:sz w:val="23"/>
          <w:szCs w:val="23"/>
        </w:rPr>
        <w:t> is a normalizing scale factor to make the transformation </w:t>
      </w:r>
      <w:hyperlink r:id="rId606" w:tooltip="Orthonormal" w:history="1">
        <w:r w:rsidRPr="00826E9F">
          <w:rPr>
            <w:rStyle w:val="Hyperlink"/>
            <w:rFonts w:ascii="Arial" w:hAnsi="Arial" w:cs="Arial"/>
            <w:color w:val="auto"/>
            <w:sz w:val="23"/>
            <w:szCs w:val="23"/>
          </w:rPr>
          <w:t>orthonormal</w:t>
        </w:r>
      </w:hyperlink>
    </w:p>
    <w:p w:rsidR="005F23B3" w:rsidRPr="00826E9F" w:rsidRDefault="005F23B3" w:rsidP="00A363C7">
      <w:pPr>
        <w:numPr>
          <w:ilvl w:val="0"/>
          <w:numId w:val="33"/>
        </w:numPr>
        <w:shd w:val="clear" w:color="auto" w:fill="FFFFFF"/>
        <w:spacing w:before="100" w:beforeAutospacing="1" w:after="24" w:line="240" w:lineRule="auto"/>
        <w:ind w:left="1920"/>
        <w:jc w:val="both"/>
        <w:rPr>
          <w:rFonts w:ascii="Arial" w:hAnsi="Arial" w:cs="Arial"/>
          <w:sz w:val="23"/>
          <w:szCs w:val="23"/>
        </w:rPr>
      </w:pPr>
      <w:r w:rsidRPr="00826E9F">
        <w:rPr>
          <w:rStyle w:val="mwe-math-mathml-inline"/>
          <w:rFonts w:ascii="Arial" w:hAnsi="Arial" w:cs="Arial"/>
          <w:vanish/>
          <w:sz w:val="28"/>
          <w:szCs w:val="28"/>
        </w:rPr>
        <w:t>{\displaystyle \ g_{x,y}}</w:t>
      </w:r>
      <w:r w:rsidR="00CC0222" w:rsidRPr="00CC0222">
        <w:rPr>
          <w:rFonts w:ascii="Arial" w:hAnsi="Arial" w:cs="Arial"/>
          <w:sz w:val="23"/>
          <w:szCs w:val="23"/>
        </w:rPr>
        <w:pict>
          <v:shape id="_x0000_i1037" type="#_x0000_t75" alt="\ g_{x,y}" style="width:24.3pt;height:24.3pt"/>
        </w:pict>
      </w:r>
      <w:r w:rsidRPr="00826E9F">
        <w:rPr>
          <w:rFonts w:ascii="Arial" w:hAnsi="Arial" w:cs="Arial"/>
          <w:sz w:val="23"/>
          <w:szCs w:val="23"/>
        </w:rPr>
        <w:t> is the pixel value at coordinates </w:t>
      </w:r>
      <w:r w:rsidRPr="00826E9F">
        <w:rPr>
          <w:rStyle w:val="mwe-math-mathml-inline"/>
          <w:rFonts w:ascii="Arial" w:hAnsi="Arial" w:cs="Arial"/>
          <w:vanish/>
          <w:sz w:val="28"/>
          <w:szCs w:val="28"/>
        </w:rPr>
        <w:t>{\displaystyle \ (x,y)}</w:t>
      </w:r>
      <w:r w:rsidR="00CC0222" w:rsidRPr="00CC0222">
        <w:rPr>
          <w:rFonts w:ascii="Arial" w:hAnsi="Arial" w:cs="Arial"/>
          <w:sz w:val="23"/>
          <w:szCs w:val="23"/>
        </w:rPr>
        <w:pict>
          <v:shape id="_x0000_i1038" type="#_x0000_t75" alt="\ (x,y)" style="width:24.3pt;height:24.3pt"/>
        </w:pict>
      </w:r>
    </w:p>
    <w:p w:rsidR="005F23B3" w:rsidRPr="00826E9F" w:rsidRDefault="005F23B3" w:rsidP="00A363C7">
      <w:pPr>
        <w:numPr>
          <w:ilvl w:val="0"/>
          <w:numId w:val="33"/>
        </w:numPr>
        <w:shd w:val="clear" w:color="auto" w:fill="FFFFFF"/>
        <w:spacing w:before="100" w:beforeAutospacing="1" w:after="24" w:line="240" w:lineRule="auto"/>
        <w:ind w:left="1920"/>
        <w:jc w:val="both"/>
        <w:rPr>
          <w:rFonts w:ascii="Arial" w:hAnsi="Arial" w:cs="Arial"/>
          <w:sz w:val="23"/>
          <w:szCs w:val="23"/>
        </w:rPr>
      </w:pPr>
      <w:r w:rsidRPr="00826E9F">
        <w:rPr>
          <w:rStyle w:val="mwe-math-mathml-inline"/>
          <w:rFonts w:ascii="Arial" w:hAnsi="Arial" w:cs="Arial"/>
          <w:vanish/>
          <w:sz w:val="28"/>
          <w:szCs w:val="28"/>
        </w:rPr>
        <w:t>{\displaystyle \ G_{u,v}}</w:t>
      </w:r>
      <w:r w:rsidR="00CC0222" w:rsidRPr="00CC0222">
        <w:rPr>
          <w:rFonts w:ascii="Arial" w:hAnsi="Arial" w:cs="Arial"/>
          <w:sz w:val="23"/>
          <w:szCs w:val="23"/>
        </w:rPr>
        <w:pict>
          <v:shape id="_x0000_i1039" type="#_x0000_t75" alt="\ G_{u,v}" style="width:24.3pt;height:24.3pt"/>
        </w:pict>
      </w:r>
      <w:r w:rsidRPr="00826E9F">
        <w:rPr>
          <w:rFonts w:ascii="Arial" w:hAnsi="Arial" w:cs="Arial"/>
          <w:sz w:val="23"/>
          <w:szCs w:val="23"/>
        </w:rPr>
        <w:t> is the DCT coefficient at coordinates </w:t>
      </w:r>
      <w:r w:rsidRPr="00826E9F">
        <w:rPr>
          <w:rStyle w:val="mwe-math-mathml-inline"/>
          <w:rFonts w:ascii="Arial" w:hAnsi="Arial" w:cs="Arial"/>
          <w:vanish/>
          <w:sz w:val="28"/>
          <w:szCs w:val="28"/>
        </w:rPr>
        <w:t>{\displaystyle \ (u,v).}</w:t>
      </w:r>
      <w:r w:rsidR="00CC0222" w:rsidRPr="00CC0222">
        <w:rPr>
          <w:rFonts w:ascii="Arial" w:hAnsi="Arial" w:cs="Arial"/>
          <w:sz w:val="23"/>
          <w:szCs w:val="23"/>
        </w:rPr>
        <w:pict>
          <v:shape id="_x0000_i1040" type="#_x0000_t75" alt="\ (u,v)." style="width:24.3pt;height:24.3pt"/>
        </w:pict>
      </w:r>
    </w:p>
    <w:p w:rsidR="005F23B3" w:rsidRPr="00826E9F" w:rsidRDefault="005F23B3" w:rsidP="00A363C7">
      <w:pPr>
        <w:pStyle w:val="NormalWeb"/>
        <w:shd w:val="clear" w:color="auto" w:fill="FFFFFF"/>
        <w:spacing w:before="120" w:beforeAutospacing="0" w:after="120" w:afterAutospacing="0"/>
        <w:ind w:left="1536"/>
        <w:jc w:val="both"/>
        <w:rPr>
          <w:rFonts w:ascii="Arial" w:hAnsi="Arial" w:cs="Arial"/>
          <w:sz w:val="23"/>
          <w:szCs w:val="23"/>
        </w:rPr>
      </w:pPr>
      <w:r w:rsidRPr="00826E9F">
        <w:rPr>
          <w:rFonts w:ascii="Arial" w:hAnsi="Arial" w:cs="Arial"/>
          <w:sz w:val="23"/>
          <w:szCs w:val="23"/>
        </w:rPr>
        <w:t>If we perform this transformation on our matrix above, we get the following (rounded to the nearest two digits beyond the decimal point):</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G={\begin{array}{c}u\\\longrightarrow \\\left[{\begin{array}{rrrrrrrr}-415.38&amp;-30.19&amp;-61.20&amp;27.24&amp;56.12&amp;-20.10&amp;-2.39&amp;0.46\\4.47&amp;-21.86&amp;-60.76&amp;10.25&amp;13.15&amp;-7.09&amp;-8.54&amp;4.88\\-46.83&amp;7.37&amp;77.13&amp;-24.56&amp;-28.91&amp;9.93&amp;5.42&amp;-5.65\\-48.53&amp;12.07&amp;34.10&amp;-14.76&amp;-10.24&amp;6.30&amp;1.83&amp;1.95\\12.12&amp;-6.55&amp;-13.20&amp;-3.95&amp;-1.87&amp;1.75&amp;-2.79&amp;3.14\\-7.73&amp;2.91&amp;2.38&amp;-5.94&amp;-2.38&amp;0.94&amp;4.30&amp;1.85\\-1.03&amp;0.18&amp;0.42&amp;-2.42&amp;-0.88&amp;-3.02&amp;4.12&amp;-0.66\\-0.17&amp;0.14&amp;-1.07&amp;-4.19&amp;-1.17&amp;-0.10&amp;0.50&amp;1.68\end{array}}\right]\end{array}}{\Bigg \downarrow }v.}</w:t>
      </w:r>
      <w:r w:rsidR="00CC0222" w:rsidRPr="00CC0222">
        <w:rPr>
          <w:rFonts w:ascii="Arial" w:hAnsi="Arial" w:cs="Arial"/>
          <w:sz w:val="23"/>
          <w:szCs w:val="23"/>
        </w:rPr>
        <w:pict>
          <v:shape id="_x0000_i1041" type="#_x0000_t75" alt="G={\begin{array}{c}u\\\longrightarrow \\\left[{\begin{array}{rrrrrrrr}-415.38&amp;-30.19&amp;-61.20&amp;27.24&amp;56.12&amp;-20.10&amp;-2.39&amp;0.46\\4.47&amp;-21.86&amp;-60.76&amp;10.25&amp;13.15&amp;-7.09&amp;-8.54&amp;4.88\\-46.83&amp;7.37&amp;77.13&amp;-24.56&amp;-28.91&amp;9.93&amp;5.42&amp;-5.65\\-48.53&amp;12.07&amp;34.10&amp;-14.76&amp;-10.24&amp;6.30&amp;1.83&amp;1.95\\12.12&amp;-6.55&amp;-13.20&amp;-3.95&amp;-1.87&amp;1.75&amp;-2.79&amp;3.14\\-7.73&amp;2.91&amp;2.38&amp;-5.94&amp;-2.38&amp;0.94&amp;4.30&amp;1.85\\-1.03&amp;0.18&amp;0.42&amp;-2.42&amp;-0.88&amp;-3.02&amp;4.12&amp;-0.66\\-0.17&amp;0.14&amp;-1.07&amp;-4.19&amp;-1.17&amp;-0.10&amp;0.50&amp;1.68\end{array}}\right]\end{array}}{\Bigg \downarrow }v." style="width:24.3pt;height:24.3pt"/>
        </w:pict>
      </w:r>
    </w:p>
    <w:p w:rsidR="005F23B3" w:rsidRPr="00826E9F" w:rsidRDefault="005F23B3" w:rsidP="00A363C7">
      <w:pPr>
        <w:pStyle w:val="NormalWeb"/>
        <w:shd w:val="clear" w:color="auto" w:fill="FFFFFF"/>
        <w:spacing w:before="120" w:beforeAutospacing="0" w:after="120" w:afterAutospacing="0"/>
        <w:ind w:left="1920"/>
        <w:jc w:val="both"/>
        <w:rPr>
          <w:rFonts w:ascii="Arial" w:hAnsi="Arial" w:cs="Arial"/>
          <w:sz w:val="23"/>
          <w:szCs w:val="23"/>
        </w:rPr>
      </w:pPr>
      <w:r w:rsidRPr="00826E9F">
        <w:rPr>
          <w:rFonts w:ascii="Arial" w:hAnsi="Arial" w:cs="Arial"/>
          <w:sz w:val="23"/>
          <w:szCs w:val="23"/>
        </w:rPr>
        <w:t>Note the top-left corner entry with the rather large magnitude. This is the DC coefficient (also called the constant component), which defines the basic hue for the entire block. The remaining 63 coefficients are the AC coefficients (also called the alternating components).</w:t>
      </w:r>
      <w:hyperlink r:id="rId607" w:anchor="cite_note-54" w:history="1">
        <w:r w:rsidRPr="00826E9F">
          <w:rPr>
            <w:rStyle w:val="Hyperlink"/>
            <w:rFonts w:ascii="Arial" w:eastAsiaTheme="majorEastAsia" w:hAnsi="Arial" w:cs="Arial"/>
            <w:color w:val="auto"/>
            <w:sz w:val="19"/>
            <w:szCs w:val="19"/>
            <w:vertAlign w:val="superscript"/>
          </w:rPr>
          <w:t>[54]</w:t>
        </w:r>
      </w:hyperlink>
      <w:r w:rsidRPr="00826E9F">
        <w:rPr>
          <w:rFonts w:ascii="Arial" w:hAnsi="Arial" w:cs="Arial"/>
          <w:sz w:val="23"/>
          <w:szCs w:val="23"/>
        </w:rPr>
        <w:t xml:space="preserve"> The advantage of the DCT is its tendency to aggregate most of the signal in one corner of the result, as may be seen above. The quantization step to follow </w:t>
      </w:r>
      <w:r w:rsidRPr="00826E9F">
        <w:rPr>
          <w:rFonts w:ascii="Arial" w:hAnsi="Arial" w:cs="Arial"/>
          <w:sz w:val="23"/>
          <w:szCs w:val="23"/>
        </w:rPr>
        <w:lastRenderedPageBreak/>
        <w:t>accentuates this effect while simultaneously reducing the overall size of the DCT coefficients, resulting in a signal that is easy to compress efficiently in the entropy stage.</w:t>
      </w:r>
    </w:p>
    <w:p w:rsidR="005F23B3" w:rsidRPr="00826E9F" w:rsidRDefault="005F23B3" w:rsidP="00A363C7">
      <w:pPr>
        <w:pStyle w:val="NormalWeb"/>
        <w:shd w:val="clear" w:color="auto" w:fill="FFFFFF"/>
        <w:spacing w:before="120" w:beforeAutospacing="0" w:after="120" w:afterAutospacing="0"/>
        <w:ind w:left="1920"/>
        <w:jc w:val="both"/>
        <w:rPr>
          <w:rFonts w:ascii="Arial" w:hAnsi="Arial" w:cs="Arial"/>
          <w:sz w:val="23"/>
          <w:szCs w:val="23"/>
        </w:rPr>
      </w:pPr>
      <w:r w:rsidRPr="00826E9F">
        <w:rPr>
          <w:rFonts w:ascii="Arial" w:hAnsi="Arial" w:cs="Arial"/>
          <w:sz w:val="23"/>
          <w:szCs w:val="23"/>
        </w:rPr>
        <w:t>The DCT temporarily increases the bit-depth of the data, since the DCT coefficients of an 8-bit/component image take up to 11 or more bits (depending on fidelity of the DCT calculation) to store. This may force the codec to temporarily use 16-bit numbers to hold these coefficients, doubling the size of the image representation at this point; these values are typically reduced back to 8-bit values by the quantization step. The temporary increase in size at this stage is not a performance concern for most JPEG implementations, since typically only a very small part of the image is stored in full DCT form at any given time during the image encoding or decoding process.</w:t>
      </w:r>
    </w:p>
    <w:p w:rsidR="005F23B3" w:rsidRPr="00826E9F" w:rsidRDefault="005F23B3" w:rsidP="00A363C7">
      <w:pPr>
        <w:pStyle w:val="Heading4"/>
        <w:shd w:val="clear" w:color="auto" w:fill="FFFFFF"/>
        <w:spacing w:before="72" w:beforeAutospacing="0" w:after="0" w:afterAutospacing="0"/>
        <w:ind w:left="1920"/>
        <w:jc w:val="both"/>
        <w:rPr>
          <w:rFonts w:ascii="Arial" w:hAnsi="Arial" w:cs="Arial"/>
          <w:sz w:val="23"/>
          <w:szCs w:val="23"/>
        </w:rPr>
      </w:pPr>
      <w:r w:rsidRPr="00826E9F">
        <w:rPr>
          <w:rStyle w:val="mw-headline"/>
          <w:rFonts w:ascii="Arial" w:hAnsi="Arial" w:cs="Arial"/>
          <w:sz w:val="23"/>
          <w:szCs w:val="23"/>
        </w:rPr>
        <w:t>Quantization</w:t>
      </w:r>
    </w:p>
    <w:p w:rsidR="005F23B3" w:rsidRPr="00826E9F" w:rsidRDefault="005F23B3" w:rsidP="00A363C7">
      <w:pPr>
        <w:pStyle w:val="NormalWeb"/>
        <w:shd w:val="clear" w:color="auto" w:fill="FFFFFF"/>
        <w:spacing w:before="120" w:beforeAutospacing="0" w:after="120" w:afterAutospacing="0"/>
        <w:ind w:left="1920"/>
        <w:jc w:val="both"/>
        <w:rPr>
          <w:rFonts w:ascii="Arial" w:hAnsi="Arial" w:cs="Arial"/>
          <w:sz w:val="23"/>
          <w:szCs w:val="23"/>
        </w:rPr>
      </w:pPr>
      <w:r w:rsidRPr="00826E9F">
        <w:rPr>
          <w:rFonts w:ascii="Arial" w:hAnsi="Arial" w:cs="Arial"/>
          <w:sz w:val="23"/>
          <w:szCs w:val="23"/>
        </w:rPr>
        <w:t>The human eye is good at seeing small differences in </w:t>
      </w:r>
      <w:hyperlink r:id="rId608" w:tooltip="Brightness" w:history="1">
        <w:r w:rsidRPr="00826E9F">
          <w:rPr>
            <w:rStyle w:val="Hyperlink"/>
            <w:rFonts w:ascii="Arial" w:eastAsiaTheme="majorEastAsia" w:hAnsi="Arial" w:cs="Arial"/>
            <w:color w:val="auto"/>
            <w:sz w:val="23"/>
            <w:szCs w:val="23"/>
          </w:rPr>
          <w:t>brightness</w:t>
        </w:r>
      </w:hyperlink>
      <w:r w:rsidRPr="00826E9F">
        <w:rPr>
          <w:rFonts w:ascii="Arial" w:hAnsi="Arial" w:cs="Arial"/>
          <w:sz w:val="23"/>
          <w:szCs w:val="23"/>
        </w:rPr>
        <w:t> over a relatively large area, but not so good at distinguishing the exact strength of a high frequency brightness variation. This allows one to greatly reduce the amount of information in the high frequency components. This is done by simply dividing each component in the frequency domain by a constant for that component, and then rounding to the nearest integer. This rounding operation is the only lossy operation in the whole process (other than chroma subsampling) if the DCT computation is performed with sufficiently high precision. As a result of this, it is typically the case that many of the higher frequency components are rounded to zero, and many of the rest become small positive or negative numbers, which take many fewer bits to represent.</w:t>
      </w:r>
    </w:p>
    <w:p w:rsidR="005F23B3" w:rsidRPr="00826E9F" w:rsidRDefault="005F23B3" w:rsidP="00A363C7">
      <w:pPr>
        <w:pStyle w:val="NormalWeb"/>
        <w:shd w:val="clear" w:color="auto" w:fill="FFFFFF"/>
        <w:spacing w:before="120" w:beforeAutospacing="0" w:after="120" w:afterAutospacing="0"/>
        <w:ind w:left="1920"/>
        <w:jc w:val="both"/>
        <w:rPr>
          <w:rFonts w:ascii="Arial" w:hAnsi="Arial" w:cs="Arial"/>
          <w:sz w:val="23"/>
          <w:szCs w:val="23"/>
        </w:rPr>
      </w:pPr>
      <w:r w:rsidRPr="00826E9F">
        <w:rPr>
          <w:rFonts w:ascii="Arial" w:hAnsi="Arial" w:cs="Arial"/>
          <w:sz w:val="23"/>
          <w:szCs w:val="23"/>
        </w:rPr>
        <w:t>The elements in the </w:t>
      </w:r>
      <w:hyperlink r:id="rId609" w:tooltip="Quantization matrix" w:history="1">
        <w:r w:rsidRPr="00826E9F">
          <w:rPr>
            <w:rStyle w:val="Hyperlink"/>
            <w:rFonts w:ascii="Arial" w:eastAsiaTheme="majorEastAsia" w:hAnsi="Arial" w:cs="Arial"/>
            <w:color w:val="auto"/>
            <w:sz w:val="23"/>
            <w:szCs w:val="23"/>
          </w:rPr>
          <w:t>quantization matrix</w:t>
        </w:r>
      </w:hyperlink>
      <w:r w:rsidRPr="00826E9F">
        <w:rPr>
          <w:rFonts w:ascii="Arial" w:hAnsi="Arial" w:cs="Arial"/>
          <w:sz w:val="23"/>
          <w:szCs w:val="23"/>
        </w:rPr>
        <w:t> control the compression ratio, with larger values producing greater compression. A typical quantization matrix (for a quality of 50% as specified in the original JPEG Standard), is as follows:</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Q={\begin{bmatrix}16&amp;11&amp;10&amp;16&amp;24&amp;40&amp;51&amp;61\\12&amp;12&amp;14&amp;19&amp;26&amp;58&amp;60&amp;55\\14&amp;13&amp;16&amp;24&amp;40&amp;57&amp;69&amp;56\\14&amp;17&amp;22&amp;29&amp;51&amp;87&amp;80&amp;62\\18&amp;22&amp;37&amp;56&amp;68&amp;109&amp;103&amp;77\\24&amp;35&amp;55&amp;64&amp;81&amp;104&amp;113&amp;92\\49&amp;64&amp;78&amp;87&amp;103&amp;121&amp;120&amp;101\\72&amp;92&amp;95&amp;98&amp;112&amp;100&amp;103&amp;99\end{bmatrix}}.}</w:t>
      </w:r>
      <w:r w:rsidR="00CC0222" w:rsidRPr="00CC0222">
        <w:rPr>
          <w:rFonts w:ascii="Arial" w:hAnsi="Arial" w:cs="Arial"/>
          <w:sz w:val="23"/>
          <w:szCs w:val="23"/>
        </w:rPr>
        <w:pict>
          <v:shape id="_x0000_i1042" type="#_x0000_t75" alt="Q={\begin{bmatrix}16&amp;11&amp;10&amp;16&amp;24&amp;40&amp;51&amp;61\\12&amp;12&amp;14&amp;19&amp;26&amp;58&amp;60&amp;55\\14&amp;13&amp;16&amp;24&amp;40&amp;57&amp;69&amp;56\\14&amp;17&amp;22&amp;29&amp;51&amp;87&amp;80&amp;62\\18&amp;22&amp;37&amp;56&amp;68&amp;109&amp;103&amp;77\\24&amp;35&amp;55&amp;64&amp;81&amp;104&amp;113&amp;92\\49&amp;64&amp;78&amp;87&amp;103&amp;121&amp;120&amp;101\\72&amp;92&amp;95&amp;98&amp;112&amp;100&amp;103&amp;99\end{bmatrix}}." style="width:24.3pt;height:24.3pt"/>
        </w:pict>
      </w:r>
    </w:p>
    <w:p w:rsidR="005F23B3" w:rsidRPr="00826E9F" w:rsidRDefault="005F23B3" w:rsidP="00A363C7">
      <w:pPr>
        <w:pStyle w:val="NormalWeb"/>
        <w:shd w:val="clear" w:color="auto" w:fill="FFFFFF"/>
        <w:spacing w:before="120" w:beforeAutospacing="0" w:after="120" w:afterAutospacing="0"/>
        <w:ind w:left="2304"/>
        <w:jc w:val="both"/>
        <w:rPr>
          <w:rFonts w:ascii="Arial" w:hAnsi="Arial" w:cs="Arial"/>
          <w:sz w:val="23"/>
          <w:szCs w:val="23"/>
        </w:rPr>
      </w:pPr>
      <w:r w:rsidRPr="00826E9F">
        <w:rPr>
          <w:rFonts w:ascii="Arial" w:hAnsi="Arial" w:cs="Arial"/>
          <w:sz w:val="23"/>
          <w:szCs w:val="23"/>
        </w:rPr>
        <w:t>The quantized DCT coefficients are computed with</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B_{j,k}=\mathrm {round} \left({\frac {G_{j,k}}{Q_{j,k}}}\right){\mbox{ for }}j=0,1,2,\ldots ,7;k=0,1,2,\ldots ,7}</w:t>
      </w:r>
      <w:r w:rsidR="00CC0222" w:rsidRPr="00CC0222">
        <w:rPr>
          <w:rFonts w:ascii="Arial" w:hAnsi="Arial" w:cs="Arial"/>
          <w:sz w:val="23"/>
          <w:szCs w:val="23"/>
        </w:rPr>
        <w:pict>
          <v:shape id="_x0000_i1043" type="#_x0000_t75" alt="B_{j,k}=\mathrm {round} \left({\frac {G_{j,k}}{Q_{j,k}}}\right){\mbox{ for }}j=0,1,2,\ldots ,7;k=0,1,2,\ldots ,7" style="width:24.3pt;height:24.3pt"/>
        </w:pict>
      </w:r>
    </w:p>
    <w:p w:rsidR="005F23B3" w:rsidRPr="00826E9F" w:rsidRDefault="005F23B3" w:rsidP="00A363C7">
      <w:pPr>
        <w:pStyle w:val="NormalWeb"/>
        <w:shd w:val="clear" w:color="auto" w:fill="FFFFFF"/>
        <w:spacing w:before="120" w:beforeAutospacing="0" w:after="120" w:afterAutospacing="0"/>
        <w:ind w:left="2688"/>
        <w:jc w:val="both"/>
        <w:rPr>
          <w:rFonts w:ascii="Arial" w:hAnsi="Arial" w:cs="Arial"/>
          <w:sz w:val="23"/>
          <w:szCs w:val="23"/>
        </w:rPr>
      </w:pPr>
      <w:r w:rsidRPr="00826E9F">
        <w:rPr>
          <w:rFonts w:ascii="Arial" w:hAnsi="Arial" w:cs="Arial"/>
          <w:sz w:val="23"/>
          <w:szCs w:val="23"/>
        </w:rPr>
        <w:t>where </w:t>
      </w:r>
      <w:r w:rsidRPr="00826E9F">
        <w:rPr>
          <w:rStyle w:val="mwe-math-mathml-inline"/>
          <w:rFonts w:ascii="Arial" w:hAnsi="Arial" w:cs="Arial"/>
          <w:vanish/>
          <w:sz w:val="28"/>
          <w:szCs w:val="28"/>
        </w:rPr>
        <w:t>{\displaystyle G}</w:t>
      </w:r>
      <w:r w:rsidR="00CC0222" w:rsidRPr="00CC0222">
        <w:rPr>
          <w:rFonts w:ascii="Arial" w:hAnsi="Arial" w:cs="Arial"/>
          <w:sz w:val="23"/>
          <w:szCs w:val="23"/>
        </w:rPr>
        <w:pict>
          <v:shape id="_x0000_i1044" type="#_x0000_t75" alt="G" style="width:24.3pt;height:24.3pt"/>
        </w:pict>
      </w:r>
      <w:r w:rsidRPr="00826E9F">
        <w:rPr>
          <w:rFonts w:ascii="Arial" w:hAnsi="Arial" w:cs="Arial"/>
          <w:sz w:val="23"/>
          <w:szCs w:val="23"/>
        </w:rPr>
        <w:t> is the unquantized DCT coefficients; </w:t>
      </w:r>
      <w:r w:rsidRPr="00826E9F">
        <w:rPr>
          <w:rStyle w:val="mwe-math-mathml-inline"/>
          <w:rFonts w:ascii="Arial" w:hAnsi="Arial" w:cs="Arial"/>
          <w:vanish/>
          <w:sz w:val="28"/>
          <w:szCs w:val="28"/>
        </w:rPr>
        <w:t>{\displaystyle Q}</w:t>
      </w:r>
      <w:r w:rsidR="00CC0222" w:rsidRPr="00CC0222">
        <w:rPr>
          <w:rFonts w:ascii="Arial" w:hAnsi="Arial" w:cs="Arial"/>
          <w:sz w:val="23"/>
          <w:szCs w:val="23"/>
        </w:rPr>
        <w:pict>
          <v:shape id="_x0000_i1045" type="#_x0000_t75" alt="Q" style="width:24.3pt;height:24.3pt"/>
        </w:pict>
      </w:r>
      <w:r w:rsidRPr="00826E9F">
        <w:rPr>
          <w:rFonts w:ascii="Arial" w:hAnsi="Arial" w:cs="Arial"/>
          <w:sz w:val="23"/>
          <w:szCs w:val="23"/>
        </w:rPr>
        <w:t> is the quantization matrix above; and </w:t>
      </w:r>
      <w:r w:rsidRPr="00826E9F">
        <w:rPr>
          <w:rStyle w:val="mwe-math-mathml-inline"/>
          <w:rFonts w:ascii="Arial" w:hAnsi="Arial" w:cs="Arial"/>
          <w:vanish/>
          <w:sz w:val="28"/>
          <w:szCs w:val="28"/>
        </w:rPr>
        <w:t>{\displaystyle B}</w:t>
      </w:r>
      <w:r w:rsidR="00CC0222" w:rsidRPr="00CC0222">
        <w:rPr>
          <w:rFonts w:ascii="Arial" w:hAnsi="Arial" w:cs="Arial"/>
          <w:sz w:val="23"/>
          <w:szCs w:val="23"/>
        </w:rPr>
        <w:pict>
          <v:shape id="_x0000_i1046" type="#_x0000_t75" alt="B" style="width:24.3pt;height:24.3pt"/>
        </w:pict>
      </w:r>
      <w:r w:rsidRPr="00826E9F">
        <w:rPr>
          <w:rFonts w:ascii="Arial" w:hAnsi="Arial" w:cs="Arial"/>
          <w:sz w:val="23"/>
          <w:szCs w:val="23"/>
        </w:rPr>
        <w:t> is the quantized DCT coefficients.</w:t>
      </w:r>
    </w:p>
    <w:p w:rsidR="005F23B3" w:rsidRPr="00826E9F" w:rsidRDefault="005F23B3" w:rsidP="00A363C7">
      <w:pPr>
        <w:pStyle w:val="NormalWeb"/>
        <w:shd w:val="clear" w:color="auto" w:fill="FFFFFF"/>
        <w:spacing w:before="120" w:beforeAutospacing="0" w:after="120" w:afterAutospacing="0"/>
        <w:ind w:left="2688"/>
        <w:jc w:val="both"/>
        <w:rPr>
          <w:rFonts w:ascii="Arial" w:hAnsi="Arial" w:cs="Arial"/>
          <w:sz w:val="23"/>
          <w:szCs w:val="23"/>
        </w:rPr>
      </w:pPr>
      <w:r w:rsidRPr="00826E9F">
        <w:rPr>
          <w:rFonts w:ascii="Arial" w:hAnsi="Arial" w:cs="Arial"/>
          <w:sz w:val="23"/>
          <w:szCs w:val="23"/>
        </w:rPr>
        <w:t>Using this quantization matrix with the DCT coefficient matrix from above results in:</w:t>
      </w:r>
    </w:p>
    <w:p w:rsidR="005F23B3" w:rsidRPr="00826E9F" w:rsidRDefault="005F23B3" w:rsidP="00A363C7">
      <w:pPr>
        <w:shd w:val="clear" w:color="auto" w:fill="F8F9FA"/>
        <w:ind w:left="2688"/>
        <w:jc w:val="both"/>
        <w:rPr>
          <w:rFonts w:ascii="Arial" w:hAnsi="Arial" w:cs="Arial"/>
        </w:rPr>
      </w:pPr>
      <w:r w:rsidRPr="00826E9F">
        <w:rPr>
          <w:rFonts w:ascii="Arial" w:hAnsi="Arial" w:cs="Arial"/>
          <w:noProof/>
        </w:rPr>
        <w:lastRenderedPageBreak/>
        <w:drawing>
          <wp:inline distT="0" distB="0" distL="0" distR="0">
            <wp:extent cx="2296795" cy="765810"/>
            <wp:effectExtent l="19050" t="0" r="8255" b="0"/>
            <wp:docPr id="43" name="Picture 43" descr="https://upload.wikimedia.org/wikipedia/commons/5/5e/Idct-animation.gif">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5/5e/Idct-animation.gif">
                      <a:hlinkClick r:id="rId610"/>
                    </pic:cNvPr>
                    <pic:cNvPicPr>
                      <a:picLocks noChangeAspect="1" noChangeArrowheads="1"/>
                    </pic:cNvPicPr>
                  </pic:nvPicPr>
                  <pic:blipFill>
                    <a:blip r:embed="rId611"/>
                    <a:srcRect/>
                    <a:stretch>
                      <a:fillRect/>
                    </a:stretch>
                  </pic:blipFill>
                  <pic:spPr bwMode="auto">
                    <a:xfrm>
                      <a:off x="0" y="0"/>
                      <a:ext cx="2296795" cy="765810"/>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2688"/>
        <w:jc w:val="both"/>
        <w:rPr>
          <w:rFonts w:ascii="Arial" w:hAnsi="Arial" w:cs="Arial"/>
          <w:sz w:val="21"/>
          <w:szCs w:val="21"/>
        </w:rPr>
      </w:pPr>
      <w:r w:rsidRPr="00826E9F">
        <w:rPr>
          <w:rFonts w:ascii="Arial" w:hAnsi="Arial" w:cs="Arial"/>
          <w:sz w:val="21"/>
          <w:szCs w:val="21"/>
        </w:rPr>
        <w:t>Left: a final image is built up from a series of basis functions. Right: each of the DCT basis functions that comprise the image, and the corresponding weighting coefficient. Middle: the basis function, after multiplication by the coefficient: this component is added to the final image. For clarity, the 8×8 macroblock in this example is magnified by 10x using bilinear interpolation.</w:t>
      </w:r>
    </w:p>
    <w:p w:rsidR="005F23B3" w:rsidRPr="00826E9F" w:rsidRDefault="005F23B3" w:rsidP="00A363C7">
      <w:pPr>
        <w:shd w:val="clear" w:color="auto" w:fill="FFFFFF"/>
        <w:spacing w:after="24" w:line="240" w:lineRule="auto"/>
        <w:ind w:left="720"/>
        <w:jc w:val="both"/>
        <w:rPr>
          <w:rFonts w:ascii="Arial" w:hAnsi="Arial" w:cs="Arial"/>
          <w:sz w:val="23"/>
          <w:szCs w:val="23"/>
        </w:rPr>
      </w:pPr>
      <w:r w:rsidRPr="00826E9F">
        <w:rPr>
          <w:rStyle w:val="mwe-math-mathml-inline"/>
          <w:rFonts w:ascii="Arial" w:hAnsi="Arial" w:cs="Arial"/>
          <w:vanish/>
          <w:sz w:val="28"/>
          <w:szCs w:val="28"/>
        </w:rPr>
        <w:t>{\displaystyle B=\left[{\begin{array}{rrrrrrrr}-26&amp;-3&amp;-6&amp;2&amp;2&amp;-1&amp;0&amp;0\\0&amp;-2&amp;-4&amp;1&amp;1&amp;0&amp;0&amp;0\\-3&amp;1&amp;5&amp;-1&amp;-1&amp;0&amp;0&amp;0\\-3&amp;1&amp;2&amp;-1&amp;0&amp;0&amp;0&amp;0\\1&amp;0&amp;0&amp;0&amp;0&amp;0&amp;0&amp;0\\0&amp;0&amp;0&amp;0&amp;0&amp;0&amp;0&amp;0\\0&amp;0&amp;0&amp;0&amp;0&amp;0&amp;0&amp;0\\0&amp;0&amp;0&amp;0&amp;0&amp;0&amp;0&amp;0\end{array}}\right].}</w:t>
      </w:r>
      <w:r w:rsidR="00CC0222" w:rsidRPr="00CC0222">
        <w:rPr>
          <w:rFonts w:ascii="Arial" w:hAnsi="Arial" w:cs="Arial"/>
          <w:sz w:val="23"/>
          <w:szCs w:val="23"/>
        </w:rPr>
        <w:pict>
          <v:shape id="_x0000_i1047" type="#_x0000_t75" alt="B=\left[{\begin{array}{rrrrrrrr}-26&amp;-3&amp;-6&amp;2&amp;2&amp;-1&amp;0&amp;0\\0&amp;-2&amp;-4&amp;1&amp;1&amp;0&amp;0&amp;0\\-3&amp;1&amp;5&amp;-1&amp;-1&amp;0&amp;0&amp;0\\-3&amp;1&amp;2&amp;-1&amp;0&amp;0&amp;0&amp;0\\1&amp;0&amp;0&amp;0&amp;0&amp;0&amp;0&amp;0\\0&amp;0&amp;0&amp;0&amp;0&amp;0&amp;0&amp;0\\0&amp;0&amp;0&amp;0&amp;0&amp;0&amp;0&amp;0\\0&amp;0&amp;0&amp;0&amp;0&amp;0&amp;0&amp;0\end{array}}\right]." style="width:24.3pt;height:24.3pt"/>
        </w:pict>
      </w:r>
    </w:p>
    <w:p w:rsidR="005F23B3" w:rsidRPr="00826E9F" w:rsidRDefault="005F23B3" w:rsidP="00A363C7">
      <w:pPr>
        <w:pStyle w:val="NormalWeb"/>
        <w:shd w:val="clear" w:color="auto" w:fill="FFFFFF"/>
        <w:spacing w:before="120" w:beforeAutospacing="0" w:after="120" w:afterAutospacing="0"/>
        <w:ind w:left="3072"/>
        <w:jc w:val="both"/>
        <w:rPr>
          <w:rFonts w:ascii="Arial" w:hAnsi="Arial" w:cs="Arial"/>
          <w:sz w:val="23"/>
          <w:szCs w:val="23"/>
        </w:rPr>
      </w:pPr>
      <w:r w:rsidRPr="00826E9F">
        <w:rPr>
          <w:rFonts w:ascii="Arial" w:hAnsi="Arial" w:cs="Arial"/>
          <w:sz w:val="23"/>
          <w:szCs w:val="23"/>
        </w:rPr>
        <w:t>For example, using −415 (the DC coefficient) and rounding to the nearest integer</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\mathrm {round} \left({\frac {-415.37}{16}}\right)=\mathrm {round} \left(-25.96\right)=-26.}</w:t>
      </w:r>
      <w:r w:rsidR="00CC0222" w:rsidRPr="00CC0222">
        <w:rPr>
          <w:rFonts w:ascii="Arial" w:hAnsi="Arial" w:cs="Arial"/>
          <w:sz w:val="23"/>
          <w:szCs w:val="23"/>
        </w:rPr>
        <w:pict>
          <v:shape id="_x0000_i1048" type="#_x0000_t75" alt="\mathrm {round} \left({\frac {-415.37}{16}}\right)=\mathrm {round} \left(-25.96\right)=-26." style="width:24.3pt;height:24.3pt"/>
        </w:pict>
      </w:r>
    </w:p>
    <w:p w:rsidR="005F23B3" w:rsidRPr="00826E9F" w:rsidRDefault="005F23B3" w:rsidP="00A363C7">
      <w:pPr>
        <w:pStyle w:val="NormalWeb"/>
        <w:shd w:val="clear" w:color="auto" w:fill="FFFFFF"/>
        <w:spacing w:before="120" w:beforeAutospacing="0" w:after="120" w:afterAutospacing="0"/>
        <w:ind w:left="3456"/>
        <w:jc w:val="both"/>
        <w:rPr>
          <w:rFonts w:ascii="Arial" w:hAnsi="Arial" w:cs="Arial"/>
          <w:sz w:val="23"/>
          <w:szCs w:val="23"/>
        </w:rPr>
      </w:pPr>
      <w:r w:rsidRPr="00826E9F">
        <w:rPr>
          <w:rFonts w:ascii="Arial" w:hAnsi="Arial" w:cs="Arial"/>
          <w:sz w:val="23"/>
          <w:szCs w:val="23"/>
        </w:rPr>
        <w:t>Notice that most of the higher-frequency elements of the sub-block (i.e., those with an </w:t>
      </w:r>
      <w:r w:rsidRPr="00826E9F">
        <w:rPr>
          <w:rFonts w:ascii="Arial" w:hAnsi="Arial" w:cs="Arial"/>
          <w:i/>
          <w:iCs/>
          <w:sz w:val="23"/>
          <w:szCs w:val="23"/>
        </w:rPr>
        <w:t>x</w:t>
      </w:r>
      <w:r w:rsidRPr="00826E9F">
        <w:rPr>
          <w:rFonts w:ascii="Arial" w:hAnsi="Arial" w:cs="Arial"/>
          <w:sz w:val="23"/>
          <w:szCs w:val="23"/>
        </w:rPr>
        <w:t> or </w:t>
      </w:r>
      <w:r w:rsidRPr="00826E9F">
        <w:rPr>
          <w:rFonts w:ascii="Arial" w:hAnsi="Arial" w:cs="Arial"/>
          <w:i/>
          <w:iCs/>
          <w:sz w:val="23"/>
          <w:szCs w:val="23"/>
        </w:rPr>
        <w:t>y</w:t>
      </w:r>
      <w:r w:rsidRPr="00826E9F">
        <w:rPr>
          <w:rFonts w:ascii="Arial" w:hAnsi="Arial" w:cs="Arial"/>
          <w:sz w:val="23"/>
          <w:szCs w:val="23"/>
        </w:rPr>
        <w:t> spatial frequency greater than 4) are quantized into zero values.</w:t>
      </w:r>
    </w:p>
    <w:p w:rsidR="005F23B3" w:rsidRPr="00826E9F" w:rsidRDefault="005F23B3" w:rsidP="00A363C7">
      <w:pPr>
        <w:pStyle w:val="Heading4"/>
        <w:shd w:val="clear" w:color="auto" w:fill="FFFFFF"/>
        <w:spacing w:before="72" w:beforeAutospacing="0" w:after="0" w:afterAutospacing="0"/>
        <w:ind w:left="3456"/>
        <w:jc w:val="both"/>
        <w:rPr>
          <w:rFonts w:ascii="Arial" w:hAnsi="Arial" w:cs="Arial"/>
          <w:sz w:val="23"/>
          <w:szCs w:val="23"/>
        </w:rPr>
      </w:pPr>
      <w:r w:rsidRPr="00826E9F">
        <w:rPr>
          <w:rStyle w:val="mw-headline"/>
          <w:rFonts w:ascii="Arial" w:hAnsi="Arial" w:cs="Arial"/>
          <w:sz w:val="23"/>
          <w:szCs w:val="23"/>
        </w:rPr>
        <w:t>Entropy coding</w:t>
      </w:r>
    </w:p>
    <w:p w:rsidR="005F23B3" w:rsidRPr="00826E9F" w:rsidRDefault="005F23B3" w:rsidP="00A363C7">
      <w:pPr>
        <w:shd w:val="clear" w:color="auto" w:fill="FFFFFF"/>
        <w:ind w:left="3456"/>
        <w:jc w:val="both"/>
        <w:rPr>
          <w:rFonts w:ascii="Arial" w:hAnsi="Arial" w:cs="Arial"/>
          <w:i/>
          <w:iCs/>
          <w:sz w:val="23"/>
          <w:szCs w:val="23"/>
        </w:rPr>
      </w:pPr>
      <w:r w:rsidRPr="00826E9F">
        <w:rPr>
          <w:rFonts w:ascii="Arial" w:hAnsi="Arial" w:cs="Arial"/>
          <w:i/>
          <w:iCs/>
          <w:sz w:val="23"/>
          <w:szCs w:val="23"/>
        </w:rPr>
        <w:t>Main article: </w:t>
      </w:r>
      <w:hyperlink r:id="rId612" w:tooltip="Entropy encoding" w:history="1">
        <w:r w:rsidRPr="00826E9F">
          <w:rPr>
            <w:rStyle w:val="Hyperlink"/>
            <w:rFonts w:ascii="Arial" w:hAnsi="Arial" w:cs="Arial"/>
            <w:i/>
            <w:iCs/>
            <w:color w:val="auto"/>
            <w:sz w:val="23"/>
            <w:szCs w:val="23"/>
          </w:rPr>
          <w:t>Entropy encoding</w:t>
        </w:r>
      </w:hyperlink>
    </w:p>
    <w:p w:rsidR="005F23B3" w:rsidRPr="00826E9F" w:rsidRDefault="005F23B3" w:rsidP="00A363C7">
      <w:pPr>
        <w:shd w:val="clear" w:color="auto" w:fill="F8F9FA"/>
        <w:ind w:left="3456"/>
        <w:jc w:val="both"/>
        <w:rPr>
          <w:rFonts w:ascii="Arial" w:hAnsi="Arial" w:cs="Arial"/>
        </w:rPr>
      </w:pPr>
      <w:r w:rsidRPr="00826E9F">
        <w:rPr>
          <w:rFonts w:ascii="Arial" w:hAnsi="Arial" w:cs="Arial"/>
          <w:noProof/>
        </w:rPr>
        <w:drawing>
          <wp:inline distT="0" distB="0" distL="0" distR="0">
            <wp:extent cx="2094865" cy="2094865"/>
            <wp:effectExtent l="0" t="0" r="0" b="0"/>
            <wp:docPr id="47" name="Picture 47" descr="https://upload.wikimedia.org/wikipedia/commons/thumb/4/43/JPEG_ZigZag.svg/220px-JPEG_ZigZag.svg.png">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4/43/JPEG_ZigZag.svg/220px-JPEG_ZigZag.svg.png">
                      <a:hlinkClick r:id="rId613"/>
                    </pic:cNvPr>
                    <pic:cNvPicPr>
                      <a:picLocks noChangeAspect="1" noChangeArrowheads="1"/>
                    </pic:cNvPicPr>
                  </pic:nvPicPr>
                  <pic:blipFill>
                    <a:blip r:embed="rId614"/>
                    <a:srcRect/>
                    <a:stretch>
                      <a:fillRect/>
                    </a:stretch>
                  </pic:blipFill>
                  <pic:spPr bwMode="auto">
                    <a:xfrm>
                      <a:off x="0" y="0"/>
                      <a:ext cx="2094865" cy="2094865"/>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3456"/>
        <w:jc w:val="both"/>
        <w:rPr>
          <w:rFonts w:ascii="Arial" w:hAnsi="Arial" w:cs="Arial"/>
          <w:sz w:val="21"/>
          <w:szCs w:val="21"/>
        </w:rPr>
      </w:pPr>
      <w:r w:rsidRPr="00826E9F">
        <w:rPr>
          <w:rFonts w:ascii="Arial" w:hAnsi="Arial" w:cs="Arial"/>
          <w:sz w:val="21"/>
          <w:szCs w:val="21"/>
        </w:rPr>
        <w:t>Zigzag ordering of JPEG image components</w:t>
      </w:r>
    </w:p>
    <w:p w:rsidR="005F23B3" w:rsidRPr="00826E9F" w:rsidRDefault="005F23B3" w:rsidP="00A363C7">
      <w:pPr>
        <w:pStyle w:val="NormalWeb"/>
        <w:shd w:val="clear" w:color="auto" w:fill="FFFFFF"/>
        <w:spacing w:before="120" w:beforeAutospacing="0" w:after="120" w:afterAutospacing="0"/>
        <w:ind w:left="3456"/>
        <w:jc w:val="both"/>
        <w:rPr>
          <w:rFonts w:ascii="Arial" w:hAnsi="Arial" w:cs="Arial"/>
          <w:sz w:val="23"/>
          <w:szCs w:val="23"/>
        </w:rPr>
      </w:pPr>
      <w:r w:rsidRPr="00826E9F">
        <w:rPr>
          <w:rFonts w:ascii="Arial" w:hAnsi="Arial" w:cs="Arial"/>
          <w:sz w:val="23"/>
          <w:szCs w:val="23"/>
        </w:rPr>
        <w:t>Entropy coding is a special form of </w:t>
      </w:r>
      <w:hyperlink r:id="rId615" w:tooltip="Lossless data compression" w:history="1">
        <w:r w:rsidRPr="00826E9F">
          <w:rPr>
            <w:rStyle w:val="Hyperlink"/>
            <w:rFonts w:ascii="Arial" w:eastAsiaTheme="majorEastAsia" w:hAnsi="Arial" w:cs="Arial"/>
            <w:color w:val="auto"/>
            <w:sz w:val="23"/>
            <w:szCs w:val="23"/>
          </w:rPr>
          <w:t>lossless data compression</w:t>
        </w:r>
      </w:hyperlink>
      <w:r w:rsidRPr="00826E9F">
        <w:rPr>
          <w:rFonts w:ascii="Arial" w:hAnsi="Arial" w:cs="Arial"/>
          <w:sz w:val="23"/>
          <w:szCs w:val="23"/>
        </w:rPr>
        <w:t>. It involves arranging the image components in a "</w:t>
      </w:r>
      <w:hyperlink r:id="rId616" w:tooltip="Zigzag" w:history="1">
        <w:r w:rsidRPr="00826E9F">
          <w:rPr>
            <w:rStyle w:val="Hyperlink"/>
            <w:rFonts w:ascii="Arial" w:eastAsiaTheme="majorEastAsia" w:hAnsi="Arial" w:cs="Arial"/>
            <w:color w:val="auto"/>
            <w:sz w:val="23"/>
            <w:szCs w:val="23"/>
          </w:rPr>
          <w:t>zigzag</w:t>
        </w:r>
      </w:hyperlink>
      <w:r w:rsidRPr="00826E9F">
        <w:rPr>
          <w:rFonts w:ascii="Arial" w:hAnsi="Arial" w:cs="Arial"/>
          <w:sz w:val="23"/>
          <w:szCs w:val="23"/>
        </w:rPr>
        <w:t>" order employing </w:t>
      </w:r>
      <w:hyperlink r:id="rId617" w:tooltip="Run-length encoding" w:history="1">
        <w:r w:rsidRPr="00826E9F">
          <w:rPr>
            <w:rStyle w:val="Hyperlink"/>
            <w:rFonts w:ascii="Arial" w:eastAsiaTheme="majorEastAsia" w:hAnsi="Arial" w:cs="Arial"/>
            <w:color w:val="auto"/>
            <w:sz w:val="23"/>
            <w:szCs w:val="23"/>
          </w:rPr>
          <w:t>run-length encoding</w:t>
        </w:r>
      </w:hyperlink>
      <w:r w:rsidRPr="00826E9F">
        <w:rPr>
          <w:rFonts w:ascii="Arial" w:hAnsi="Arial" w:cs="Arial"/>
          <w:sz w:val="23"/>
          <w:szCs w:val="23"/>
        </w:rPr>
        <w:t> (RLE) algorithm that groups similar frequencies together, inserting length coding zeros, and then using Huffman coding on what is left.</w:t>
      </w:r>
    </w:p>
    <w:p w:rsidR="005F23B3" w:rsidRPr="00826E9F" w:rsidRDefault="005F23B3" w:rsidP="00A363C7">
      <w:pPr>
        <w:pStyle w:val="NormalWeb"/>
        <w:shd w:val="clear" w:color="auto" w:fill="FFFFFF"/>
        <w:spacing w:before="120" w:beforeAutospacing="0" w:after="120" w:afterAutospacing="0"/>
        <w:ind w:left="3456"/>
        <w:jc w:val="both"/>
        <w:rPr>
          <w:rFonts w:ascii="Arial" w:hAnsi="Arial" w:cs="Arial"/>
          <w:sz w:val="23"/>
          <w:szCs w:val="23"/>
        </w:rPr>
      </w:pPr>
      <w:r w:rsidRPr="00826E9F">
        <w:rPr>
          <w:rFonts w:ascii="Arial" w:hAnsi="Arial" w:cs="Arial"/>
          <w:sz w:val="23"/>
          <w:szCs w:val="23"/>
        </w:rPr>
        <w:lastRenderedPageBreak/>
        <w:t>The JPEG standard also allows, but does not require, decoders to support the use of arithmetic coding, which is mathematically superior to Huffman coding. However, this feature has rarely been used, as it was historically covered by patents requiring royalty-bearing licenses, and because it is slower to encode and decode compared to Huffman coding. Arithmetic coding typically makes files about 5–7% smaller.</w:t>
      </w:r>
    </w:p>
    <w:p w:rsidR="005F23B3" w:rsidRPr="00826E9F" w:rsidRDefault="005F23B3" w:rsidP="00A363C7">
      <w:pPr>
        <w:pStyle w:val="NormalWeb"/>
        <w:shd w:val="clear" w:color="auto" w:fill="FFFFFF"/>
        <w:spacing w:before="120" w:beforeAutospacing="0" w:after="120" w:afterAutospacing="0"/>
        <w:ind w:left="3456"/>
        <w:jc w:val="both"/>
        <w:rPr>
          <w:rFonts w:ascii="Arial" w:hAnsi="Arial" w:cs="Arial"/>
          <w:sz w:val="23"/>
          <w:szCs w:val="23"/>
        </w:rPr>
      </w:pPr>
      <w:r w:rsidRPr="00826E9F">
        <w:rPr>
          <w:rFonts w:ascii="Arial" w:hAnsi="Arial" w:cs="Arial"/>
          <w:sz w:val="23"/>
          <w:szCs w:val="23"/>
        </w:rPr>
        <w:t>The previous quantized DC coefficient is used to predict the current quantized DC coefficient. The difference between the two is encoded rather than the actual value. The encoding of the 63 quantized AC coefficients does not use such prediction differencing.</w:t>
      </w:r>
    </w:p>
    <w:p w:rsidR="005F23B3" w:rsidRPr="00826E9F" w:rsidRDefault="005F23B3" w:rsidP="00A363C7">
      <w:pPr>
        <w:pStyle w:val="NormalWeb"/>
        <w:shd w:val="clear" w:color="auto" w:fill="FFFFFF"/>
        <w:spacing w:before="120" w:beforeAutospacing="0" w:after="120" w:afterAutospacing="0"/>
        <w:ind w:left="3456"/>
        <w:jc w:val="both"/>
        <w:rPr>
          <w:rFonts w:ascii="Arial" w:hAnsi="Arial" w:cs="Arial"/>
          <w:sz w:val="23"/>
          <w:szCs w:val="23"/>
        </w:rPr>
      </w:pPr>
      <w:r w:rsidRPr="00826E9F">
        <w:rPr>
          <w:rFonts w:ascii="Arial" w:hAnsi="Arial" w:cs="Arial"/>
          <w:sz w:val="23"/>
          <w:szCs w:val="23"/>
        </w:rPr>
        <w:t>The zigzag sequence for the above quantized coefficients are shown below. (The format shown is just for ease of understanding/viewing.)</w:t>
      </w:r>
    </w:p>
    <w:tbl>
      <w:tblPr>
        <w:tblW w:w="0" w:type="auto"/>
        <w:tblCellSpacing w:w="15" w:type="dxa"/>
        <w:tblInd w:w="720" w:type="dxa"/>
        <w:tblCellMar>
          <w:top w:w="15" w:type="dxa"/>
          <w:left w:w="15" w:type="dxa"/>
          <w:bottom w:w="15" w:type="dxa"/>
          <w:right w:w="15" w:type="dxa"/>
        </w:tblCellMar>
        <w:tblLook w:val="04A0"/>
      </w:tblPr>
      <w:tblGrid>
        <w:gridCol w:w="525"/>
        <w:gridCol w:w="510"/>
        <w:gridCol w:w="510"/>
        <w:gridCol w:w="510"/>
        <w:gridCol w:w="510"/>
        <w:gridCol w:w="510"/>
        <w:gridCol w:w="510"/>
        <w:gridCol w:w="525"/>
      </w:tblGrid>
      <w:tr w:rsidR="005F23B3" w:rsidRPr="00826E9F" w:rsidTr="005F23B3">
        <w:trPr>
          <w:tblCellSpacing w:w="15" w:type="dxa"/>
        </w:trPr>
        <w:tc>
          <w:tcPr>
            <w:tcW w:w="480" w:type="dxa"/>
            <w:vAlign w:val="center"/>
            <w:hideMark/>
          </w:tcPr>
          <w:p w:rsidR="005F23B3" w:rsidRPr="00826E9F" w:rsidRDefault="005F23B3" w:rsidP="00A363C7">
            <w:pPr>
              <w:jc w:val="both"/>
              <w:rPr>
                <w:sz w:val="23"/>
                <w:szCs w:val="23"/>
              </w:rPr>
            </w:pPr>
            <w:r w:rsidRPr="00826E9F">
              <w:rPr>
                <w:sz w:val="23"/>
                <w:szCs w:val="23"/>
              </w:rPr>
              <w:t>−26</w:t>
            </w:r>
          </w:p>
        </w:tc>
        <w:tc>
          <w:tcPr>
            <w:tcW w:w="480" w:type="dxa"/>
            <w:vAlign w:val="center"/>
            <w:hideMark/>
          </w:tcPr>
          <w:p w:rsidR="005F23B3" w:rsidRPr="00826E9F" w:rsidRDefault="005F23B3" w:rsidP="00A363C7">
            <w:pPr>
              <w:jc w:val="both"/>
              <w:rPr>
                <w:sz w:val="23"/>
                <w:szCs w:val="23"/>
              </w:rPr>
            </w:pPr>
          </w:p>
        </w:tc>
        <w:tc>
          <w:tcPr>
            <w:tcW w:w="480" w:type="dxa"/>
            <w:vAlign w:val="center"/>
            <w:hideMark/>
          </w:tcPr>
          <w:p w:rsidR="005F23B3" w:rsidRPr="00826E9F" w:rsidRDefault="005F23B3" w:rsidP="00A363C7">
            <w:pPr>
              <w:jc w:val="both"/>
              <w:rPr>
                <w:sz w:val="23"/>
                <w:szCs w:val="23"/>
              </w:rPr>
            </w:pPr>
          </w:p>
        </w:tc>
        <w:tc>
          <w:tcPr>
            <w:tcW w:w="480" w:type="dxa"/>
            <w:vAlign w:val="center"/>
            <w:hideMark/>
          </w:tcPr>
          <w:p w:rsidR="005F23B3" w:rsidRPr="00826E9F" w:rsidRDefault="005F23B3" w:rsidP="00A363C7">
            <w:pPr>
              <w:jc w:val="both"/>
              <w:rPr>
                <w:sz w:val="23"/>
                <w:szCs w:val="23"/>
              </w:rPr>
            </w:pPr>
          </w:p>
        </w:tc>
        <w:tc>
          <w:tcPr>
            <w:tcW w:w="480" w:type="dxa"/>
            <w:vAlign w:val="center"/>
            <w:hideMark/>
          </w:tcPr>
          <w:p w:rsidR="005F23B3" w:rsidRPr="00826E9F" w:rsidRDefault="005F23B3" w:rsidP="00A363C7">
            <w:pPr>
              <w:jc w:val="both"/>
              <w:rPr>
                <w:sz w:val="23"/>
                <w:szCs w:val="23"/>
              </w:rPr>
            </w:pPr>
          </w:p>
        </w:tc>
        <w:tc>
          <w:tcPr>
            <w:tcW w:w="480" w:type="dxa"/>
            <w:vAlign w:val="center"/>
            <w:hideMark/>
          </w:tcPr>
          <w:p w:rsidR="005F23B3" w:rsidRPr="00826E9F" w:rsidRDefault="005F23B3" w:rsidP="00A363C7">
            <w:pPr>
              <w:jc w:val="both"/>
              <w:rPr>
                <w:sz w:val="23"/>
                <w:szCs w:val="23"/>
              </w:rPr>
            </w:pPr>
          </w:p>
        </w:tc>
        <w:tc>
          <w:tcPr>
            <w:tcW w:w="480" w:type="dxa"/>
            <w:vAlign w:val="center"/>
            <w:hideMark/>
          </w:tcPr>
          <w:p w:rsidR="005F23B3" w:rsidRPr="00826E9F" w:rsidRDefault="005F23B3" w:rsidP="00A363C7">
            <w:pPr>
              <w:jc w:val="both"/>
              <w:rPr>
                <w:sz w:val="23"/>
                <w:szCs w:val="23"/>
              </w:rPr>
            </w:pPr>
          </w:p>
        </w:tc>
        <w:tc>
          <w:tcPr>
            <w:tcW w:w="480" w:type="dxa"/>
            <w:vAlign w:val="center"/>
            <w:hideMark/>
          </w:tcPr>
          <w:p w:rsidR="005F23B3" w:rsidRPr="00826E9F" w:rsidRDefault="005F23B3" w:rsidP="00A363C7">
            <w:pPr>
              <w:jc w:val="both"/>
              <w:rPr>
                <w:sz w:val="23"/>
                <w:szCs w:val="23"/>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−3</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−3</w:t>
            </w:r>
          </w:p>
        </w:tc>
        <w:tc>
          <w:tcPr>
            <w:tcW w:w="0" w:type="auto"/>
            <w:vAlign w:val="center"/>
            <w:hideMark/>
          </w:tcPr>
          <w:p w:rsidR="005F23B3" w:rsidRPr="00826E9F" w:rsidRDefault="005F23B3" w:rsidP="00A363C7">
            <w:pPr>
              <w:jc w:val="both"/>
              <w:rPr>
                <w:sz w:val="23"/>
                <w:szCs w:val="23"/>
              </w:rPr>
            </w:pPr>
            <w:r w:rsidRPr="00826E9F">
              <w:rPr>
                <w:sz w:val="23"/>
                <w:szCs w:val="23"/>
              </w:rPr>
              <w:t>−2</w:t>
            </w:r>
          </w:p>
        </w:tc>
        <w:tc>
          <w:tcPr>
            <w:tcW w:w="0" w:type="auto"/>
            <w:vAlign w:val="center"/>
            <w:hideMark/>
          </w:tcPr>
          <w:p w:rsidR="005F23B3" w:rsidRPr="00826E9F" w:rsidRDefault="005F23B3" w:rsidP="00A363C7">
            <w:pPr>
              <w:jc w:val="both"/>
              <w:rPr>
                <w:sz w:val="23"/>
                <w:szCs w:val="23"/>
              </w:rPr>
            </w:pPr>
            <w:r w:rsidRPr="00826E9F">
              <w:rPr>
                <w:sz w:val="23"/>
                <w:szCs w:val="23"/>
              </w:rPr>
              <w:t>−6</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2</w:t>
            </w:r>
          </w:p>
        </w:tc>
        <w:tc>
          <w:tcPr>
            <w:tcW w:w="0" w:type="auto"/>
            <w:vAlign w:val="center"/>
            <w:hideMark/>
          </w:tcPr>
          <w:p w:rsidR="005F23B3" w:rsidRPr="00826E9F" w:rsidRDefault="005F23B3" w:rsidP="00A363C7">
            <w:pPr>
              <w:jc w:val="both"/>
              <w:rPr>
                <w:sz w:val="23"/>
                <w:szCs w:val="23"/>
              </w:rPr>
            </w:pPr>
            <w:r w:rsidRPr="00826E9F">
              <w:rPr>
                <w:sz w:val="23"/>
                <w:szCs w:val="23"/>
              </w:rPr>
              <w:t>−4</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−3</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5</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2</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2</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−1</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3"/>
                <w:szCs w:val="23"/>
              </w:rPr>
            </w:pPr>
            <w:r w:rsidRPr="00826E9F">
              <w:rPr>
                <w:sz w:val="23"/>
                <w:szCs w:val="23"/>
              </w:rPr>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r w:rsidR="005F23B3" w:rsidRPr="00826E9F" w:rsidTr="005F23B3">
        <w:trPr>
          <w:tblCellSpacing w:w="15" w:type="dxa"/>
        </w:trPr>
        <w:tc>
          <w:tcPr>
            <w:tcW w:w="0" w:type="auto"/>
            <w:vAlign w:val="center"/>
            <w:hideMark/>
          </w:tcPr>
          <w:p w:rsidR="005F23B3" w:rsidRPr="00826E9F" w:rsidRDefault="005F23B3" w:rsidP="00A363C7">
            <w:pPr>
              <w:jc w:val="both"/>
              <w:rPr>
                <w:sz w:val="23"/>
                <w:szCs w:val="23"/>
              </w:rPr>
            </w:pPr>
            <w:r w:rsidRPr="00826E9F">
              <w:rPr>
                <w:sz w:val="23"/>
                <w:szCs w:val="23"/>
              </w:rPr>
              <w:lastRenderedPageBreak/>
              <w:t>0</w:t>
            </w: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c>
          <w:tcPr>
            <w:tcW w:w="0" w:type="auto"/>
            <w:vAlign w:val="center"/>
            <w:hideMark/>
          </w:tcPr>
          <w:p w:rsidR="005F23B3" w:rsidRPr="00826E9F" w:rsidRDefault="005F23B3" w:rsidP="00A363C7">
            <w:pPr>
              <w:jc w:val="both"/>
              <w:rPr>
                <w:sz w:val="20"/>
                <w:szCs w:val="20"/>
              </w:rPr>
            </w:pPr>
          </w:p>
        </w:tc>
      </w:tr>
    </w:tbl>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If the </w:t>
      </w:r>
      <w:r w:rsidRPr="00826E9F">
        <w:rPr>
          <w:rFonts w:ascii="Arial" w:hAnsi="Arial" w:cs="Arial"/>
          <w:i/>
          <w:iCs/>
          <w:sz w:val="23"/>
          <w:szCs w:val="23"/>
        </w:rPr>
        <w:t>i</w:t>
      </w:r>
      <w:r w:rsidRPr="00826E9F">
        <w:rPr>
          <w:rFonts w:ascii="Arial" w:hAnsi="Arial" w:cs="Arial"/>
          <w:sz w:val="23"/>
          <w:szCs w:val="23"/>
        </w:rPr>
        <w:t>-th block is represented by </w:t>
      </w:r>
      <w:r w:rsidRPr="00826E9F">
        <w:rPr>
          <w:rStyle w:val="mwe-math-mathml-inline"/>
          <w:rFonts w:ascii="Arial" w:hAnsi="Arial" w:cs="Arial"/>
          <w:vanish/>
          <w:sz w:val="28"/>
          <w:szCs w:val="28"/>
        </w:rPr>
        <w:t>{\displaystyle B_{i}}</w:t>
      </w:r>
      <w:r w:rsidR="00CC0222" w:rsidRPr="00CC0222">
        <w:rPr>
          <w:rFonts w:ascii="Arial" w:hAnsi="Arial" w:cs="Arial"/>
          <w:sz w:val="23"/>
          <w:szCs w:val="23"/>
        </w:rPr>
        <w:pict>
          <v:shape id="_x0000_i1049" type="#_x0000_t75" alt="B_{i}" style="width:24.3pt;height:24.3pt"/>
        </w:pict>
      </w:r>
      <w:r w:rsidRPr="00826E9F">
        <w:rPr>
          <w:rFonts w:ascii="Arial" w:hAnsi="Arial" w:cs="Arial"/>
          <w:sz w:val="23"/>
          <w:szCs w:val="23"/>
        </w:rPr>
        <w:t> and positions within each block are represented by </w:t>
      </w:r>
      <w:r w:rsidRPr="00826E9F">
        <w:rPr>
          <w:rStyle w:val="mwe-math-mathml-inline"/>
          <w:rFonts w:ascii="Arial" w:hAnsi="Arial" w:cs="Arial"/>
          <w:vanish/>
          <w:sz w:val="28"/>
          <w:szCs w:val="28"/>
        </w:rPr>
        <w:t>{\displaystyle (p,q)}</w:t>
      </w:r>
      <w:r w:rsidR="00CC0222" w:rsidRPr="00CC0222">
        <w:rPr>
          <w:rFonts w:ascii="Arial" w:hAnsi="Arial" w:cs="Arial"/>
          <w:sz w:val="23"/>
          <w:szCs w:val="23"/>
        </w:rPr>
        <w:pict>
          <v:shape id="_x0000_i1050" type="#_x0000_t75" alt="(p,q)" style="width:24.3pt;height:24.3pt"/>
        </w:pict>
      </w:r>
      <w:r w:rsidRPr="00826E9F">
        <w:rPr>
          <w:rFonts w:ascii="Arial" w:hAnsi="Arial" w:cs="Arial"/>
          <w:sz w:val="23"/>
          <w:szCs w:val="23"/>
        </w:rPr>
        <w:t> where </w:t>
      </w:r>
      <w:r w:rsidRPr="00826E9F">
        <w:rPr>
          <w:rStyle w:val="mwe-math-mathml-inline"/>
          <w:rFonts w:ascii="Arial" w:hAnsi="Arial" w:cs="Arial"/>
          <w:vanish/>
          <w:sz w:val="28"/>
          <w:szCs w:val="28"/>
        </w:rPr>
        <w:t>{\displaystyle p=0,1,...,7}</w:t>
      </w:r>
      <w:r w:rsidR="00CC0222" w:rsidRPr="00CC0222">
        <w:rPr>
          <w:rFonts w:ascii="Arial" w:hAnsi="Arial" w:cs="Arial"/>
          <w:sz w:val="23"/>
          <w:szCs w:val="23"/>
        </w:rPr>
        <w:pict>
          <v:shape id="_x0000_i1051" type="#_x0000_t75" alt="p=0,1,...,7" style="width:24.3pt;height:24.3pt"/>
        </w:pict>
      </w:r>
      <w:r w:rsidRPr="00826E9F">
        <w:rPr>
          <w:rFonts w:ascii="Arial" w:hAnsi="Arial" w:cs="Arial"/>
          <w:sz w:val="23"/>
          <w:szCs w:val="23"/>
        </w:rPr>
        <w:t> and </w:t>
      </w:r>
      <w:r w:rsidRPr="00826E9F">
        <w:rPr>
          <w:rStyle w:val="mwe-math-mathml-inline"/>
          <w:rFonts w:ascii="Arial" w:hAnsi="Arial" w:cs="Arial"/>
          <w:vanish/>
          <w:sz w:val="28"/>
          <w:szCs w:val="28"/>
        </w:rPr>
        <w:t>{\displaystyle q=0,1,...,7}</w:t>
      </w:r>
      <w:r w:rsidR="00CC0222" w:rsidRPr="00CC0222">
        <w:rPr>
          <w:rFonts w:ascii="Arial" w:hAnsi="Arial" w:cs="Arial"/>
          <w:sz w:val="23"/>
          <w:szCs w:val="23"/>
        </w:rPr>
        <w:pict>
          <v:shape id="_x0000_i1052" type="#_x0000_t75" alt="q=0,1,...,7" style="width:24.3pt;height:24.3pt"/>
        </w:pict>
      </w:r>
      <w:r w:rsidRPr="00826E9F">
        <w:rPr>
          <w:rFonts w:ascii="Arial" w:hAnsi="Arial" w:cs="Arial"/>
          <w:sz w:val="23"/>
          <w:szCs w:val="23"/>
        </w:rPr>
        <w:t>, then any coefficient in the DCT image can be represented as </w:t>
      </w:r>
      <w:r w:rsidRPr="00826E9F">
        <w:rPr>
          <w:rStyle w:val="mwe-math-mathml-inline"/>
          <w:rFonts w:ascii="Arial" w:hAnsi="Arial" w:cs="Arial"/>
          <w:vanish/>
          <w:sz w:val="28"/>
          <w:szCs w:val="28"/>
        </w:rPr>
        <w:t>{\displaystyle B_{i}(p,q)}</w:t>
      </w:r>
      <w:r w:rsidR="00CC0222" w:rsidRPr="00CC0222">
        <w:rPr>
          <w:rFonts w:ascii="Arial" w:hAnsi="Arial" w:cs="Arial"/>
          <w:sz w:val="23"/>
          <w:szCs w:val="23"/>
        </w:rPr>
        <w:pict>
          <v:shape id="_x0000_i1053" type="#_x0000_t75" alt="B_{i}(p,q)" style="width:24.3pt;height:24.3pt"/>
        </w:pict>
      </w:r>
      <w:r w:rsidRPr="00826E9F">
        <w:rPr>
          <w:rFonts w:ascii="Arial" w:hAnsi="Arial" w:cs="Arial"/>
          <w:sz w:val="23"/>
          <w:szCs w:val="23"/>
        </w:rPr>
        <w:t>. Thus, in the above scheme, the order of encoding pixels (for the </w:t>
      </w:r>
      <w:r w:rsidRPr="00826E9F">
        <w:rPr>
          <w:rStyle w:val="texhtml"/>
          <w:i/>
          <w:iCs/>
          <w:sz w:val="28"/>
          <w:szCs w:val="28"/>
        </w:rPr>
        <w:t>i</w:t>
      </w:r>
      <w:r w:rsidRPr="00826E9F">
        <w:rPr>
          <w:rFonts w:ascii="Arial" w:hAnsi="Arial" w:cs="Arial"/>
          <w:sz w:val="23"/>
          <w:szCs w:val="23"/>
        </w:rPr>
        <w:t>-th block) is </w:t>
      </w:r>
      <w:r w:rsidRPr="00826E9F">
        <w:rPr>
          <w:rStyle w:val="mwe-math-mathml-inline"/>
          <w:rFonts w:ascii="Arial" w:hAnsi="Arial" w:cs="Arial"/>
          <w:vanish/>
          <w:sz w:val="28"/>
          <w:szCs w:val="28"/>
        </w:rPr>
        <w:t>{\displaystyle B_{i}(0,0)}</w:t>
      </w:r>
      <w:r w:rsidR="00CC0222" w:rsidRPr="00CC0222">
        <w:rPr>
          <w:rFonts w:ascii="Arial" w:hAnsi="Arial" w:cs="Arial"/>
          <w:sz w:val="23"/>
          <w:szCs w:val="23"/>
        </w:rPr>
        <w:pict>
          <v:shape id="_x0000_i1054" type="#_x0000_t75" alt="B_{i}(0,0)"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B_{i}(0,1)}</w:t>
      </w:r>
      <w:r w:rsidR="00CC0222" w:rsidRPr="00CC0222">
        <w:rPr>
          <w:rFonts w:ascii="Arial" w:hAnsi="Arial" w:cs="Arial"/>
          <w:sz w:val="23"/>
          <w:szCs w:val="23"/>
        </w:rPr>
        <w:pict>
          <v:shape id="_x0000_i1055" type="#_x0000_t75" alt="B_{i}(0,1)"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B_{i}(1,0)}</w:t>
      </w:r>
      <w:r w:rsidR="00CC0222" w:rsidRPr="00CC0222">
        <w:rPr>
          <w:rFonts w:ascii="Arial" w:hAnsi="Arial" w:cs="Arial"/>
          <w:sz w:val="23"/>
          <w:szCs w:val="23"/>
        </w:rPr>
        <w:pict>
          <v:shape id="_x0000_i1056" type="#_x0000_t75" alt="B_{i}(1,0)"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B_{i}(2,0)}</w:t>
      </w:r>
      <w:r w:rsidR="00CC0222" w:rsidRPr="00CC0222">
        <w:rPr>
          <w:rFonts w:ascii="Arial" w:hAnsi="Arial" w:cs="Arial"/>
          <w:sz w:val="23"/>
          <w:szCs w:val="23"/>
        </w:rPr>
        <w:pict>
          <v:shape id="_x0000_i1057" type="#_x0000_t75" alt="B_{i}(2,0)"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B_{i}(1,1)}</w:t>
      </w:r>
      <w:r w:rsidR="00CC0222" w:rsidRPr="00CC0222">
        <w:rPr>
          <w:rFonts w:ascii="Arial" w:hAnsi="Arial" w:cs="Arial"/>
          <w:sz w:val="23"/>
          <w:szCs w:val="23"/>
        </w:rPr>
        <w:pict>
          <v:shape id="_x0000_i1058" type="#_x0000_t75" alt="B_{i}(1,1)"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B_{i}(0,2)}</w:t>
      </w:r>
      <w:r w:rsidR="00CC0222" w:rsidRPr="00CC0222">
        <w:rPr>
          <w:rFonts w:ascii="Arial" w:hAnsi="Arial" w:cs="Arial"/>
          <w:sz w:val="23"/>
          <w:szCs w:val="23"/>
        </w:rPr>
        <w:pict>
          <v:shape id="_x0000_i1059" type="#_x0000_t75" alt="B_{i}(0,2)"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B_{i}(0,3)}</w:t>
      </w:r>
      <w:r w:rsidR="00CC0222" w:rsidRPr="00CC0222">
        <w:rPr>
          <w:rFonts w:ascii="Arial" w:hAnsi="Arial" w:cs="Arial"/>
          <w:sz w:val="23"/>
          <w:szCs w:val="23"/>
        </w:rPr>
        <w:pict>
          <v:shape id="_x0000_i1060" type="#_x0000_t75" alt="B_{i}(0,3)" style="width:24.3pt;height:24.3pt"/>
        </w:pict>
      </w:r>
      <w:r w:rsidRPr="00826E9F">
        <w:rPr>
          <w:rFonts w:ascii="Arial" w:hAnsi="Arial" w:cs="Arial"/>
          <w:sz w:val="23"/>
          <w:szCs w:val="23"/>
        </w:rPr>
        <w:t>, </w:t>
      </w:r>
      <w:r w:rsidRPr="00826E9F">
        <w:rPr>
          <w:rStyle w:val="mwe-math-mathml-inline"/>
          <w:rFonts w:ascii="Arial" w:hAnsi="Arial" w:cs="Arial"/>
          <w:vanish/>
          <w:sz w:val="28"/>
          <w:szCs w:val="28"/>
        </w:rPr>
        <w:t>{\displaystyle B_{i}(1,2)}</w:t>
      </w:r>
      <w:r w:rsidR="00CC0222" w:rsidRPr="00CC0222">
        <w:rPr>
          <w:rFonts w:ascii="Arial" w:hAnsi="Arial" w:cs="Arial"/>
          <w:sz w:val="23"/>
          <w:szCs w:val="23"/>
        </w:rPr>
        <w:pict>
          <v:shape id="_x0000_i1061" type="#_x0000_t75" alt="B_{i}(1,2)" style="width:24.3pt;height:24.3pt"/>
        </w:pict>
      </w:r>
      <w:r w:rsidRPr="00826E9F">
        <w:rPr>
          <w:rFonts w:ascii="Arial" w:hAnsi="Arial" w:cs="Arial"/>
          <w:sz w:val="23"/>
          <w:szCs w:val="23"/>
        </w:rPr>
        <w:t> and so on.</w:t>
      </w:r>
    </w:p>
    <w:p w:rsidR="005F23B3" w:rsidRPr="00826E9F" w:rsidRDefault="005F23B3" w:rsidP="00A363C7">
      <w:pPr>
        <w:shd w:val="clear" w:color="auto" w:fill="F8F9FA"/>
        <w:ind w:left="3840"/>
        <w:jc w:val="both"/>
        <w:rPr>
          <w:rFonts w:ascii="Arial" w:hAnsi="Arial" w:cs="Arial"/>
        </w:rPr>
      </w:pPr>
      <w:r w:rsidRPr="00826E9F">
        <w:rPr>
          <w:rFonts w:ascii="Arial" w:hAnsi="Arial" w:cs="Arial"/>
          <w:noProof/>
        </w:rPr>
        <w:drawing>
          <wp:inline distT="0" distB="0" distL="0" distR="0">
            <wp:extent cx="3328035" cy="1913890"/>
            <wp:effectExtent l="19050" t="0" r="5715" b="0"/>
            <wp:docPr id="61" name="Picture 61" descr="https://upload.wikimedia.org/wikipedia/commons/thumb/6/68/JPEG_process.svg/350px-JPEG_process.svg.png">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6/68/JPEG_process.svg/350px-JPEG_process.svg.png">
                      <a:hlinkClick r:id="rId618"/>
                    </pic:cNvPr>
                    <pic:cNvPicPr>
                      <a:picLocks noChangeAspect="1" noChangeArrowheads="1"/>
                    </pic:cNvPicPr>
                  </pic:nvPicPr>
                  <pic:blipFill>
                    <a:blip r:embed="rId619"/>
                    <a:srcRect/>
                    <a:stretch>
                      <a:fillRect/>
                    </a:stretch>
                  </pic:blipFill>
                  <pic:spPr bwMode="auto">
                    <a:xfrm>
                      <a:off x="0" y="0"/>
                      <a:ext cx="3328035" cy="1913890"/>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3840"/>
        <w:jc w:val="both"/>
        <w:rPr>
          <w:rFonts w:ascii="Arial" w:hAnsi="Arial" w:cs="Arial"/>
          <w:sz w:val="21"/>
          <w:szCs w:val="21"/>
        </w:rPr>
      </w:pPr>
      <w:r w:rsidRPr="00826E9F">
        <w:rPr>
          <w:rFonts w:ascii="Arial" w:hAnsi="Arial" w:cs="Arial"/>
          <w:i/>
          <w:iCs/>
          <w:sz w:val="21"/>
          <w:szCs w:val="21"/>
        </w:rPr>
        <w:t>Baseline sequential</w:t>
      </w:r>
      <w:r w:rsidRPr="00826E9F">
        <w:rPr>
          <w:rFonts w:ascii="Arial" w:hAnsi="Arial" w:cs="Arial"/>
          <w:sz w:val="21"/>
          <w:szCs w:val="21"/>
        </w:rPr>
        <w:t> JPEG encoding and decoding processes</w:t>
      </w:r>
    </w:p>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This encoding mode is called baseline </w:t>
      </w:r>
      <w:r w:rsidRPr="00826E9F">
        <w:rPr>
          <w:rFonts w:ascii="Arial" w:hAnsi="Arial" w:cs="Arial"/>
          <w:i/>
          <w:iCs/>
          <w:sz w:val="23"/>
          <w:szCs w:val="23"/>
        </w:rPr>
        <w:t>sequential</w:t>
      </w:r>
      <w:r w:rsidRPr="00826E9F">
        <w:rPr>
          <w:rFonts w:ascii="Arial" w:hAnsi="Arial" w:cs="Arial"/>
          <w:sz w:val="23"/>
          <w:szCs w:val="23"/>
        </w:rPr>
        <w:t> encoding. Baseline JPEG also supports </w:t>
      </w:r>
      <w:r w:rsidRPr="00826E9F">
        <w:rPr>
          <w:rFonts w:ascii="Arial" w:hAnsi="Arial" w:cs="Arial"/>
          <w:i/>
          <w:iCs/>
          <w:sz w:val="23"/>
          <w:szCs w:val="23"/>
        </w:rPr>
        <w:t>progressive</w:t>
      </w:r>
      <w:r w:rsidRPr="00826E9F">
        <w:rPr>
          <w:rFonts w:ascii="Arial" w:hAnsi="Arial" w:cs="Arial"/>
          <w:sz w:val="23"/>
          <w:szCs w:val="23"/>
        </w:rPr>
        <w:t> encoding. While sequential encoding encodes coefficients of a single block at a time (in a zigzag manner), progressive encoding encodes similar-positioned batch of coefficients of all blocks in one go (called a </w:t>
      </w:r>
      <w:r w:rsidRPr="00826E9F">
        <w:rPr>
          <w:rFonts w:ascii="Arial" w:hAnsi="Arial" w:cs="Arial"/>
          <w:i/>
          <w:iCs/>
          <w:sz w:val="23"/>
          <w:szCs w:val="23"/>
        </w:rPr>
        <w:t>scan</w:t>
      </w:r>
      <w:r w:rsidRPr="00826E9F">
        <w:rPr>
          <w:rFonts w:ascii="Arial" w:hAnsi="Arial" w:cs="Arial"/>
          <w:sz w:val="23"/>
          <w:szCs w:val="23"/>
        </w:rPr>
        <w:t>), followed by the next batch of coefficients of all blocks, and so on. For example, if the image is divided into N 8×8 blocks </w:t>
      </w:r>
      <w:r w:rsidRPr="00826E9F">
        <w:rPr>
          <w:rStyle w:val="mwe-math-mathml-inline"/>
          <w:rFonts w:ascii="Arial" w:hAnsi="Arial" w:cs="Arial"/>
          <w:vanish/>
          <w:sz w:val="28"/>
          <w:szCs w:val="28"/>
        </w:rPr>
        <w:t>{\displaystyle B_{0},B_{1},B_{2},...,B_{n-1}}</w:t>
      </w:r>
      <w:r w:rsidR="00CC0222" w:rsidRPr="00CC0222">
        <w:rPr>
          <w:rFonts w:ascii="Arial" w:hAnsi="Arial" w:cs="Arial"/>
          <w:sz w:val="23"/>
          <w:szCs w:val="23"/>
        </w:rPr>
        <w:pict>
          <v:shape id="_x0000_i1062" type="#_x0000_t75" alt="{\displaystyle B_{0},B_{1},B_{2},...,B_{n-1}}" style="width:24.3pt;height:24.3pt"/>
        </w:pict>
      </w:r>
      <w:r w:rsidRPr="00826E9F">
        <w:rPr>
          <w:rFonts w:ascii="Arial" w:hAnsi="Arial" w:cs="Arial"/>
          <w:sz w:val="23"/>
          <w:szCs w:val="23"/>
        </w:rPr>
        <w:t>, then a 3-scan progressive encoding encodes DC component, </w:t>
      </w:r>
      <w:r w:rsidRPr="00826E9F">
        <w:rPr>
          <w:rStyle w:val="mwe-math-mathml-inline"/>
          <w:rFonts w:ascii="Arial" w:hAnsi="Arial" w:cs="Arial"/>
          <w:vanish/>
          <w:sz w:val="28"/>
          <w:szCs w:val="28"/>
        </w:rPr>
        <w:t>{\displaystyle B_{i}(0,0)}</w:t>
      </w:r>
      <w:r w:rsidR="00CC0222" w:rsidRPr="00CC0222">
        <w:rPr>
          <w:rFonts w:ascii="Arial" w:hAnsi="Arial" w:cs="Arial"/>
          <w:sz w:val="23"/>
          <w:szCs w:val="23"/>
        </w:rPr>
        <w:pict>
          <v:shape id="_x0000_i1063" type="#_x0000_t75" alt="B_{i}(0,0)" style="width:24.3pt;height:24.3pt"/>
        </w:pict>
      </w:r>
      <w:r w:rsidRPr="00826E9F">
        <w:rPr>
          <w:rFonts w:ascii="Arial" w:hAnsi="Arial" w:cs="Arial"/>
          <w:sz w:val="23"/>
          <w:szCs w:val="23"/>
        </w:rPr>
        <w:t> for all blocks, i.e., for all </w:t>
      </w:r>
      <w:r w:rsidRPr="00826E9F">
        <w:rPr>
          <w:rStyle w:val="mwe-math-mathml-inline"/>
          <w:rFonts w:ascii="Arial" w:hAnsi="Arial" w:cs="Arial"/>
          <w:vanish/>
          <w:sz w:val="28"/>
          <w:szCs w:val="28"/>
        </w:rPr>
        <w:t>{\displaystyle i=0,1,2,...,N-1}</w:t>
      </w:r>
      <w:r w:rsidR="00CC0222" w:rsidRPr="00CC0222">
        <w:rPr>
          <w:rFonts w:ascii="Arial" w:hAnsi="Arial" w:cs="Arial"/>
          <w:sz w:val="23"/>
          <w:szCs w:val="23"/>
        </w:rPr>
        <w:pict>
          <v:shape id="_x0000_i1064" type="#_x0000_t75" alt="i=0,1,2,...,N-1" style="width:24.3pt;height:24.3pt"/>
        </w:pict>
      </w:r>
      <w:r w:rsidRPr="00826E9F">
        <w:rPr>
          <w:rFonts w:ascii="Arial" w:hAnsi="Arial" w:cs="Arial"/>
          <w:sz w:val="23"/>
          <w:szCs w:val="23"/>
        </w:rPr>
        <w:t xml:space="preserve">, in first scan. This is followed by the second scan which encoding a few more components </w:t>
      </w:r>
      <w:r w:rsidRPr="00826E9F">
        <w:rPr>
          <w:rFonts w:ascii="Arial" w:hAnsi="Arial" w:cs="Arial"/>
          <w:sz w:val="23"/>
          <w:szCs w:val="23"/>
        </w:rPr>
        <w:lastRenderedPageBreak/>
        <w:t>(assuming four more components, they are </w:t>
      </w:r>
      <w:r w:rsidRPr="00826E9F">
        <w:rPr>
          <w:rStyle w:val="mwe-math-mathml-inline"/>
          <w:rFonts w:ascii="Arial" w:hAnsi="Arial" w:cs="Arial"/>
          <w:vanish/>
          <w:sz w:val="28"/>
          <w:szCs w:val="28"/>
        </w:rPr>
        <w:t>{\displaystyle B_{i}(0,1)}</w:t>
      </w:r>
      <w:r w:rsidR="00CC0222" w:rsidRPr="00CC0222">
        <w:rPr>
          <w:rFonts w:ascii="Arial" w:hAnsi="Arial" w:cs="Arial"/>
          <w:sz w:val="23"/>
          <w:szCs w:val="23"/>
        </w:rPr>
        <w:pict>
          <v:shape id="_x0000_i1065" type="#_x0000_t75" alt="B_{i}(0,1)" style="width:24.3pt;height:24.3pt"/>
        </w:pict>
      </w:r>
      <w:r w:rsidRPr="00826E9F">
        <w:rPr>
          <w:rFonts w:ascii="Arial" w:hAnsi="Arial" w:cs="Arial"/>
          <w:sz w:val="23"/>
          <w:szCs w:val="23"/>
        </w:rPr>
        <w:t> to </w:t>
      </w:r>
      <w:r w:rsidRPr="00826E9F">
        <w:rPr>
          <w:rStyle w:val="mwe-math-mathml-inline"/>
          <w:rFonts w:ascii="Arial" w:hAnsi="Arial" w:cs="Arial"/>
          <w:vanish/>
          <w:sz w:val="28"/>
          <w:szCs w:val="28"/>
        </w:rPr>
        <w:t>{\displaystyle B_{i}(1,1)}</w:t>
      </w:r>
      <w:r w:rsidR="00CC0222" w:rsidRPr="00CC0222">
        <w:rPr>
          <w:rFonts w:ascii="Arial" w:hAnsi="Arial" w:cs="Arial"/>
          <w:sz w:val="23"/>
          <w:szCs w:val="23"/>
        </w:rPr>
        <w:pict>
          <v:shape id="_x0000_i1066" type="#_x0000_t75" alt="B_{i}(1,1)" style="width:24.3pt;height:24.3pt"/>
        </w:pict>
      </w:r>
      <w:r w:rsidRPr="00826E9F">
        <w:rPr>
          <w:rFonts w:ascii="Arial" w:hAnsi="Arial" w:cs="Arial"/>
          <w:sz w:val="23"/>
          <w:szCs w:val="23"/>
        </w:rPr>
        <w:t>, still in a zigzag manner) coefficients of all blocks (so the sequence is: </w:t>
      </w:r>
      <w:r w:rsidRPr="00826E9F">
        <w:rPr>
          <w:rStyle w:val="mwe-math-mathml-inline"/>
          <w:rFonts w:ascii="Arial" w:hAnsi="Arial" w:cs="Arial"/>
          <w:vanish/>
          <w:sz w:val="28"/>
          <w:szCs w:val="28"/>
        </w:rPr>
        <w:t>{\displaystyle B_{0}(0,1),B_{0}(1,0),B_{0}(2,0),B_{0}(1,1),B_{1}(0,1),B_{1}(1,0),...,B_{N}(2,0),B_{N}(1,1)}</w:t>
      </w:r>
      <w:r w:rsidR="00CC0222" w:rsidRPr="00CC0222">
        <w:rPr>
          <w:rFonts w:ascii="Arial" w:hAnsi="Arial" w:cs="Arial"/>
          <w:sz w:val="23"/>
          <w:szCs w:val="23"/>
        </w:rPr>
        <w:pict>
          <v:shape id="_x0000_i1067" type="#_x0000_t75" alt="{\displaystyle B_{0}(0,1),B_{0}(1,0),B_{0}(2,0),B_{0}(1,1),B_{1}(0,1),B_{1}(1,0),...,B_{N}(2,0),B_{N}(1,1)}" style="width:24.3pt;height:24.3pt"/>
        </w:pict>
      </w:r>
      <w:r w:rsidRPr="00826E9F">
        <w:rPr>
          <w:rFonts w:ascii="Arial" w:hAnsi="Arial" w:cs="Arial"/>
          <w:sz w:val="23"/>
          <w:szCs w:val="23"/>
        </w:rPr>
        <w:t>), followed by all the remained coefficients of all blocks in the last scan.</w:t>
      </w:r>
    </w:p>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Once all similar-positioned coefficients have been encoded, the next position to be encoded is the one occurring next in the zigzag traversal as indicated in the figure above. It has been found that </w:t>
      </w:r>
      <w:r w:rsidRPr="00826E9F">
        <w:rPr>
          <w:rFonts w:ascii="Arial" w:hAnsi="Arial" w:cs="Arial"/>
          <w:i/>
          <w:iCs/>
          <w:sz w:val="23"/>
          <w:szCs w:val="23"/>
        </w:rPr>
        <w:t>baseline progressive</w:t>
      </w:r>
      <w:r w:rsidRPr="00826E9F">
        <w:rPr>
          <w:rFonts w:ascii="Arial" w:hAnsi="Arial" w:cs="Arial"/>
          <w:sz w:val="23"/>
          <w:szCs w:val="23"/>
        </w:rPr>
        <w:t> JPEG encoding usually gives better compression as compared to </w:t>
      </w:r>
      <w:r w:rsidRPr="00826E9F">
        <w:rPr>
          <w:rFonts w:ascii="Arial" w:hAnsi="Arial" w:cs="Arial"/>
          <w:i/>
          <w:iCs/>
          <w:sz w:val="23"/>
          <w:szCs w:val="23"/>
        </w:rPr>
        <w:t>baseline sequential</w:t>
      </w:r>
      <w:r w:rsidRPr="00826E9F">
        <w:rPr>
          <w:rFonts w:ascii="Arial" w:hAnsi="Arial" w:cs="Arial"/>
          <w:sz w:val="23"/>
          <w:szCs w:val="23"/>
        </w:rPr>
        <w:t> JPEG due to the ability to use different Huffman tables (see below) tailored for different frequencies on each "scan" or "pass" (which includes similar-positioned coefficients), though the difference is not too large.</w:t>
      </w:r>
    </w:p>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In the rest of the article, it is assumed that the coefficient pattern generated is due to sequential mode.</w:t>
      </w:r>
    </w:p>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In order to encode the above generated coefficient pattern, JPEG uses Huffman encoding. The JPEG standard provides general-purpose Huffman tables; encoders may also choose to generate Huffman tables optimized for the actual frequency distributions in images being encoded.</w:t>
      </w:r>
    </w:p>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The process of encoding the zig-zag quantized data begins with a run-length encoding explained below, where:</w:t>
      </w:r>
    </w:p>
    <w:p w:rsidR="005F23B3" w:rsidRPr="00826E9F" w:rsidRDefault="005F23B3" w:rsidP="00A363C7">
      <w:pPr>
        <w:numPr>
          <w:ilvl w:val="0"/>
          <w:numId w:val="34"/>
        </w:numPr>
        <w:shd w:val="clear" w:color="auto" w:fill="FFFFFF"/>
        <w:spacing w:before="100" w:beforeAutospacing="1" w:after="24" w:line="240" w:lineRule="auto"/>
        <w:ind w:left="4224"/>
        <w:jc w:val="both"/>
        <w:rPr>
          <w:rFonts w:ascii="Arial" w:hAnsi="Arial" w:cs="Arial"/>
          <w:sz w:val="23"/>
          <w:szCs w:val="23"/>
        </w:rPr>
      </w:pPr>
      <w:r w:rsidRPr="00826E9F">
        <w:rPr>
          <w:rStyle w:val="texhtml"/>
          <w:i/>
          <w:iCs/>
          <w:sz w:val="28"/>
          <w:szCs w:val="28"/>
        </w:rPr>
        <w:t>x</w:t>
      </w:r>
      <w:r w:rsidRPr="00826E9F">
        <w:rPr>
          <w:rFonts w:ascii="Arial" w:hAnsi="Arial" w:cs="Arial"/>
          <w:sz w:val="23"/>
          <w:szCs w:val="23"/>
        </w:rPr>
        <w:t> is the non-zero, quantized AC coefficient.</w:t>
      </w:r>
    </w:p>
    <w:p w:rsidR="005F23B3" w:rsidRPr="00826E9F" w:rsidRDefault="005F23B3" w:rsidP="00A363C7">
      <w:pPr>
        <w:numPr>
          <w:ilvl w:val="0"/>
          <w:numId w:val="34"/>
        </w:numPr>
        <w:shd w:val="clear" w:color="auto" w:fill="FFFFFF"/>
        <w:spacing w:before="100" w:beforeAutospacing="1" w:after="24" w:line="240" w:lineRule="auto"/>
        <w:ind w:left="4224"/>
        <w:jc w:val="both"/>
        <w:rPr>
          <w:rFonts w:ascii="Arial" w:hAnsi="Arial" w:cs="Arial"/>
          <w:sz w:val="23"/>
          <w:szCs w:val="23"/>
        </w:rPr>
      </w:pPr>
      <w:r w:rsidRPr="00826E9F">
        <w:rPr>
          <w:rFonts w:ascii="Arial" w:hAnsi="Arial" w:cs="Arial"/>
          <w:i/>
          <w:iCs/>
          <w:sz w:val="23"/>
          <w:szCs w:val="23"/>
        </w:rPr>
        <w:t>RUNLENGTH</w:t>
      </w:r>
      <w:r w:rsidRPr="00826E9F">
        <w:rPr>
          <w:rFonts w:ascii="Arial" w:hAnsi="Arial" w:cs="Arial"/>
          <w:sz w:val="23"/>
          <w:szCs w:val="23"/>
        </w:rPr>
        <w:t> is the number of zeroes that came before this non-zero AC coefficient.</w:t>
      </w:r>
    </w:p>
    <w:p w:rsidR="005F23B3" w:rsidRPr="00826E9F" w:rsidRDefault="005F23B3" w:rsidP="00A363C7">
      <w:pPr>
        <w:numPr>
          <w:ilvl w:val="0"/>
          <w:numId w:val="34"/>
        </w:numPr>
        <w:shd w:val="clear" w:color="auto" w:fill="FFFFFF"/>
        <w:spacing w:before="100" w:beforeAutospacing="1" w:after="24" w:line="240" w:lineRule="auto"/>
        <w:ind w:left="4224"/>
        <w:jc w:val="both"/>
        <w:rPr>
          <w:rFonts w:ascii="Arial" w:hAnsi="Arial" w:cs="Arial"/>
          <w:sz w:val="23"/>
          <w:szCs w:val="23"/>
        </w:rPr>
      </w:pPr>
      <w:r w:rsidRPr="00826E9F">
        <w:rPr>
          <w:rFonts w:ascii="Arial" w:hAnsi="Arial" w:cs="Arial"/>
          <w:i/>
          <w:iCs/>
          <w:sz w:val="23"/>
          <w:szCs w:val="23"/>
        </w:rPr>
        <w:t>SIZE</w:t>
      </w:r>
      <w:r w:rsidRPr="00826E9F">
        <w:rPr>
          <w:rFonts w:ascii="Arial" w:hAnsi="Arial" w:cs="Arial"/>
          <w:sz w:val="23"/>
          <w:szCs w:val="23"/>
        </w:rPr>
        <w:t> is the number of bits required to represent </w:t>
      </w:r>
      <w:r w:rsidRPr="00826E9F">
        <w:rPr>
          <w:rStyle w:val="texhtml"/>
          <w:i/>
          <w:iCs/>
          <w:sz w:val="28"/>
          <w:szCs w:val="28"/>
        </w:rPr>
        <w:t>x</w:t>
      </w:r>
      <w:r w:rsidRPr="00826E9F">
        <w:rPr>
          <w:rFonts w:ascii="Arial" w:hAnsi="Arial" w:cs="Arial"/>
          <w:sz w:val="23"/>
          <w:szCs w:val="23"/>
        </w:rPr>
        <w:t>.</w:t>
      </w:r>
    </w:p>
    <w:p w:rsidR="005F23B3" w:rsidRPr="00826E9F" w:rsidRDefault="005F23B3" w:rsidP="00A363C7">
      <w:pPr>
        <w:numPr>
          <w:ilvl w:val="0"/>
          <w:numId w:val="34"/>
        </w:numPr>
        <w:shd w:val="clear" w:color="auto" w:fill="FFFFFF"/>
        <w:spacing w:before="100" w:beforeAutospacing="1" w:after="24" w:line="240" w:lineRule="auto"/>
        <w:ind w:left="4224"/>
        <w:jc w:val="both"/>
        <w:rPr>
          <w:rFonts w:ascii="Arial" w:hAnsi="Arial" w:cs="Arial"/>
          <w:sz w:val="23"/>
          <w:szCs w:val="23"/>
        </w:rPr>
      </w:pPr>
      <w:r w:rsidRPr="00826E9F">
        <w:rPr>
          <w:rFonts w:ascii="Arial" w:hAnsi="Arial" w:cs="Arial"/>
          <w:i/>
          <w:iCs/>
          <w:sz w:val="23"/>
          <w:szCs w:val="23"/>
        </w:rPr>
        <w:t>AMPLITUDE</w:t>
      </w:r>
      <w:r w:rsidRPr="00826E9F">
        <w:rPr>
          <w:rFonts w:ascii="Arial" w:hAnsi="Arial" w:cs="Arial"/>
          <w:sz w:val="23"/>
          <w:szCs w:val="23"/>
        </w:rPr>
        <w:t> is the bit-representation of </w:t>
      </w:r>
      <w:r w:rsidRPr="00826E9F">
        <w:rPr>
          <w:rStyle w:val="texhtml"/>
          <w:i/>
          <w:iCs/>
          <w:sz w:val="28"/>
          <w:szCs w:val="28"/>
        </w:rPr>
        <w:t>x</w:t>
      </w:r>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3840"/>
        <w:jc w:val="both"/>
        <w:rPr>
          <w:rFonts w:ascii="Arial" w:hAnsi="Arial" w:cs="Arial"/>
          <w:sz w:val="23"/>
          <w:szCs w:val="23"/>
        </w:rPr>
      </w:pPr>
      <w:r w:rsidRPr="00826E9F">
        <w:rPr>
          <w:rFonts w:ascii="Arial" w:hAnsi="Arial" w:cs="Arial"/>
          <w:sz w:val="23"/>
          <w:szCs w:val="23"/>
        </w:rPr>
        <w:t>The run-length encoding works by examining each non-zero AC coefficient </w:t>
      </w:r>
      <w:r w:rsidRPr="00826E9F">
        <w:rPr>
          <w:rStyle w:val="texhtml"/>
          <w:i/>
          <w:iCs/>
          <w:sz w:val="28"/>
          <w:szCs w:val="28"/>
        </w:rPr>
        <w:t>x</w:t>
      </w:r>
      <w:r w:rsidRPr="00826E9F">
        <w:rPr>
          <w:rFonts w:ascii="Arial" w:hAnsi="Arial" w:cs="Arial"/>
          <w:sz w:val="23"/>
          <w:szCs w:val="23"/>
        </w:rPr>
        <w:t> and determining how many zeroes came before the previous AC coefficient. With this information, two symbols are created:</w:t>
      </w:r>
    </w:p>
    <w:tbl>
      <w:tblPr>
        <w:tblW w:w="0" w:type="auto"/>
        <w:tblInd w:w="72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2004"/>
        <w:gridCol w:w="1449"/>
      </w:tblGrid>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t>Symbol 1</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t>Symbol 2</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lastRenderedPageBreak/>
              <w:t>(RUNLENGTH, SIZE)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(AMPLITUDE)</w:t>
            </w:r>
          </w:p>
        </w:tc>
      </w:tr>
    </w:tbl>
    <w:p w:rsidR="005F23B3" w:rsidRPr="00826E9F" w:rsidRDefault="005F23B3" w:rsidP="00A363C7">
      <w:pPr>
        <w:pStyle w:val="NormalWeb"/>
        <w:shd w:val="clear" w:color="auto" w:fill="FFFFFF"/>
        <w:spacing w:before="120" w:beforeAutospacing="0" w:after="120" w:afterAutospacing="0"/>
        <w:ind w:left="4224"/>
        <w:jc w:val="both"/>
        <w:rPr>
          <w:rFonts w:ascii="Arial" w:hAnsi="Arial" w:cs="Arial"/>
          <w:sz w:val="23"/>
          <w:szCs w:val="23"/>
        </w:rPr>
      </w:pPr>
      <w:r w:rsidRPr="00826E9F">
        <w:rPr>
          <w:rFonts w:ascii="Arial" w:hAnsi="Arial" w:cs="Arial"/>
          <w:sz w:val="23"/>
          <w:szCs w:val="23"/>
        </w:rPr>
        <w:t>Both </w:t>
      </w:r>
      <w:r w:rsidRPr="00826E9F">
        <w:rPr>
          <w:rFonts w:ascii="Arial" w:hAnsi="Arial" w:cs="Arial"/>
          <w:i/>
          <w:iCs/>
          <w:sz w:val="23"/>
          <w:szCs w:val="23"/>
        </w:rPr>
        <w:t>RUNLENGTH</w:t>
      </w:r>
      <w:r w:rsidRPr="00826E9F">
        <w:rPr>
          <w:rFonts w:ascii="Arial" w:hAnsi="Arial" w:cs="Arial"/>
          <w:sz w:val="23"/>
          <w:szCs w:val="23"/>
        </w:rPr>
        <w:t> and </w:t>
      </w:r>
      <w:r w:rsidRPr="00826E9F">
        <w:rPr>
          <w:rFonts w:ascii="Arial" w:hAnsi="Arial" w:cs="Arial"/>
          <w:i/>
          <w:iCs/>
          <w:sz w:val="23"/>
          <w:szCs w:val="23"/>
        </w:rPr>
        <w:t>SIZE</w:t>
      </w:r>
      <w:r w:rsidRPr="00826E9F">
        <w:rPr>
          <w:rFonts w:ascii="Arial" w:hAnsi="Arial" w:cs="Arial"/>
          <w:sz w:val="23"/>
          <w:szCs w:val="23"/>
        </w:rPr>
        <w:t> rest on the same byte, meaning that each only contains four bits of information. The higher bits deal with the number of zeroes, while the lower bits denote the number of bits necessary to encode the value of </w:t>
      </w:r>
      <w:r w:rsidRPr="00826E9F">
        <w:rPr>
          <w:rStyle w:val="texhtml"/>
          <w:i/>
          <w:iCs/>
          <w:sz w:val="28"/>
          <w:szCs w:val="28"/>
        </w:rPr>
        <w:t>x</w:t>
      </w:r>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4224"/>
        <w:jc w:val="both"/>
        <w:rPr>
          <w:rFonts w:ascii="Arial" w:hAnsi="Arial" w:cs="Arial"/>
          <w:sz w:val="23"/>
          <w:szCs w:val="23"/>
        </w:rPr>
      </w:pPr>
      <w:r w:rsidRPr="00826E9F">
        <w:rPr>
          <w:rFonts w:ascii="Arial" w:hAnsi="Arial" w:cs="Arial"/>
          <w:sz w:val="23"/>
          <w:szCs w:val="23"/>
        </w:rPr>
        <w:t>This has the immediate implication of </w:t>
      </w:r>
      <w:r w:rsidRPr="00826E9F">
        <w:rPr>
          <w:rFonts w:ascii="Arial" w:hAnsi="Arial" w:cs="Arial"/>
          <w:i/>
          <w:iCs/>
          <w:sz w:val="23"/>
          <w:szCs w:val="23"/>
        </w:rPr>
        <w:t>Symbol 1</w:t>
      </w:r>
      <w:r w:rsidRPr="00826E9F">
        <w:rPr>
          <w:rFonts w:ascii="Arial" w:hAnsi="Arial" w:cs="Arial"/>
          <w:sz w:val="23"/>
          <w:szCs w:val="23"/>
        </w:rPr>
        <w:t> being only able store information regarding the first 15 zeroes preceding the non-zero AC coefficient. However, JPEG defines two special Huffman code words. One is for ending the sequence prematurely when the remaining coefficients are zero (called "End-of-Block" or "EOB"), and another when the run of zeroes goes beyond 15 before reaching a non-zero AC coefficient. In such a case where 16 zeroes are encountered before a given non-zero AC coefficient, </w:t>
      </w:r>
      <w:r w:rsidRPr="00826E9F">
        <w:rPr>
          <w:rFonts w:ascii="Arial" w:hAnsi="Arial" w:cs="Arial"/>
          <w:i/>
          <w:iCs/>
          <w:sz w:val="23"/>
          <w:szCs w:val="23"/>
        </w:rPr>
        <w:t>Symbol 1</w:t>
      </w:r>
      <w:r w:rsidRPr="00826E9F">
        <w:rPr>
          <w:rFonts w:ascii="Arial" w:hAnsi="Arial" w:cs="Arial"/>
          <w:sz w:val="23"/>
          <w:szCs w:val="23"/>
        </w:rPr>
        <w:t> is encoded "specially" as: (15, 0)(0).</w:t>
      </w:r>
    </w:p>
    <w:p w:rsidR="005F23B3" w:rsidRPr="00826E9F" w:rsidRDefault="005F23B3" w:rsidP="00A363C7">
      <w:pPr>
        <w:pStyle w:val="NormalWeb"/>
        <w:shd w:val="clear" w:color="auto" w:fill="FFFFFF"/>
        <w:spacing w:before="120" w:beforeAutospacing="0" w:after="120" w:afterAutospacing="0"/>
        <w:ind w:left="4224"/>
        <w:jc w:val="both"/>
        <w:rPr>
          <w:rFonts w:ascii="Arial" w:hAnsi="Arial" w:cs="Arial"/>
          <w:sz w:val="23"/>
          <w:szCs w:val="23"/>
        </w:rPr>
      </w:pPr>
      <w:r w:rsidRPr="00826E9F">
        <w:rPr>
          <w:rFonts w:ascii="Arial" w:hAnsi="Arial" w:cs="Arial"/>
          <w:sz w:val="23"/>
          <w:szCs w:val="23"/>
        </w:rPr>
        <w:t>The overall process continues until "EOB" – denoted by (0, 0) – is reached.</w:t>
      </w:r>
    </w:p>
    <w:p w:rsidR="005F23B3" w:rsidRPr="00826E9F" w:rsidRDefault="005F23B3" w:rsidP="00A363C7">
      <w:pPr>
        <w:pStyle w:val="NormalWeb"/>
        <w:shd w:val="clear" w:color="auto" w:fill="FFFFFF"/>
        <w:spacing w:before="120" w:beforeAutospacing="0" w:after="120" w:afterAutospacing="0"/>
        <w:ind w:left="4224"/>
        <w:jc w:val="both"/>
        <w:rPr>
          <w:rFonts w:ascii="Arial" w:hAnsi="Arial" w:cs="Arial"/>
          <w:sz w:val="23"/>
          <w:szCs w:val="23"/>
        </w:rPr>
      </w:pPr>
      <w:r w:rsidRPr="00826E9F">
        <w:rPr>
          <w:rFonts w:ascii="Arial" w:hAnsi="Arial" w:cs="Arial"/>
          <w:sz w:val="23"/>
          <w:szCs w:val="23"/>
        </w:rPr>
        <w:t>With this in mind, the sequence from earlier becomes:</w:t>
      </w:r>
    </w:p>
    <w:p w:rsidR="005F23B3" w:rsidRPr="00826E9F" w:rsidRDefault="005F23B3" w:rsidP="00A363C7">
      <w:pPr>
        <w:shd w:val="clear" w:color="auto" w:fill="FFFFFF"/>
        <w:spacing w:after="24"/>
        <w:ind w:left="720"/>
        <w:jc w:val="both"/>
        <w:rPr>
          <w:rFonts w:ascii="Arial" w:hAnsi="Arial" w:cs="Arial"/>
          <w:sz w:val="23"/>
          <w:szCs w:val="23"/>
        </w:rPr>
      </w:pPr>
      <w:r w:rsidRPr="00826E9F">
        <w:rPr>
          <w:rFonts w:ascii="Arial" w:hAnsi="Arial" w:cs="Arial"/>
          <w:sz w:val="23"/>
          <w:szCs w:val="23"/>
        </w:rPr>
        <w:t>(0, 2)(-3);(1, 2)(-3);(0, 1)(-2);(0, 2)(-6);(0, 1)(2);(0, 1)(-4);(0, 1)(1);(0, 2)(-3);(0, 1)(1);(0, 1)(1);</w:t>
      </w:r>
    </w:p>
    <w:p w:rsidR="005F23B3" w:rsidRPr="00826E9F" w:rsidRDefault="005F23B3" w:rsidP="00A363C7">
      <w:pPr>
        <w:shd w:val="clear" w:color="auto" w:fill="FFFFFF"/>
        <w:spacing w:after="24"/>
        <w:ind w:left="720"/>
        <w:jc w:val="both"/>
        <w:rPr>
          <w:rFonts w:ascii="Arial" w:hAnsi="Arial" w:cs="Arial"/>
          <w:sz w:val="23"/>
          <w:szCs w:val="23"/>
        </w:rPr>
      </w:pPr>
      <w:r w:rsidRPr="00826E9F">
        <w:rPr>
          <w:rFonts w:ascii="Arial" w:hAnsi="Arial" w:cs="Arial"/>
          <w:sz w:val="23"/>
          <w:szCs w:val="23"/>
        </w:rPr>
        <w:t>(0, 2)(5);(0, 1)(1);(0, 1)(2);(0, 1)(-1);(0, 1)(1);(0, 1)(-1);(0, 1)(2);(5, 1)(-1);(0, 1)(-1);(0, 0);</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(The first value in the matrix, −26, is the DC coefficient; it is not encoded the same way. See above.)</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From here, frequency calculations are made based on occurrences of the coefficients. In our example block, most of the quantized coefficients are small numbers that are not preceded immediately by a zero coefficient. These more-frequent cases will be represented by shorter code words.</w:t>
      </w:r>
    </w:p>
    <w:p w:rsidR="005F23B3" w:rsidRPr="00826E9F" w:rsidRDefault="005F23B3" w:rsidP="00A363C7">
      <w:pPr>
        <w:pStyle w:val="Heading3"/>
        <w:shd w:val="clear" w:color="auto" w:fill="FFFFFF"/>
        <w:spacing w:before="72"/>
        <w:ind w:left="4992"/>
        <w:jc w:val="both"/>
        <w:rPr>
          <w:rFonts w:ascii="Arial" w:hAnsi="Arial" w:cs="Arial"/>
          <w:color w:val="auto"/>
          <w:sz w:val="29"/>
          <w:szCs w:val="29"/>
        </w:rPr>
      </w:pPr>
      <w:r w:rsidRPr="00826E9F">
        <w:rPr>
          <w:rStyle w:val="mw-headline"/>
          <w:rFonts w:ascii="Arial" w:hAnsi="Arial" w:cs="Arial"/>
          <w:color w:val="auto"/>
          <w:sz w:val="29"/>
          <w:szCs w:val="29"/>
        </w:rPr>
        <w:lastRenderedPageBreak/>
        <w:t>Compression ratio and artifacts</w:t>
      </w:r>
      <w:r w:rsidRPr="00826E9F">
        <w:rPr>
          <w:rStyle w:val="mw-editsection-bracket"/>
          <w:rFonts w:ascii="Arial" w:hAnsi="Arial" w:cs="Arial"/>
          <w:b w:val="0"/>
          <w:bCs w:val="0"/>
          <w:color w:val="auto"/>
          <w:sz w:val="24"/>
          <w:szCs w:val="24"/>
        </w:rPr>
        <w:t>[</w:t>
      </w:r>
      <w:hyperlink r:id="rId620" w:tooltip="Edit section: Compression ratio and artifact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shd w:val="clear" w:color="auto" w:fill="F8F9FA"/>
        <w:ind w:left="4992"/>
        <w:jc w:val="both"/>
        <w:rPr>
          <w:rFonts w:ascii="Arial" w:hAnsi="Arial" w:cs="Arial"/>
        </w:rPr>
      </w:pPr>
      <w:r w:rsidRPr="00826E9F">
        <w:rPr>
          <w:rFonts w:ascii="Arial" w:hAnsi="Arial" w:cs="Arial"/>
          <w:noProof/>
        </w:rPr>
        <w:drawing>
          <wp:inline distT="0" distB="0" distL="0" distR="0">
            <wp:extent cx="2477135" cy="2477135"/>
            <wp:effectExtent l="19050" t="0" r="0" b="0"/>
            <wp:docPr id="68" name="Picture 68" descr="https://upload.wikimedia.org/wikipedia/commons/thumb/f/ff/Lichtenstein_jpeg_difference.png/260px-Lichtenstein_jpeg_difference.png">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thumb/f/ff/Lichtenstein_jpeg_difference.png/260px-Lichtenstein_jpeg_difference.png">
                      <a:hlinkClick r:id="rId621"/>
                    </pic:cNvPr>
                    <pic:cNvPicPr>
                      <a:picLocks noChangeAspect="1" noChangeArrowheads="1"/>
                    </pic:cNvPicPr>
                  </pic:nvPicPr>
                  <pic:blipFill>
                    <a:blip r:embed="rId622"/>
                    <a:srcRect/>
                    <a:stretch>
                      <a:fillRect/>
                    </a:stretch>
                  </pic:blipFill>
                  <pic:spPr bwMode="auto">
                    <a:xfrm>
                      <a:off x="0" y="0"/>
                      <a:ext cx="2477135" cy="2477135"/>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4992"/>
        <w:jc w:val="both"/>
        <w:rPr>
          <w:rFonts w:ascii="Arial" w:hAnsi="Arial" w:cs="Arial"/>
          <w:sz w:val="21"/>
          <w:szCs w:val="21"/>
        </w:rPr>
      </w:pPr>
      <w:r w:rsidRPr="00826E9F">
        <w:rPr>
          <w:rFonts w:ascii="Arial" w:hAnsi="Arial" w:cs="Arial"/>
          <w:sz w:val="21"/>
          <w:szCs w:val="21"/>
        </w:rPr>
        <w:t>This image shows the pixels that are different between a non-compressed image and the same image JPEG compressed with a quality setting of 50. Darker means a larger difference. Note especially the changes occurring near sharp edges and having a block-like shape.</w:t>
      </w:r>
    </w:p>
    <w:p w:rsidR="005F23B3" w:rsidRPr="00826E9F" w:rsidRDefault="005F23B3" w:rsidP="00A363C7">
      <w:pPr>
        <w:shd w:val="clear" w:color="auto" w:fill="F8F9FA"/>
        <w:spacing w:line="240" w:lineRule="auto"/>
        <w:ind w:left="4992"/>
        <w:jc w:val="both"/>
        <w:rPr>
          <w:rFonts w:ascii="Arial" w:hAnsi="Arial" w:cs="Arial"/>
        </w:rPr>
      </w:pPr>
      <w:r w:rsidRPr="00826E9F">
        <w:rPr>
          <w:rFonts w:ascii="Arial" w:hAnsi="Arial" w:cs="Arial"/>
          <w:noProof/>
        </w:rPr>
        <w:drawing>
          <wp:inline distT="0" distB="0" distL="0" distR="0">
            <wp:extent cx="2477135" cy="2477135"/>
            <wp:effectExtent l="19050" t="0" r="0" b="0"/>
            <wp:docPr id="69" name="Picture 69" descr="https://upload.wikimedia.org/wikipedia/commons/thumb/3/39/Lichtenstein_img_processing_test.png/260px-Lichtenstein_img_processing_test.png">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load.wikimedia.org/wikipedia/commons/thumb/3/39/Lichtenstein_img_processing_test.png/260px-Lichtenstein_img_processing_test.png">
                      <a:hlinkClick r:id="rId623"/>
                    </pic:cNvPr>
                    <pic:cNvPicPr>
                      <a:picLocks noChangeAspect="1" noChangeArrowheads="1"/>
                    </pic:cNvPicPr>
                  </pic:nvPicPr>
                  <pic:blipFill>
                    <a:blip r:embed="rId624"/>
                    <a:srcRect/>
                    <a:stretch>
                      <a:fillRect/>
                    </a:stretch>
                  </pic:blipFill>
                  <pic:spPr bwMode="auto">
                    <a:xfrm>
                      <a:off x="0" y="0"/>
                      <a:ext cx="2477135" cy="2477135"/>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4992"/>
        <w:jc w:val="both"/>
        <w:rPr>
          <w:rFonts w:ascii="Arial" w:hAnsi="Arial" w:cs="Arial"/>
          <w:sz w:val="21"/>
          <w:szCs w:val="21"/>
        </w:rPr>
      </w:pPr>
      <w:r w:rsidRPr="00826E9F">
        <w:rPr>
          <w:rFonts w:ascii="Arial" w:hAnsi="Arial" w:cs="Arial"/>
          <w:sz w:val="21"/>
          <w:szCs w:val="21"/>
        </w:rPr>
        <w:t>The original image</w:t>
      </w:r>
    </w:p>
    <w:p w:rsidR="005F23B3" w:rsidRPr="00826E9F" w:rsidRDefault="005F23B3" w:rsidP="00A363C7">
      <w:pPr>
        <w:shd w:val="clear" w:color="auto" w:fill="F8F9FA"/>
        <w:spacing w:line="240" w:lineRule="auto"/>
        <w:ind w:left="4992"/>
        <w:jc w:val="both"/>
        <w:rPr>
          <w:rFonts w:ascii="Arial" w:hAnsi="Arial" w:cs="Arial"/>
        </w:rPr>
      </w:pPr>
      <w:r w:rsidRPr="00826E9F">
        <w:rPr>
          <w:rFonts w:ascii="Arial" w:hAnsi="Arial" w:cs="Arial"/>
          <w:noProof/>
        </w:rPr>
        <w:lastRenderedPageBreak/>
        <w:drawing>
          <wp:inline distT="0" distB="0" distL="0" distR="0">
            <wp:extent cx="1807845" cy="2413635"/>
            <wp:effectExtent l="19050" t="0" r="1905" b="0"/>
            <wp:docPr id="70" name="Picture 70" descr="https://upload.wikimedia.org/wikipedia/commons/thumb/1/15/Jpegvergroessert.jpg/190px-Jpegvergroessert.jpg">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1/15/Jpegvergroessert.jpg/190px-Jpegvergroessert.jpg">
                      <a:hlinkClick r:id="rId625"/>
                    </pic:cNvPr>
                    <pic:cNvPicPr>
                      <a:picLocks noChangeAspect="1" noChangeArrowheads="1"/>
                    </pic:cNvPicPr>
                  </pic:nvPicPr>
                  <pic:blipFill>
                    <a:blip r:embed="rId626"/>
                    <a:srcRect/>
                    <a:stretch>
                      <a:fillRect/>
                    </a:stretch>
                  </pic:blipFill>
                  <pic:spPr bwMode="auto">
                    <a:xfrm>
                      <a:off x="0" y="0"/>
                      <a:ext cx="1807845" cy="2413635"/>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4992"/>
        <w:jc w:val="both"/>
        <w:rPr>
          <w:rFonts w:ascii="Arial" w:hAnsi="Arial" w:cs="Arial"/>
          <w:sz w:val="21"/>
          <w:szCs w:val="21"/>
        </w:rPr>
      </w:pPr>
      <w:r w:rsidRPr="00826E9F">
        <w:rPr>
          <w:rFonts w:ascii="Arial" w:hAnsi="Arial" w:cs="Arial"/>
          <w:sz w:val="21"/>
          <w:szCs w:val="21"/>
        </w:rPr>
        <w:t>The compressed 8×8 squares are visible in the scaled-up picture, together with other visual artifacts of the </w:t>
      </w:r>
      <w:hyperlink r:id="rId627" w:tooltip="Lossy compression" w:history="1">
        <w:r w:rsidRPr="00826E9F">
          <w:rPr>
            <w:rStyle w:val="Hyperlink"/>
            <w:rFonts w:ascii="Arial" w:hAnsi="Arial" w:cs="Arial"/>
            <w:color w:val="auto"/>
            <w:sz w:val="21"/>
            <w:szCs w:val="21"/>
          </w:rPr>
          <w:t>lossy compression</w:t>
        </w:r>
      </w:hyperlink>
      <w:r w:rsidRPr="00826E9F">
        <w:rPr>
          <w:rFonts w:ascii="Arial" w:hAnsi="Arial" w:cs="Arial"/>
          <w:sz w:val="21"/>
          <w:szCs w:val="21"/>
        </w:rPr>
        <w:t>.</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The resulting compression ratio can be varied according to need by being more or less aggressive in the divisors used in the quantization phase. Ten to one compression usually results in an image that cannot be distinguished by eye from the original. A compression ratio of 100:1 is usually possible, but will look distinctly </w:t>
      </w:r>
      <w:hyperlink r:id="rId628" w:tooltip="Compression artifact" w:history="1">
        <w:r w:rsidRPr="00826E9F">
          <w:rPr>
            <w:rStyle w:val="Hyperlink"/>
            <w:rFonts w:ascii="Arial" w:eastAsiaTheme="majorEastAsia" w:hAnsi="Arial" w:cs="Arial"/>
            <w:color w:val="auto"/>
            <w:sz w:val="23"/>
            <w:szCs w:val="23"/>
          </w:rPr>
          <w:t>artifacted</w:t>
        </w:r>
      </w:hyperlink>
      <w:r w:rsidRPr="00826E9F">
        <w:rPr>
          <w:rFonts w:ascii="Arial" w:hAnsi="Arial" w:cs="Arial"/>
          <w:sz w:val="23"/>
          <w:szCs w:val="23"/>
        </w:rPr>
        <w:t> compared to the original. The appropriate level of compression depends on the use to which the image will be put.</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Those who use the World Wide Web may be familiar with the irregularities known as compression artifacts that appear in JPEG images, which may take the form of noise around contrasting edges (especially curves and corners), or "blocky" images. These are due to the quantization step of the JPEG algorithm. They are especially noticeable around sharp corners between contrasting colors (text is a good example, as it contains many such corners). The analogous artifacts in </w:t>
      </w:r>
      <w:hyperlink r:id="rId629" w:tooltip="MPEG" w:history="1">
        <w:r w:rsidRPr="00826E9F">
          <w:rPr>
            <w:rStyle w:val="Hyperlink"/>
            <w:rFonts w:ascii="Arial" w:eastAsiaTheme="majorEastAsia" w:hAnsi="Arial" w:cs="Arial"/>
            <w:color w:val="auto"/>
            <w:sz w:val="23"/>
            <w:szCs w:val="23"/>
          </w:rPr>
          <w:t>MPEG</w:t>
        </w:r>
      </w:hyperlink>
      <w:r w:rsidRPr="00826E9F">
        <w:rPr>
          <w:rFonts w:ascii="Arial" w:hAnsi="Arial" w:cs="Arial"/>
          <w:sz w:val="23"/>
          <w:szCs w:val="23"/>
        </w:rPr>
        <w:t> video are referred to as </w:t>
      </w:r>
      <w:hyperlink r:id="rId630" w:tooltip="Mosquito noise" w:history="1">
        <w:r w:rsidRPr="00826E9F">
          <w:rPr>
            <w:rStyle w:val="Hyperlink"/>
            <w:rFonts w:ascii="Arial" w:eastAsiaTheme="majorEastAsia" w:hAnsi="Arial" w:cs="Arial"/>
            <w:i/>
            <w:iCs/>
            <w:color w:val="auto"/>
            <w:sz w:val="23"/>
            <w:szCs w:val="23"/>
          </w:rPr>
          <w:t>mosquito noise</w:t>
        </w:r>
      </w:hyperlink>
      <w:r w:rsidRPr="00826E9F">
        <w:rPr>
          <w:rFonts w:ascii="Arial" w:hAnsi="Arial" w:cs="Arial"/>
          <w:i/>
          <w:iCs/>
          <w:sz w:val="23"/>
          <w:szCs w:val="23"/>
        </w:rPr>
        <w:t>,</w:t>
      </w:r>
      <w:r w:rsidRPr="00826E9F">
        <w:rPr>
          <w:rFonts w:ascii="Arial" w:hAnsi="Arial" w:cs="Arial"/>
          <w:sz w:val="23"/>
          <w:szCs w:val="23"/>
        </w:rPr>
        <w:t xml:space="preserve"> as the resulting "edge busyness" and spurious dots, which change over time, resemble </w:t>
      </w:r>
      <w:r w:rsidRPr="00826E9F">
        <w:rPr>
          <w:rFonts w:ascii="Arial" w:hAnsi="Arial" w:cs="Arial"/>
          <w:sz w:val="23"/>
          <w:szCs w:val="23"/>
        </w:rPr>
        <w:lastRenderedPageBreak/>
        <w:t>mosquitoes swarming around the object.</w:t>
      </w:r>
      <w:hyperlink r:id="rId631" w:anchor="cite_note-Dinh_and_Patry-55" w:history="1">
        <w:r w:rsidRPr="00826E9F">
          <w:rPr>
            <w:rStyle w:val="Hyperlink"/>
            <w:rFonts w:ascii="Arial" w:eastAsiaTheme="majorEastAsia" w:hAnsi="Arial" w:cs="Arial"/>
            <w:color w:val="auto"/>
            <w:sz w:val="19"/>
            <w:szCs w:val="19"/>
            <w:vertAlign w:val="superscript"/>
          </w:rPr>
          <w:t>[55]</w:t>
        </w:r>
      </w:hyperlink>
      <w:hyperlink r:id="rId632" w:anchor="cite_note-56" w:history="1">
        <w:r w:rsidRPr="00826E9F">
          <w:rPr>
            <w:rStyle w:val="Hyperlink"/>
            <w:rFonts w:ascii="Arial" w:eastAsiaTheme="majorEastAsia" w:hAnsi="Arial" w:cs="Arial"/>
            <w:color w:val="auto"/>
            <w:sz w:val="19"/>
            <w:szCs w:val="19"/>
            <w:vertAlign w:val="superscript"/>
          </w:rPr>
          <w:t>[56]</w:t>
        </w:r>
      </w:hyperlink>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These artifacts can be reduced by choosing a lower level of compression; they may be completely avoided by saving an image using a lossless file format, though this will result in a larger file size. The images created with </w:t>
      </w:r>
      <w:hyperlink r:id="rId633" w:tooltip="Ray tracing (graphics)" w:history="1">
        <w:r w:rsidRPr="00826E9F">
          <w:rPr>
            <w:rStyle w:val="Hyperlink"/>
            <w:rFonts w:ascii="Arial" w:eastAsiaTheme="majorEastAsia" w:hAnsi="Arial" w:cs="Arial"/>
            <w:color w:val="auto"/>
            <w:sz w:val="23"/>
            <w:szCs w:val="23"/>
          </w:rPr>
          <w:t>ray-tracing</w:t>
        </w:r>
      </w:hyperlink>
      <w:r w:rsidRPr="00826E9F">
        <w:rPr>
          <w:rFonts w:ascii="Arial" w:hAnsi="Arial" w:cs="Arial"/>
          <w:sz w:val="23"/>
          <w:szCs w:val="23"/>
        </w:rPr>
        <w:t> programs have noticeable blocky shapes on the terrain. Certain low-intensity compression artifacts might be acceptable when simply viewing the images, but can be emphasized if the image is subsequently processed, usually resulting in unacceptable quality. Consider the example below, demonstrating the effect of lossy compression on an </w:t>
      </w:r>
      <w:hyperlink r:id="rId634" w:tooltip="Edge detection" w:history="1">
        <w:r w:rsidRPr="00826E9F">
          <w:rPr>
            <w:rStyle w:val="Hyperlink"/>
            <w:rFonts w:ascii="Arial" w:eastAsiaTheme="majorEastAsia" w:hAnsi="Arial" w:cs="Arial"/>
            <w:color w:val="auto"/>
            <w:sz w:val="23"/>
            <w:szCs w:val="23"/>
          </w:rPr>
          <w:t>edge detection</w:t>
        </w:r>
      </w:hyperlink>
      <w:r w:rsidRPr="00826E9F">
        <w:rPr>
          <w:rFonts w:ascii="Arial" w:hAnsi="Arial" w:cs="Arial"/>
          <w:sz w:val="23"/>
          <w:szCs w:val="23"/>
        </w:rPr>
        <w:t> processing step.</w:t>
      </w:r>
    </w:p>
    <w:tbl>
      <w:tblPr>
        <w:tblW w:w="0" w:type="auto"/>
        <w:tblInd w:w="4992"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286"/>
        <w:gridCol w:w="1637"/>
        <w:gridCol w:w="1637"/>
      </w:tblGrid>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Image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Lossless compression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Lossy compression</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Original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noProof/>
                <w:sz w:val="23"/>
                <w:szCs w:val="23"/>
              </w:rPr>
              <w:drawing>
                <wp:inline distT="0" distB="0" distL="0" distR="0">
                  <wp:extent cx="956945" cy="946150"/>
                  <wp:effectExtent l="19050" t="0" r="0" b="0"/>
                  <wp:docPr id="72" name="Picture 72" descr="Lossless-circle.png">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ssless-circle.png">
                            <a:hlinkClick r:id="rId635"/>
                          </pic:cNvPr>
                          <pic:cNvPicPr>
                            <a:picLocks noChangeAspect="1" noChangeArrowheads="1"/>
                          </pic:cNvPicPr>
                        </pic:nvPicPr>
                        <pic:blipFill>
                          <a:blip r:embed="rId636"/>
                          <a:srcRect/>
                          <a:stretch>
                            <a:fillRect/>
                          </a:stretch>
                        </pic:blipFill>
                        <pic:spPr bwMode="auto">
                          <a:xfrm>
                            <a:off x="0" y="0"/>
                            <a:ext cx="956945" cy="94615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noProof/>
                <w:sz w:val="23"/>
                <w:szCs w:val="23"/>
              </w:rPr>
              <w:drawing>
                <wp:inline distT="0" distB="0" distL="0" distR="0">
                  <wp:extent cx="956945" cy="946150"/>
                  <wp:effectExtent l="19050" t="0" r="0" b="0"/>
                  <wp:docPr id="73" name="Picture 73" descr="Lossy-circle.jpg">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ssy-circle.jpg">
                            <a:hlinkClick r:id="rId637"/>
                          </pic:cNvPr>
                          <pic:cNvPicPr>
                            <a:picLocks noChangeAspect="1" noChangeArrowheads="1"/>
                          </pic:cNvPicPr>
                        </pic:nvPicPr>
                        <pic:blipFill>
                          <a:blip r:embed="rId638"/>
                          <a:srcRect/>
                          <a:stretch>
                            <a:fillRect/>
                          </a:stretch>
                        </pic:blipFill>
                        <pic:spPr bwMode="auto">
                          <a:xfrm>
                            <a:off x="0" y="0"/>
                            <a:ext cx="956945" cy="946150"/>
                          </a:xfrm>
                          <a:prstGeom prst="rect">
                            <a:avLst/>
                          </a:prstGeom>
                          <a:noFill/>
                          <a:ln w="9525">
                            <a:noFill/>
                            <a:miter lim="800000"/>
                            <a:headEnd/>
                            <a:tailEnd/>
                          </a:ln>
                        </pic:spPr>
                      </pic:pic>
                    </a:graphicData>
                  </a:graphic>
                </wp:inline>
              </w:drawing>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b/>
                <w:bCs/>
                <w:sz w:val="23"/>
                <w:szCs w:val="23"/>
              </w:rPr>
            </w:pPr>
            <w:r w:rsidRPr="00826E9F">
              <w:rPr>
                <w:rFonts w:ascii="Arial" w:hAnsi="Arial" w:cs="Arial"/>
                <w:b/>
                <w:bCs/>
                <w:sz w:val="23"/>
                <w:szCs w:val="23"/>
              </w:rPr>
              <w:t>Processed by</w:t>
            </w:r>
            <w:r w:rsidRPr="00826E9F">
              <w:rPr>
                <w:rFonts w:ascii="Arial" w:hAnsi="Arial" w:cs="Arial"/>
                <w:b/>
                <w:bCs/>
                <w:sz w:val="23"/>
                <w:szCs w:val="23"/>
              </w:rPr>
              <w:br/>
            </w:r>
            <w:hyperlink r:id="rId639" w:tooltip="Canny edge detector" w:history="1">
              <w:r w:rsidRPr="00826E9F">
                <w:rPr>
                  <w:rStyle w:val="Hyperlink"/>
                  <w:rFonts w:ascii="Arial" w:hAnsi="Arial" w:cs="Arial"/>
                  <w:b/>
                  <w:bCs/>
                  <w:color w:val="auto"/>
                  <w:sz w:val="23"/>
                  <w:szCs w:val="23"/>
                </w:rPr>
                <w:t>Canny edge detector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noProof/>
                <w:sz w:val="23"/>
                <w:szCs w:val="23"/>
              </w:rPr>
              <w:drawing>
                <wp:inline distT="0" distB="0" distL="0" distR="0">
                  <wp:extent cx="956945" cy="946150"/>
                  <wp:effectExtent l="19050" t="0" r="0" b="0"/>
                  <wp:docPr id="74" name="Picture 74" descr="Lossless-circle-canny.png">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ssless-circle-canny.png">
                            <a:hlinkClick r:id="rId640"/>
                          </pic:cNvPr>
                          <pic:cNvPicPr>
                            <a:picLocks noChangeAspect="1" noChangeArrowheads="1"/>
                          </pic:cNvPicPr>
                        </pic:nvPicPr>
                        <pic:blipFill>
                          <a:blip r:embed="rId641"/>
                          <a:srcRect/>
                          <a:stretch>
                            <a:fillRect/>
                          </a:stretch>
                        </pic:blipFill>
                        <pic:spPr bwMode="auto">
                          <a:xfrm>
                            <a:off x="0" y="0"/>
                            <a:ext cx="956945" cy="94615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rFonts w:ascii="Arial" w:hAnsi="Arial" w:cs="Arial"/>
                <w:sz w:val="23"/>
                <w:szCs w:val="23"/>
              </w:rPr>
            </w:pPr>
            <w:r w:rsidRPr="00826E9F">
              <w:rPr>
                <w:rFonts w:ascii="Arial" w:hAnsi="Arial" w:cs="Arial"/>
                <w:noProof/>
                <w:sz w:val="23"/>
                <w:szCs w:val="23"/>
              </w:rPr>
              <w:drawing>
                <wp:inline distT="0" distB="0" distL="0" distR="0">
                  <wp:extent cx="956945" cy="946150"/>
                  <wp:effectExtent l="19050" t="0" r="0" b="0"/>
                  <wp:docPr id="75" name="Picture 75" descr="Lossy-circle-canny.png">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ssy-circle-canny.png">
                            <a:hlinkClick r:id="rId642"/>
                          </pic:cNvPr>
                          <pic:cNvPicPr>
                            <a:picLocks noChangeAspect="1" noChangeArrowheads="1"/>
                          </pic:cNvPicPr>
                        </pic:nvPicPr>
                        <pic:blipFill>
                          <a:blip r:embed="rId643"/>
                          <a:srcRect/>
                          <a:stretch>
                            <a:fillRect/>
                          </a:stretch>
                        </pic:blipFill>
                        <pic:spPr bwMode="auto">
                          <a:xfrm>
                            <a:off x="0" y="0"/>
                            <a:ext cx="956945" cy="946150"/>
                          </a:xfrm>
                          <a:prstGeom prst="rect">
                            <a:avLst/>
                          </a:prstGeom>
                          <a:noFill/>
                          <a:ln w="9525">
                            <a:noFill/>
                            <a:miter lim="800000"/>
                            <a:headEnd/>
                            <a:tailEnd/>
                          </a:ln>
                        </pic:spPr>
                      </pic:pic>
                    </a:graphicData>
                  </a:graphic>
                </wp:inline>
              </w:drawing>
            </w:r>
          </w:p>
        </w:tc>
      </w:tr>
    </w:tbl>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Some programs allow the user to vary the amount by which individual blocks are compressed. Stronger compression is applied to areas of the image that show fewer artifacts. This way it is possible to manually reduce JPEG file size with less loss of quality.</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lastRenderedPageBreak/>
        <w:t>Since the quantization stage </w:t>
      </w:r>
      <w:r w:rsidRPr="00826E9F">
        <w:rPr>
          <w:rFonts w:ascii="Arial" w:hAnsi="Arial" w:cs="Arial"/>
          <w:i/>
          <w:iCs/>
          <w:sz w:val="23"/>
          <w:szCs w:val="23"/>
        </w:rPr>
        <w:t>always</w:t>
      </w:r>
      <w:r w:rsidRPr="00826E9F">
        <w:rPr>
          <w:rFonts w:ascii="Arial" w:hAnsi="Arial" w:cs="Arial"/>
          <w:sz w:val="23"/>
          <w:szCs w:val="23"/>
        </w:rPr>
        <w:t> results in a loss of information, JPEG standard is always a lossy compression codec. (Information is lost both in quantizing and rounding of the floating-point numbers.) Even if the quantization matrix is a </w:t>
      </w:r>
      <w:hyperlink r:id="rId644" w:tooltip="Matrix of ones" w:history="1">
        <w:r w:rsidRPr="00826E9F">
          <w:rPr>
            <w:rStyle w:val="Hyperlink"/>
            <w:rFonts w:ascii="Arial" w:eastAsiaTheme="majorEastAsia" w:hAnsi="Arial" w:cs="Arial"/>
            <w:color w:val="auto"/>
            <w:sz w:val="23"/>
            <w:szCs w:val="23"/>
          </w:rPr>
          <w:t>matrix of ones</w:t>
        </w:r>
      </w:hyperlink>
      <w:r w:rsidRPr="00826E9F">
        <w:rPr>
          <w:rFonts w:ascii="Arial" w:hAnsi="Arial" w:cs="Arial"/>
          <w:sz w:val="23"/>
          <w:szCs w:val="23"/>
        </w:rPr>
        <w:t>, information will still be lost in the rounding step.</w:t>
      </w:r>
    </w:p>
    <w:p w:rsidR="005F23B3" w:rsidRPr="00826E9F" w:rsidRDefault="005F23B3" w:rsidP="00A363C7">
      <w:pPr>
        <w:pStyle w:val="Heading3"/>
        <w:shd w:val="clear" w:color="auto" w:fill="FFFFFF"/>
        <w:spacing w:before="72"/>
        <w:ind w:left="4992"/>
        <w:jc w:val="both"/>
        <w:rPr>
          <w:rFonts w:ascii="Arial" w:hAnsi="Arial" w:cs="Arial"/>
          <w:color w:val="auto"/>
          <w:sz w:val="29"/>
          <w:szCs w:val="29"/>
        </w:rPr>
      </w:pPr>
      <w:r w:rsidRPr="00826E9F">
        <w:rPr>
          <w:rStyle w:val="mw-headline"/>
          <w:rFonts w:ascii="Arial" w:hAnsi="Arial" w:cs="Arial"/>
          <w:color w:val="auto"/>
          <w:sz w:val="29"/>
          <w:szCs w:val="29"/>
        </w:rPr>
        <w:t>Decoding</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Decoding to display the image consists of doing all the above in reverse.</w:t>
      </w:r>
    </w:p>
    <w:p w:rsidR="005F23B3" w:rsidRPr="00826E9F" w:rsidRDefault="005F23B3" w:rsidP="00A363C7">
      <w:pPr>
        <w:pStyle w:val="NormalWeb"/>
        <w:shd w:val="clear" w:color="auto" w:fill="FFFFFF"/>
        <w:spacing w:before="120" w:beforeAutospacing="0" w:after="120" w:afterAutospacing="0"/>
        <w:ind w:left="4992"/>
        <w:jc w:val="both"/>
        <w:rPr>
          <w:rFonts w:ascii="Arial" w:hAnsi="Arial" w:cs="Arial"/>
          <w:sz w:val="23"/>
          <w:szCs w:val="23"/>
        </w:rPr>
      </w:pPr>
      <w:r w:rsidRPr="00826E9F">
        <w:rPr>
          <w:rFonts w:ascii="Arial" w:hAnsi="Arial" w:cs="Arial"/>
          <w:sz w:val="23"/>
          <w:szCs w:val="23"/>
        </w:rPr>
        <w:t>Taking the DCT coefficient matrix (after adding the difference of the DC coefficient back in)</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left[{\begin{array}{rrrrrrrr}-26&amp;-3&amp;-6&amp;2&amp;2&amp;-1&amp;0&amp;0\\0&amp;-2&amp;-4&amp;1&amp;1&amp;0&amp;0&amp;0\\-3&amp;1&amp;5&amp;-1&amp;-1&amp;0&amp;0&amp;0\\-3&amp;1&amp;2&amp;-1&amp;0&amp;0&amp;0&amp;0\\1&amp;0&amp;0&amp;0&amp;0&amp;0&amp;0&amp;0\\0&amp;0&amp;0&amp;0&amp;0&amp;0&amp;0&amp;0\\0&amp;0&amp;0&amp;0&amp;0&amp;0&amp;0&amp;0\\0&amp;0&amp;0&amp;0&amp;0&amp;0&amp;0&amp;0\end{array}}\right]}</w:t>
      </w:r>
      <w:r w:rsidR="00CC0222" w:rsidRPr="00CC0222">
        <w:rPr>
          <w:rFonts w:ascii="Arial" w:hAnsi="Arial" w:cs="Arial"/>
          <w:sz w:val="23"/>
          <w:szCs w:val="23"/>
        </w:rPr>
        <w:pict>
          <v:shape id="_x0000_i1068" type="#_x0000_t75" alt="\left[{\begin{array}{rrrrrrrr}-26&amp;-3&amp;-6&amp;2&amp;2&amp;-1&amp;0&amp;0\\0&amp;-2&amp;-4&amp;1&amp;1&amp;0&amp;0&amp;0\\-3&amp;1&amp;5&amp;-1&amp;-1&amp;0&amp;0&amp;0\\-3&amp;1&amp;2&amp;-1&amp;0&amp;0&amp;0&amp;0\\1&amp;0&amp;0&amp;0&amp;0&amp;0&amp;0&amp;0\\0&amp;0&amp;0&amp;0&amp;0&amp;0&amp;0&amp;0\\0&amp;0&amp;0&amp;0&amp;0&amp;0&amp;0&amp;0\\0&amp;0&amp;0&amp;0&amp;0&amp;0&amp;0&amp;0\end{array}}\right]" style="width:24.3pt;height:24.3pt"/>
        </w:pict>
      </w:r>
    </w:p>
    <w:p w:rsidR="005F23B3" w:rsidRPr="00826E9F" w:rsidRDefault="005F23B3" w:rsidP="00A363C7">
      <w:pPr>
        <w:pStyle w:val="NormalWeb"/>
        <w:shd w:val="clear" w:color="auto" w:fill="FFFFFF"/>
        <w:spacing w:before="120" w:beforeAutospacing="0" w:after="120" w:afterAutospacing="0"/>
        <w:ind w:left="5376"/>
        <w:jc w:val="both"/>
        <w:rPr>
          <w:rFonts w:ascii="Arial" w:hAnsi="Arial" w:cs="Arial"/>
          <w:sz w:val="23"/>
          <w:szCs w:val="23"/>
        </w:rPr>
      </w:pPr>
      <w:r w:rsidRPr="00826E9F">
        <w:rPr>
          <w:rFonts w:ascii="Arial" w:hAnsi="Arial" w:cs="Arial"/>
          <w:sz w:val="23"/>
          <w:szCs w:val="23"/>
        </w:rPr>
        <w:t>and taking the </w:t>
      </w:r>
      <w:hyperlink r:id="rId645" w:tooltip="Hadamard product (matrices)" w:history="1">
        <w:r w:rsidRPr="00826E9F">
          <w:rPr>
            <w:rStyle w:val="Hyperlink"/>
            <w:rFonts w:ascii="Arial" w:eastAsiaTheme="majorEastAsia" w:hAnsi="Arial" w:cs="Arial"/>
            <w:color w:val="auto"/>
            <w:sz w:val="23"/>
            <w:szCs w:val="23"/>
          </w:rPr>
          <w:t>entry-for-entry product</w:t>
        </w:r>
      </w:hyperlink>
      <w:r w:rsidRPr="00826E9F">
        <w:rPr>
          <w:rFonts w:ascii="Arial" w:hAnsi="Arial" w:cs="Arial"/>
          <w:sz w:val="23"/>
          <w:szCs w:val="23"/>
        </w:rPr>
        <w:t> with the quantization matrix from above results in</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left[{\begin{array}{rrrrrrrr}-416&amp;-33&amp;-60&amp;32&amp;48&amp;-40&amp;0&amp;0\\0&amp;-24&amp;-56&amp;19&amp;26&amp;0&amp;0&amp;0\\-42&amp;13&amp;80&amp;-24&amp;-40&amp;0&amp;0&amp;0\\-42&amp;17&amp;44&amp;-29&amp;0&amp;0&amp;0&amp;0\\18&amp;0&amp;0&amp;0&amp;0&amp;0&amp;0&amp;0\\0&amp;0&amp;0&amp;0&amp;0&amp;0&amp;0&amp;0\\0&amp;0&amp;0&amp;0&amp;0&amp;0&amp;0&amp;0\\0&amp;0&amp;0&amp;0&amp;0&amp;0&amp;0&amp;0\end{array}}\right]}</w:t>
      </w:r>
      <w:r w:rsidR="00CC0222" w:rsidRPr="00CC0222">
        <w:rPr>
          <w:rFonts w:ascii="Arial" w:hAnsi="Arial" w:cs="Arial"/>
          <w:sz w:val="23"/>
          <w:szCs w:val="23"/>
        </w:rPr>
        <w:pict>
          <v:shape id="_x0000_i1069" type="#_x0000_t75" alt="\left[{\begin{array}{rrrrrrrr}-416&amp;-33&amp;-60&amp;32&amp;48&amp;-40&amp;0&amp;0\\0&amp;-24&amp;-56&amp;19&amp;26&amp;0&amp;0&amp;0\\-42&amp;13&amp;80&amp;-24&amp;-40&amp;0&amp;0&amp;0\\-42&amp;17&amp;44&amp;-29&amp;0&amp;0&amp;0&amp;0\\18&amp;0&amp;0&amp;0&amp;0&amp;0&amp;0&amp;0\\0&amp;0&amp;0&amp;0&amp;0&amp;0&amp;0&amp;0\\0&amp;0&amp;0&amp;0&amp;0&amp;0&amp;0&amp;0\\0&amp;0&amp;0&amp;0&amp;0&amp;0&amp;0&amp;0\end{array}}\right]" style="width:24.3pt;height:24.3pt"/>
        </w:pict>
      </w:r>
    </w:p>
    <w:p w:rsidR="005F23B3" w:rsidRPr="00826E9F" w:rsidRDefault="005F23B3" w:rsidP="00A363C7">
      <w:pPr>
        <w:pStyle w:val="NormalWeb"/>
        <w:shd w:val="clear" w:color="auto" w:fill="FFFFFF"/>
        <w:spacing w:before="120" w:beforeAutospacing="0" w:after="120" w:afterAutospacing="0"/>
        <w:ind w:left="5760"/>
        <w:jc w:val="both"/>
        <w:rPr>
          <w:rFonts w:ascii="Arial" w:hAnsi="Arial" w:cs="Arial"/>
          <w:sz w:val="23"/>
          <w:szCs w:val="23"/>
        </w:rPr>
      </w:pPr>
      <w:r w:rsidRPr="00826E9F">
        <w:rPr>
          <w:rFonts w:ascii="Arial" w:hAnsi="Arial" w:cs="Arial"/>
          <w:sz w:val="23"/>
          <w:szCs w:val="23"/>
        </w:rPr>
        <w:t>which closely resembles the original DCT coefficient matrix for the top-left portion.</w:t>
      </w:r>
    </w:p>
    <w:p w:rsidR="005F23B3" w:rsidRPr="00826E9F" w:rsidRDefault="005F23B3" w:rsidP="00A363C7">
      <w:pPr>
        <w:pStyle w:val="NormalWeb"/>
        <w:shd w:val="clear" w:color="auto" w:fill="FFFFFF"/>
        <w:spacing w:before="120" w:beforeAutospacing="0" w:after="120" w:afterAutospacing="0"/>
        <w:ind w:left="5760"/>
        <w:jc w:val="both"/>
        <w:rPr>
          <w:rFonts w:ascii="Arial" w:hAnsi="Arial" w:cs="Arial"/>
          <w:sz w:val="23"/>
          <w:szCs w:val="23"/>
        </w:rPr>
      </w:pPr>
      <w:r w:rsidRPr="00826E9F">
        <w:rPr>
          <w:rFonts w:ascii="Arial" w:hAnsi="Arial" w:cs="Arial"/>
          <w:sz w:val="23"/>
          <w:szCs w:val="23"/>
        </w:rPr>
        <w:t>The next step is to take the two-dimensional inverse DCT (a 2D type-III DCT), which is given by:</w:t>
      </w:r>
    </w:p>
    <w:p w:rsidR="005F23B3" w:rsidRPr="00826E9F" w:rsidRDefault="005F23B3" w:rsidP="00A363C7">
      <w:pPr>
        <w:pStyle w:val="NormalWeb"/>
        <w:shd w:val="clear" w:color="auto" w:fill="FFFFFF"/>
        <w:spacing w:before="120" w:beforeAutospacing="0" w:after="120" w:afterAutospacing="0"/>
        <w:ind w:left="5760"/>
        <w:jc w:val="both"/>
        <w:rPr>
          <w:rFonts w:ascii="Arial" w:hAnsi="Arial" w:cs="Arial"/>
          <w:sz w:val="23"/>
          <w:szCs w:val="23"/>
        </w:rPr>
      </w:pPr>
      <w:r w:rsidRPr="00826E9F">
        <w:rPr>
          <w:rStyle w:val="mwe-math-mathml-inline"/>
          <w:rFonts w:ascii="Arial" w:hAnsi="Arial" w:cs="Arial"/>
          <w:vanish/>
          <w:sz w:val="28"/>
          <w:szCs w:val="28"/>
        </w:rPr>
        <w:t>{\displaystyle f_{x,y}={\frac {1}{4}}\sum _{u=0}^{7}\sum _{v=0}^{7}\alpha (u)\alpha (v)F_{u,v}\cos \left[{\frac {(2x+1)u\pi }{16}}\right]\cos \left[{\frac {(2y+1)v\pi }{16}}\right]}</w:t>
      </w:r>
      <w:r w:rsidR="00CC0222" w:rsidRPr="00CC0222">
        <w:rPr>
          <w:rFonts w:ascii="Arial" w:hAnsi="Arial" w:cs="Arial"/>
          <w:sz w:val="23"/>
          <w:szCs w:val="23"/>
        </w:rPr>
        <w:pict>
          <v:shape id="_x0000_i1070" type="#_x0000_t75" alt="f_{x,y}={\frac {1}{4}}\sum _{u=0}^{7}\sum _{v=0}^{7}\alpha (u)\alpha (v)F_{u,v}\cos \left[{\frac {(2x+1)u\pi }{16}}\right]\cos \left[{\frac {(2y+1)v\pi }{16}}\right]" style="width:24.3pt;height:24.3pt"/>
        </w:pict>
      </w:r>
    </w:p>
    <w:p w:rsidR="005F23B3" w:rsidRPr="00826E9F" w:rsidRDefault="005F23B3" w:rsidP="00A363C7">
      <w:pPr>
        <w:pStyle w:val="NormalWeb"/>
        <w:shd w:val="clear" w:color="auto" w:fill="FFFFFF"/>
        <w:spacing w:before="120" w:beforeAutospacing="0" w:after="120" w:afterAutospacing="0"/>
        <w:ind w:left="5760"/>
        <w:jc w:val="both"/>
        <w:rPr>
          <w:rFonts w:ascii="Arial" w:hAnsi="Arial" w:cs="Arial"/>
          <w:sz w:val="23"/>
          <w:szCs w:val="23"/>
        </w:rPr>
      </w:pPr>
      <w:r w:rsidRPr="00826E9F">
        <w:rPr>
          <w:rFonts w:ascii="Arial" w:hAnsi="Arial" w:cs="Arial"/>
          <w:sz w:val="23"/>
          <w:szCs w:val="23"/>
        </w:rPr>
        <w:t>where</w:t>
      </w:r>
    </w:p>
    <w:p w:rsidR="005F23B3" w:rsidRPr="00826E9F" w:rsidRDefault="005F23B3" w:rsidP="00A363C7">
      <w:pPr>
        <w:numPr>
          <w:ilvl w:val="0"/>
          <w:numId w:val="35"/>
        </w:numPr>
        <w:shd w:val="clear" w:color="auto" w:fill="FFFFFF"/>
        <w:spacing w:before="100" w:beforeAutospacing="1" w:after="24" w:line="240" w:lineRule="auto"/>
        <w:ind w:left="6144"/>
        <w:jc w:val="both"/>
        <w:rPr>
          <w:rFonts w:ascii="Arial" w:hAnsi="Arial" w:cs="Arial"/>
          <w:sz w:val="23"/>
          <w:szCs w:val="23"/>
        </w:rPr>
      </w:pPr>
      <w:r w:rsidRPr="00826E9F">
        <w:rPr>
          <w:rStyle w:val="mwe-math-mathml-inline"/>
          <w:rFonts w:ascii="Arial" w:hAnsi="Arial" w:cs="Arial"/>
          <w:vanish/>
          <w:sz w:val="28"/>
          <w:szCs w:val="28"/>
        </w:rPr>
        <w:t>{\displaystyle \ x}</w:t>
      </w:r>
      <w:r w:rsidR="00CC0222" w:rsidRPr="00CC0222">
        <w:rPr>
          <w:rFonts w:ascii="Arial" w:hAnsi="Arial" w:cs="Arial"/>
          <w:sz w:val="23"/>
          <w:szCs w:val="23"/>
        </w:rPr>
        <w:pict>
          <v:shape id="_x0000_i1071" type="#_x0000_t75" alt="\ x" style="width:24.3pt;height:24.3pt"/>
        </w:pict>
      </w:r>
      <w:r w:rsidRPr="00826E9F">
        <w:rPr>
          <w:rFonts w:ascii="Arial" w:hAnsi="Arial" w:cs="Arial"/>
          <w:sz w:val="23"/>
          <w:szCs w:val="23"/>
        </w:rPr>
        <w:t> is the pixel row, for the integers </w:t>
      </w:r>
      <w:r w:rsidRPr="00826E9F">
        <w:rPr>
          <w:rStyle w:val="mwe-math-mathml-inline"/>
          <w:rFonts w:ascii="Arial" w:hAnsi="Arial" w:cs="Arial"/>
          <w:vanish/>
          <w:sz w:val="28"/>
          <w:szCs w:val="28"/>
        </w:rPr>
        <w:t>{\displaystyle \ 0\leq x&lt;8}</w:t>
      </w:r>
      <w:r w:rsidR="00CC0222" w:rsidRPr="00CC0222">
        <w:rPr>
          <w:rFonts w:ascii="Arial" w:hAnsi="Arial" w:cs="Arial"/>
          <w:sz w:val="23"/>
          <w:szCs w:val="23"/>
        </w:rPr>
        <w:pict>
          <v:shape id="_x0000_i1072" type="#_x0000_t75" alt="\ 0\leq x&lt;8" style="width:24.3pt;height:24.3pt"/>
        </w:pict>
      </w:r>
      <w:r w:rsidRPr="00826E9F">
        <w:rPr>
          <w:rFonts w:ascii="Arial" w:hAnsi="Arial" w:cs="Arial"/>
          <w:sz w:val="23"/>
          <w:szCs w:val="23"/>
        </w:rPr>
        <w:t>.</w:t>
      </w:r>
    </w:p>
    <w:p w:rsidR="005F23B3" w:rsidRPr="00826E9F" w:rsidRDefault="005F23B3" w:rsidP="00A363C7">
      <w:pPr>
        <w:numPr>
          <w:ilvl w:val="0"/>
          <w:numId w:val="35"/>
        </w:numPr>
        <w:shd w:val="clear" w:color="auto" w:fill="FFFFFF"/>
        <w:spacing w:before="100" w:beforeAutospacing="1" w:after="24" w:line="240" w:lineRule="auto"/>
        <w:ind w:left="6144"/>
        <w:jc w:val="both"/>
        <w:rPr>
          <w:rFonts w:ascii="Arial" w:hAnsi="Arial" w:cs="Arial"/>
          <w:sz w:val="23"/>
          <w:szCs w:val="23"/>
        </w:rPr>
      </w:pPr>
      <w:r w:rsidRPr="00826E9F">
        <w:rPr>
          <w:rStyle w:val="mwe-math-mathml-inline"/>
          <w:rFonts w:ascii="Arial" w:hAnsi="Arial" w:cs="Arial"/>
          <w:vanish/>
          <w:sz w:val="28"/>
          <w:szCs w:val="28"/>
        </w:rPr>
        <w:t>{\displaystyle \ y}</w:t>
      </w:r>
      <w:r w:rsidR="00CC0222" w:rsidRPr="00CC0222">
        <w:rPr>
          <w:rFonts w:ascii="Arial" w:hAnsi="Arial" w:cs="Arial"/>
          <w:sz w:val="23"/>
          <w:szCs w:val="23"/>
        </w:rPr>
        <w:pict>
          <v:shape id="_x0000_i1073" type="#_x0000_t75" alt="\ y" style="width:24.3pt;height:24.3pt"/>
        </w:pict>
      </w:r>
      <w:r w:rsidRPr="00826E9F">
        <w:rPr>
          <w:rFonts w:ascii="Arial" w:hAnsi="Arial" w:cs="Arial"/>
          <w:sz w:val="23"/>
          <w:szCs w:val="23"/>
        </w:rPr>
        <w:t> is the pixel column, for the integers </w:t>
      </w:r>
      <w:r w:rsidRPr="00826E9F">
        <w:rPr>
          <w:rStyle w:val="mwe-math-mathml-inline"/>
          <w:rFonts w:ascii="Arial" w:hAnsi="Arial" w:cs="Arial"/>
          <w:vanish/>
          <w:sz w:val="28"/>
          <w:szCs w:val="28"/>
        </w:rPr>
        <w:t>{\displaystyle \ 0\leq y&lt;8}</w:t>
      </w:r>
      <w:r w:rsidR="00CC0222" w:rsidRPr="00CC0222">
        <w:rPr>
          <w:rFonts w:ascii="Arial" w:hAnsi="Arial" w:cs="Arial"/>
          <w:sz w:val="23"/>
          <w:szCs w:val="23"/>
        </w:rPr>
        <w:pict>
          <v:shape id="_x0000_i1074" type="#_x0000_t75" alt="\ 0\leq y&lt;8" style="width:24.3pt;height:24.3pt"/>
        </w:pict>
      </w:r>
      <w:r w:rsidRPr="00826E9F">
        <w:rPr>
          <w:rFonts w:ascii="Arial" w:hAnsi="Arial" w:cs="Arial"/>
          <w:sz w:val="23"/>
          <w:szCs w:val="23"/>
        </w:rPr>
        <w:t>.</w:t>
      </w:r>
    </w:p>
    <w:p w:rsidR="005F23B3" w:rsidRPr="00826E9F" w:rsidRDefault="005F23B3" w:rsidP="00A363C7">
      <w:pPr>
        <w:numPr>
          <w:ilvl w:val="0"/>
          <w:numId w:val="35"/>
        </w:numPr>
        <w:shd w:val="clear" w:color="auto" w:fill="FFFFFF"/>
        <w:spacing w:before="100" w:beforeAutospacing="1" w:after="24" w:line="240" w:lineRule="auto"/>
        <w:ind w:left="6144"/>
        <w:jc w:val="both"/>
        <w:rPr>
          <w:rFonts w:ascii="Arial" w:hAnsi="Arial" w:cs="Arial"/>
          <w:sz w:val="23"/>
          <w:szCs w:val="23"/>
        </w:rPr>
      </w:pPr>
      <w:r w:rsidRPr="00826E9F">
        <w:rPr>
          <w:rStyle w:val="mwe-math-mathml-inline"/>
          <w:rFonts w:ascii="Arial" w:hAnsi="Arial" w:cs="Arial"/>
          <w:vanish/>
          <w:sz w:val="28"/>
          <w:szCs w:val="28"/>
        </w:rPr>
        <w:lastRenderedPageBreak/>
        <w:t>{\displaystyle \ \alpha (u)}</w:t>
      </w:r>
      <w:r w:rsidR="00CC0222" w:rsidRPr="00CC0222">
        <w:rPr>
          <w:rFonts w:ascii="Arial" w:hAnsi="Arial" w:cs="Arial"/>
          <w:sz w:val="23"/>
          <w:szCs w:val="23"/>
        </w:rPr>
        <w:pict>
          <v:shape id="_x0000_i1075" type="#_x0000_t75" alt="\ \alpha (u)" style="width:24.3pt;height:24.3pt"/>
        </w:pict>
      </w:r>
      <w:r w:rsidRPr="00826E9F">
        <w:rPr>
          <w:rFonts w:ascii="Arial" w:hAnsi="Arial" w:cs="Arial"/>
          <w:sz w:val="23"/>
          <w:szCs w:val="23"/>
        </w:rPr>
        <w:t> is defined as above, for the integers </w:t>
      </w:r>
      <w:r w:rsidRPr="00826E9F">
        <w:rPr>
          <w:rStyle w:val="mwe-math-mathml-inline"/>
          <w:rFonts w:ascii="Arial" w:hAnsi="Arial" w:cs="Arial"/>
          <w:vanish/>
          <w:sz w:val="28"/>
          <w:szCs w:val="28"/>
        </w:rPr>
        <w:t>{\displaystyle \ 0\leq u&lt;8}</w:t>
      </w:r>
      <w:r w:rsidR="00CC0222" w:rsidRPr="00CC0222">
        <w:rPr>
          <w:rFonts w:ascii="Arial" w:hAnsi="Arial" w:cs="Arial"/>
          <w:sz w:val="23"/>
          <w:szCs w:val="23"/>
        </w:rPr>
        <w:pict>
          <v:shape id="_x0000_i1076" type="#_x0000_t75" alt="\ 0\leq u&lt;8" style="width:24.3pt;height:24.3pt"/>
        </w:pict>
      </w:r>
      <w:r w:rsidRPr="00826E9F">
        <w:rPr>
          <w:rFonts w:ascii="Arial" w:hAnsi="Arial" w:cs="Arial"/>
          <w:sz w:val="23"/>
          <w:szCs w:val="23"/>
        </w:rPr>
        <w:t>.</w:t>
      </w:r>
    </w:p>
    <w:p w:rsidR="005F23B3" w:rsidRPr="00826E9F" w:rsidRDefault="005F23B3" w:rsidP="00A363C7">
      <w:pPr>
        <w:numPr>
          <w:ilvl w:val="0"/>
          <w:numId w:val="35"/>
        </w:numPr>
        <w:shd w:val="clear" w:color="auto" w:fill="FFFFFF"/>
        <w:spacing w:before="100" w:beforeAutospacing="1" w:after="24" w:line="240" w:lineRule="auto"/>
        <w:ind w:left="6144"/>
        <w:jc w:val="both"/>
        <w:rPr>
          <w:rFonts w:ascii="Arial" w:hAnsi="Arial" w:cs="Arial"/>
          <w:sz w:val="23"/>
          <w:szCs w:val="23"/>
        </w:rPr>
      </w:pPr>
      <w:r w:rsidRPr="00826E9F">
        <w:rPr>
          <w:rStyle w:val="mwe-math-mathml-inline"/>
          <w:rFonts w:ascii="Arial" w:hAnsi="Arial" w:cs="Arial"/>
          <w:vanish/>
          <w:sz w:val="28"/>
          <w:szCs w:val="28"/>
        </w:rPr>
        <w:t>{\displaystyle \ F_{u,v}}</w:t>
      </w:r>
      <w:r w:rsidR="00CC0222" w:rsidRPr="00CC0222">
        <w:rPr>
          <w:rFonts w:ascii="Arial" w:hAnsi="Arial" w:cs="Arial"/>
          <w:sz w:val="23"/>
          <w:szCs w:val="23"/>
        </w:rPr>
        <w:pict>
          <v:shape id="_x0000_i1077" type="#_x0000_t75" alt="\ F_{u,v}" style="width:24.3pt;height:24.3pt"/>
        </w:pict>
      </w:r>
      <w:r w:rsidRPr="00826E9F">
        <w:rPr>
          <w:rFonts w:ascii="Arial" w:hAnsi="Arial" w:cs="Arial"/>
          <w:sz w:val="23"/>
          <w:szCs w:val="23"/>
        </w:rPr>
        <w:t> is the reconstructed approximate coefficient at coordinates </w:t>
      </w:r>
      <w:r w:rsidRPr="00826E9F">
        <w:rPr>
          <w:rStyle w:val="mwe-math-mathml-inline"/>
          <w:rFonts w:ascii="Arial" w:hAnsi="Arial" w:cs="Arial"/>
          <w:vanish/>
          <w:sz w:val="28"/>
          <w:szCs w:val="28"/>
        </w:rPr>
        <w:t>{\displaystyle \ (u,v).}</w:t>
      </w:r>
      <w:r w:rsidR="00CC0222" w:rsidRPr="00CC0222">
        <w:rPr>
          <w:rFonts w:ascii="Arial" w:hAnsi="Arial" w:cs="Arial"/>
          <w:sz w:val="23"/>
          <w:szCs w:val="23"/>
        </w:rPr>
        <w:pict>
          <v:shape id="_x0000_i1078" type="#_x0000_t75" alt="\ (u,v)." style="width:24.3pt;height:24.3pt"/>
        </w:pict>
      </w:r>
    </w:p>
    <w:p w:rsidR="005F23B3" w:rsidRPr="00826E9F" w:rsidRDefault="005F23B3" w:rsidP="00A363C7">
      <w:pPr>
        <w:numPr>
          <w:ilvl w:val="0"/>
          <w:numId w:val="35"/>
        </w:numPr>
        <w:shd w:val="clear" w:color="auto" w:fill="FFFFFF"/>
        <w:spacing w:before="100" w:beforeAutospacing="1" w:after="24" w:line="240" w:lineRule="auto"/>
        <w:ind w:left="6144"/>
        <w:jc w:val="both"/>
        <w:rPr>
          <w:rFonts w:ascii="Arial" w:hAnsi="Arial" w:cs="Arial"/>
          <w:sz w:val="23"/>
          <w:szCs w:val="23"/>
        </w:rPr>
      </w:pPr>
      <w:r w:rsidRPr="00826E9F">
        <w:rPr>
          <w:rStyle w:val="mwe-math-mathml-inline"/>
          <w:rFonts w:ascii="Arial" w:hAnsi="Arial" w:cs="Arial"/>
          <w:vanish/>
          <w:sz w:val="28"/>
          <w:szCs w:val="28"/>
        </w:rPr>
        <w:t>{\displaystyle \ f_{x,y}}</w:t>
      </w:r>
      <w:r w:rsidR="00CC0222" w:rsidRPr="00CC0222">
        <w:rPr>
          <w:rFonts w:ascii="Arial" w:hAnsi="Arial" w:cs="Arial"/>
          <w:sz w:val="23"/>
          <w:szCs w:val="23"/>
        </w:rPr>
        <w:pict>
          <v:shape id="_x0000_i1079" type="#_x0000_t75" alt="\ f_{x,y}" style="width:24.3pt;height:24.3pt"/>
        </w:pict>
      </w:r>
      <w:r w:rsidRPr="00826E9F">
        <w:rPr>
          <w:rFonts w:ascii="Arial" w:hAnsi="Arial" w:cs="Arial"/>
          <w:sz w:val="23"/>
          <w:szCs w:val="23"/>
        </w:rPr>
        <w:t> is the reconstructed pixel value at coordinates </w:t>
      </w:r>
      <w:r w:rsidRPr="00826E9F">
        <w:rPr>
          <w:rStyle w:val="mwe-math-mathml-inline"/>
          <w:rFonts w:ascii="Arial" w:hAnsi="Arial" w:cs="Arial"/>
          <w:vanish/>
          <w:sz w:val="28"/>
          <w:szCs w:val="28"/>
        </w:rPr>
        <w:t>{\displaystyle \ (x,y)}</w:t>
      </w:r>
      <w:r w:rsidR="00CC0222" w:rsidRPr="00CC0222">
        <w:rPr>
          <w:rFonts w:ascii="Arial" w:hAnsi="Arial" w:cs="Arial"/>
          <w:sz w:val="23"/>
          <w:szCs w:val="23"/>
        </w:rPr>
        <w:pict>
          <v:shape id="_x0000_i1080" type="#_x0000_t75" alt="\ (x,y)" style="width:24.3pt;height:24.3pt"/>
        </w:pict>
      </w:r>
    </w:p>
    <w:p w:rsidR="005F23B3" w:rsidRPr="00826E9F" w:rsidRDefault="005F23B3" w:rsidP="00A363C7">
      <w:pPr>
        <w:pStyle w:val="NormalWeb"/>
        <w:shd w:val="clear" w:color="auto" w:fill="FFFFFF"/>
        <w:spacing w:before="120" w:beforeAutospacing="0" w:after="120" w:afterAutospacing="0"/>
        <w:ind w:left="5760"/>
        <w:jc w:val="both"/>
        <w:rPr>
          <w:rFonts w:ascii="Arial" w:hAnsi="Arial" w:cs="Arial"/>
          <w:sz w:val="23"/>
          <w:szCs w:val="23"/>
        </w:rPr>
      </w:pPr>
      <w:r w:rsidRPr="00826E9F">
        <w:rPr>
          <w:rFonts w:ascii="Arial" w:hAnsi="Arial" w:cs="Arial"/>
          <w:sz w:val="23"/>
          <w:szCs w:val="23"/>
        </w:rPr>
        <w:t>Rounding the output to integer values (since the original had integer values) results in an image with values (still shifted down by 128)</w:t>
      </w:r>
    </w:p>
    <w:p w:rsidR="005F23B3" w:rsidRPr="00826E9F" w:rsidRDefault="005F23B3" w:rsidP="00A363C7">
      <w:pPr>
        <w:shd w:val="clear" w:color="auto" w:fill="FFFFFF"/>
        <w:ind w:left="5760"/>
        <w:jc w:val="both"/>
        <w:rPr>
          <w:rFonts w:ascii="Arial" w:hAnsi="Arial" w:cs="Arial"/>
        </w:rPr>
      </w:pPr>
      <w:r w:rsidRPr="00826E9F">
        <w:rPr>
          <w:rFonts w:ascii="Arial" w:hAnsi="Arial" w:cs="Arial"/>
          <w:noProof/>
        </w:rPr>
        <w:drawing>
          <wp:inline distT="0" distB="0" distL="0" distR="0">
            <wp:extent cx="1711960" cy="1711960"/>
            <wp:effectExtent l="19050" t="0" r="2540" b="0"/>
            <wp:docPr id="90" name="Picture 90" descr="https://upload.wikimedia.org/wikipedia/commons/thumb/b/be/JPEG_example_image.jpg/180px-JPEG_example_image.jpg">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b/be/JPEG_example_image.jpg/180px-JPEG_example_image.jpg">
                      <a:hlinkClick r:id="rId646"/>
                    </pic:cNvPr>
                    <pic:cNvPicPr>
                      <a:picLocks noChangeAspect="1" noChangeArrowheads="1"/>
                    </pic:cNvPicPr>
                  </pic:nvPicPr>
                  <pic:blipFill>
                    <a:blip r:embed="rId647"/>
                    <a:srcRect/>
                    <a:stretch>
                      <a:fillRect/>
                    </a:stretch>
                  </pic:blipFill>
                  <pic:spPr bwMode="auto">
                    <a:xfrm>
                      <a:off x="0" y="0"/>
                      <a:ext cx="1711960" cy="1711960"/>
                    </a:xfrm>
                    <a:prstGeom prst="rect">
                      <a:avLst/>
                    </a:prstGeom>
                    <a:noFill/>
                    <a:ln w="9525">
                      <a:noFill/>
                      <a:miter lim="800000"/>
                      <a:headEnd/>
                      <a:tailEnd/>
                    </a:ln>
                  </pic:spPr>
                </pic:pic>
              </a:graphicData>
            </a:graphic>
          </wp:inline>
        </w:drawing>
      </w:r>
    </w:p>
    <w:p w:rsidR="005F23B3" w:rsidRPr="00826E9F" w:rsidRDefault="005F23B3" w:rsidP="00A363C7">
      <w:pPr>
        <w:shd w:val="clear" w:color="auto" w:fill="FFFFFF"/>
        <w:ind w:left="5760"/>
        <w:jc w:val="both"/>
        <w:rPr>
          <w:rFonts w:ascii="Arial" w:hAnsi="Arial" w:cs="Arial"/>
        </w:rPr>
      </w:pPr>
      <w:r w:rsidRPr="00826E9F">
        <w:rPr>
          <w:rFonts w:ascii="Arial" w:hAnsi="Arial" w:cs="Arial"/>
          <w:noProof/>
        </w:rPr>
        <w:drawing>
          <wp:inline distT="0" distB="0" distL="0" distR="0">
            <wp:extent cx="1711960" cy="1711960"/>
            <wp:effectExtent l="19050" t="0" r="2540" b="0"/>
            <wp:docPr id="91" name="Picture 91" descr="https://upload.wikimedia.org/wikipedia/commons/thumb/d/d4/JPEG_example_image_decompressed.jpg/180px-JPEG_example_image_decompressed.jpg">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d/d4/JPEG_example_image_decompressed.jpg/180px-JPEG_example_image_decompressed.jpg">
                      <a:hlinkClick r:id="rId648"/>
                    </pic:cNvPr>
                    <pic:cNvPicPr>
                      <a:picLocks noChangeAspect="1" noChangeArrowheads="1"/>
                    </pic:cNvPicPr>
                  </pic:nvPicPr>
                  <pic:blipFill>
                    <a:blip r:embed="rId649"/>
                    <a:srcRect/>
                    <a:stretch>
                      <a:fillRect/>
                    </a:stretch>
                  </pic:blipFill>
                  <pic:spPr bwMode="auto">
                    <a:xfrm>
                      <a:off x="0" y="0"/>
                      <a:ext cx="1711960" cy="1711960"/>
                    </a:xfrm>
                    <a:prstGeom prst="rect">
                      <a:avLst/>
                    </a:prstGeom>
                    <a:noFill/>
                    <a:ln w="9525">
                      <a:noFill/>
                      <a:miter lim="800000"/>
                      <a:headEnd/>
                      <a:tailEnd/>
                    </a:ln>
                  </pic:spPr>
                </pic:pic>
              </a:graphicData>
            </a:graphic>
          </wp:inline>
        </w:drawing>
      </w:r>
    </w:p>
    <w:p w:rsidR="005F23B3" w:rsidRPr="00826E9F" w:rsidRDefault="005F23B3" w:rsidP="00A363C7">
      <w:pPr>
        <w:spacing w:line="336" w:lineRule="atLeast"/>
        <w:ind w:left="5760"/>
        <w:jc w:val="both"/>
        <w:rPr>
          <w:rFonts w:ascii="Arial" w:hAnsi="Arial" w:cs="Arial"/>
          <w:sz w:val="21"/>
          <w:szCs w:val="21"/>
        </w:rPr>
      </w:pPr>
      <w:r w:rsidRPr="00826E9F">
        <w:rPr>
          <w:rFonts w:ascii="Arial" w:hAnsi="Arial" w:cs="Arial"/>
          <w:sz w:val="21"/>
          <w:szCs w:val="21"/>
        </w:rPr>
        <w:t>Slight differences are noticeable between the original (top) and decompressed image (bottom), which is most readily seen in the bottom-left corner.</w:t>
      </w:r>
    </w:p>
    <w:p w:rsidR="005F23B3" w:rsidRPr="00826E9F" w:rsidRDefault="005F23B3" w:rsidP="00A363C7">
      <w:pPr>
        <w:shd w:val="clear" w:color="auto" w:fill="FFFFFF"/>
        <w:spacing w:after="24" w:line="240" w:lineRule="auto"/>
        <w:ind w:left="720"/>
        <w:jc w:val="both"/>
        <w:rPr>
          <w:rFonts w:ascii="Arial" w:hAnsi="Arial" w:cs="Arial"/>
          <w:sz w:val="23"/>
          <w:szCs w:val="23"/>
        </w:rPr>
      </w:pPr>
      <w:r w:rsidRPr="00826E9F">
        <w:rPr>
          <w:rStyle w:val="mwe-math-mathml-inline"/>
          <w:rFonts w:ascii="Arial" w:hAnsi="Arial" w:cs="Arial"/>
          <w:vanish/>
          <w:sz w:val="28"/>
          <w:szCs w:val="28"/>
        </w:rPr>
        <w:lastRenderedPageBreak/>
        <w:t>{\displaystyle \left[{\begin{array}{rrrrrrrr}-66&amp;-63&amp;-71&amp;-68&amp;-56&amp;-65&amp;-68&amp;-46\\-71&amp;-73&amp;-72&amp;-46&amp;-20&amp;-41&amp;-66&amp;-57\\-70&amp;-78&amp;-68&amp;-17&amp;20&amp;-14&amp;-61&amp;-63\\-63&amp;-73&amp;-62&amp;-8&amp;27&amp;-14&amp;-60&amp;-58\\-58&amp;-65&amp;-61&amp;-27&amp;-6&amp;-40&amp;-68&amp;-50\\-57&amp;-57&amp;-64&amp;-58&amp;-48&amp;-66&amp;-72&amp;-47\\-53&amp;-46&amp;-61&amp;-74&amp;-65&amp;-63&amp;-62&amp;-45\\-47&amp;-34&amp;-53&amp;-74&amp;-60&amp;-47&amp;-47&amp;-41\end{array}}\right]}</w:t>
      </w:r>
      <w:r w:rsidR="00CC0222" w:rsidRPr="00CC0222">
        <w:rPr>
          <w:rFonts w:ascii="Arial" w:hAnsi="Arial" w:cs="Arial"/>
          <w:sz w:val="23"/>
          <w:szCs w:val="23"/>
        </w:rPr>
        <w:pict>
          <v:shape id="_x0000_i1081" type="#_x0000_t75" alt="\left[{\begin{array}{rrrrrrrr}-66&amp;-63&amp;-71&amp;-68&amp;-56&amp;-65&amp;-68&amp;-46\\-71&amp;-73&amp;-72&amp;-46&amp;-20&amp;-41&amp;-66&amp;-57\\-70&amp;-78&amp;-68&amp;-17&amp;20&amp;-14&amp;-61&amp;-63\\-63&amp;-73&amp;-62&amp;-8&amp;27&amp;-14&amp;-60&amp;-58\\-58&amp;-65&amp;-61&amp;-27&amp;-6&amp;-40&amp;-68&amp;-50\\-57&amp;-57&amp;-64&amp;-58&amp;-48&amp;-66&amp;-72&amp;-47\\-53&amp;-46&amp;-61&amp;-74&amp;-65&amp;-63&amp;-62&amp;-45\\-47&amp;-34&amp;-53&amp;-74&amp;-60&amp;-47&amp;-47&amp;-41\end{array}}\right]" style="width:24.3pt;height:24.3pt"/>
        </w:pict>
      </w:r>
    </w:p>
    <w:p w:rsidR="005F23B3" w:rsidRPr="00826E9F" w:rsidRDefault="005F23B3" w:rsidP="00A363C7">
      <w:pPr>
        <w:pStyle w:val="NormalWeb"/>
        <w:shd w:val="clear" w:color="auto" w:fill="FFFFFF"/>
        <w:spacing w:before="120" w:beforeAutospacing="0" w:after="120" w:afterAutospacing="0"/>
        <w:ind w:left="6144"/>
        <w:jc w:val="both"/>
        <w:rPr>
          <w:rFonts w:ascii="Arial" w:hAnsi="Arial" w:cs="Arial"/>
          <w:sz w:val="23"/>
          <w:szCs w:val="23"/>
        </w:rPr>
      </w:pPr>
      <w:r w:rsidRPr="00826E9F">
        <w:rPr>
          <w:rFonts w:ascii="Arial" w:hAnsi="Arial" w:cs="Arial"/>
          <w:sz w:val="23"/>
          <w:szCs w:val="23"/>
        </w:rPr>
        <w:t>and adding 128 to each entry</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left[{\begin{array}{rrrrrrrr}62&amp;65&amp;57&amp;60&amp;72&amp;63&amp;60&amp;82\\57&amp;55&amp;56&amp;82&amp;108&amp;87&amp;62&amp;71\\58&amp;50&amp;60&amp;111&amp;148&amp;114&amp;67&amp;65\\65&amp;55&amp;66&amp;120&amp;155&amp;114&amp;68&amp;70\\70&amp;63&amp;67&amp;101&amp;122&amp;88&amp;60&amp;78\\71&amp;71&amp;64&amp;70&amp;80&amp;62&amp;56&amp;81\\75&amp;82&amp;67&amp;54&amp;63&amp;65&amp;66&amp;83\\81&amp;94&amp;75&amp;54&amp;68&amp;81&amp;81&amp;87\end{array}}\right].}</w:t>
      </w:r>
      <w:r w:rsidR="00CC0222" w:rsidRPr="00CC0222">
        <w:rPr>
          <w:rFonts w:ascii="Arial" w:hAnsi="Arial" w:cs="Arial"/>
          <w:sz w:val="23"/>
          <w:szCs w:val="23"/>
        </w:rPr>
        <w:pict>
          <v:shape id="_x0000_i1082" type="#_x0000_t75" alt="\left[{\begin{array}{rrrrrrrr}62&amp;65&amp;57&amp;60&amp;72&amp;63&amp;60&amp;82\\57&amp;55&amp;56&amp;82&amp;108&amp;87&amp;62&amp;71\\58&amp;50&amp;60&amp;111&amp;148&amp;114&amp;67&amp;65\\65&amp;55&amp;66&amp;120&amp;155&amp;114&amp;68&amp;70\\70&amp;63&amp;67&amp;101&amp;122&amp;88&amp;60&amp;78\\71&amp;71&amp;64&amp;70&amp;80&amp;62&amp;56&amp;81\\75&amp;82&amp;67&amp;54&amp;63&amp;65&amp;66&amp;83\\81&amp;94&amp;75&amp;54&amp;68&amp;81&amp;81&amp;87\end{array}}\right]." style="width:24.3pt;height:24.3pt"/>
        </w:pict>
      </w:r>
    </w:p>
    <w:p w:rsidR="005F23B3" w:rsidRPr="00826E9F" w:rsidRDefault="005F23B3" w:rsidP="00A363C7">
      <w:pPr>
        <w:pStyle w:val="NormalWeb"/>
        <w:shd w:val="clear" w:color="auto" w:fill="FFFFFF"/>
        <w:spacing w:before="120" w:beforeAutospacing="0" w:after="120" w:afterAutospacing="0"/>
        <w:ind w:left="6528"/>
        <w:jc w:val="both"/>
        <w:rPr>
          <w:rFonts w:ascii="Arial" w:hAnsi="Arial" w:cs="Arial"/>
          <w:sz w:val="23"/>
          <w:szCs w:val="23"/>
        </w:rPr>
      </w:pPr>
      <w:r w:rsidRPr="00826E9F">
        <w:rPr>
          <w:rFonts w:ascii="Arial" w:hAnsi="Arial" w:cs="Arial"/>
          <w:sz w:val="23"/>
          <w:szCs w:val="23"/>
        </w:rPr>
        <w:t>This is the decompressed subimage. In general, the decompression process may produce values outside the original input range of </w:t>
      </w:r>
      <w:r w:rsidRPr="00826E9F">
        <w:rPr>
          <w:rStyle w:val="mwe-math-mathml-inline"/>
          <w:rFonts w:ascii="Arial" w:hAnsi="Arial" w:cs="Arial"/>
          <w:vanish/>
          <w:sz w:val="28"/>
          <w:szCs w:val="28"/>
        </w:rPr>
        <w:t>{\displaystyle [0,255]}</w:t>
      </w:r>
      <w:r w:rsidR="00CC0222" w:rsidRPr="00CC0222">
        <w:rPr>
          <w:rFonts w:ascii="Arial" w:hAnsi="Arial" w:cs="Arial"/>
          <w:sz w:val="23"/>
          <w:szCs w:val="23"/>
        </w:rPr>
        <w:pict>
          <v:shape id="_x0000_i1083" type="#_x0000_t75" alt="[0,255]" style="width:24.3pt;height:24.3pt"/>
        </w:pict>
      </w:r>
      <w:r w:rsidRPr="00826E9F">
        <w:rPr>
          <w:rFonts w:ascii="Arial" w:hAnsi="Arial" w:cs="Arial"/>
          <w:sz w:val="23"/>
          <w:szCs w:val="23"/>
        </w:rPr>
        <w:t>. If this occurs, the decoder needs to clip the output values so as to keep them within that range to prevent overflow when storing the decompressed image with the original bit depth.</w:t>
      </w:r>
    </w:p>
    <w:p w:rsidR="005F23B3" w:rsidRPr="00826E9F" w:rsidRDefault="005F23B3" w:rsidP="00A363C7">
      <w:pPr>
        <w:pStyle w:val="NormalWeb"/>
        <w:shd w:val="clear" w:color="auto" w:fill="FFFFFF"/>
        <w:spacing w:before="120" w:beforeAutospacing="0" w:after="120" w:afterAutospacing="0"/>
        <w:ind w:left="6528"/>
        <w:jc w:val="both"/>
        <w:rPr>
          <w:rFonts w:ascii="Arial" w:hAnsi="Arial" w:cs="Arial"/>
          <w:sz w:val="23"/>
          <w:szCs w:val="23"/>
        </w:rPr>
      </w:pPr>
      <w:r w:rsidRPr="00826E9F">
        <w:rPr>
          <w:rFonts w:ascii="Arial" w:hAnsi="Arial" w:cs="Arial"/>
          <w:sz w:val="23"/>
          <w:szCs w:val="23"/>
        </w:rPr>
        <w:t>The decompressed subimage can be compared to the original subimage (also see images to the right) by taking the difference (original − uncompressed) results in the following error values:</w:t>
      </w:r>
    </w:p>
    <w:p w:rsidR="005F23B3" w:rsidRPr="00826E9F" w:rsidRDefault="005F23B3" w:rsidP="00A363C7">
      <w:pPr>
        <w:shd w:val="clear" w:color="auto" w:fill="FFFFFF"/>
        <w:spacing w:after="24"/>
        <w:ind w:left="720"/>
        <w:jc w:val="both"/>
        <w:rPr>
          <w:rFonts w:ascii="Arial" w:hAnsi="Arial" w:cs="Arial"/>
          <w:sz w:val="23"/>
          <w:szCs w:val="23"/>
        </w:rPr>
      </w:pPr>
      <w:r w:rsidRPr="00826E9F">
        <w:rPr>
          <w:rStyle w:val="mwe-math-mathml-inline"/>
          <w:rFonts w:ascii="Arial" w:hAnsi="Arial" w:cs="Arial"/>
          <w:vanish/>
          <w:sz w:val="28"/>
          <w:szCs w:val="28"/>
        </w:rPr>
        <w:t>{\displaystyle \left[{\begin{array}{rrrrrrrr}-10&amp;-10&amp;4&amp;6&amp;-2&amp;-2&amp;4&amp;-9\\6&amp;4&amp;-1&amp;8&amp;1&amp;-2&amp;7&amp;1\\4&amp;9&amp;8&amp;2&amp;-4&amp;-10&amp;-1&amp;8\\-2&amp;3&amp;5&amp;2&amp;-1&amp;-8&amp;2&amp;-1\\-3&amp;-2&amp;1&amp;3&amp;4&amp;0&amp;8&amp;-8\\8&amp;-6&amp;-4&amp;-0&amp;-3&amp;6&amp;2&amp;-6\\10&amp;-11&amp;-3&amp;5&amp;-8&amp;-4&amp;-1&amp;-0\\6&amp;-15&amp;-6&amp;14&amp;-3&amp;-5&amp;-3&amp;7\end{array}}\right]}</w:t>
      </w:r>
      <w:r w:rsidR="00CC0222" w:rsidRPr="00CC0222">
        <w:rPr>
          <w:rFonts w:ascii="Arial" w:hAnsi="Arial" w:cs="Arial"/>
          <w:sz w:val="23"/>
          <w:szCs w:val="23"/>
        </w:rPr>
        <w:pict>
          <v:shape id="_x0000_i1084" type="#_x0000_t75" alt="\left[{\begin{array}{rrrrrrrr}-10&amp;-10&amp;4&amp;6&amp;-2&amp;-2&amp;4&amp;-9\\6&amp;4&amp;-1&amp;8&amp;1&amp;-2&amp;7&amp;1\\4&amp;9&amp;8&amp;2&amp;-4&amp;-10&amp;-1&amp;8\\-2&amp;3&amp;5&amp;2&amp;-1&amp;-8&amp;2&amp;-1\\-3&amp;-2&amp;1&amp;3&amp;4&amp;0&amp;8&amp;-8\\8&amp;-6&amp;-4&amp;-0&amp;-3&amp;6&amp;2&amp;-6\\10&amp;-11&amp;-3&amp;5&amp;-8&amp;-4&amp;-1&amp;-0\\6&amp;-15&amp;-6&amp;14&amp;-3&amp;-5&amp;-3&amp;7\end{array}}\right]" style="width:24.3pt;height:24.3pt"/>
        </w:pict>
      </w:r>
    </w:p>
    <w:p w:rsidR="005F23B3" w:rsidRPr="00826E9F" w:rsidRDefault="005F23B3" w:rsidP="00A363C7">
      <w:pPr>
        <w:pStyle w:val="NormalWeb"/>
        <w:shd w:val="clear" w:color="auto" w:fill="FFFFFF"/>
        <w:spacing w:before="120" w:beforeAutospacing="0" w:after="120" w:afterAutospacing="0"/>
        <w:ind w:left="6912"/>
        <w:jc w:val="both"/>
        <w:rPr>
          <w:rFonts w:ascii="Arial" w:hAnsi="Arial" w:cs="Arial"/>
          <w:sz w:val="23"/>
          <w:szCs w:val="23"/>
        </w:rPr>
      </w:pPr>
      <w:r w:rsidRPr="00826E9F">
        <w:rPr>
          <w:rFonts w:ascii="Arial" w:hAnsi="Arial" w:cs="Arial"/>
          <w:sz w:val="23"/>
          <w:szCs w:val="23"/>
        </w:rPr>
        <w:t>with an average absolute error of about 5 values per pixels (i.e., </w:t>
      </w:r>
      <w:r w:rsidRPr="00826E9F">
        <w:rPr>
          <w:rStyle w:val="mwe-math-mathml-inline"/>
          <w:rFonts w:ascii="Arial" w:hAnsi="Arial" w:cs="Arial"/>
          <w:vanish/>
          <w:sz w:val="28"/>
          <w:szCs w:val="28"/>
        </w:rPr>
        <w:t>{\displaystyle {\frac {1}{64}}\sum _{x=0}^{7}\sum _{y=0}^{7}|e(x,y)|=4.8750}</w:t>
      </w:r>
      <w:r w:rsidR="00CC0222" w:rsidRPr="00CC0222">
        <w:rPr>
          <w:rFonts w:ascii="Arial" w:hAnsi="Arial" w:cs="Arial"/>
          <w:sz w:val="23"/>
          <w:szCs w:val="23"/>
        </w:rPr>
        <w:pict>
          <v:shape id="_x0000_i1085" type="#_x0000_t75" alt="{\displaystyle {\frac {1}{64}}\sum _{x=0}^{7}\sum _{y=0}^{7}|e(x,y)|=4.8750}" style="width:24.3pt;height:24.3pt"/>
        </w:pict>
      </w:r>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6912"/>
        <w:jc w:val="both"/>
        <w:rPr>
          <w:rFonts w:ascii="Arial" w:hAnsi="Arial" w:cs="Arial"/>
          <w:sz w:val="23"/>
          <w:szCs w:val="23"/>
        </w:rPr>
      </w:pPr>
      <w:r w:rsidRPr="00826E9F">
        <w:rPr>
          <w:rFonts w:ascii="Arial" w:hAnsi="Arial" w:cs="Arial"/>
          <w:sz w:val="23"/>
          <w:szCs w:val="23"/>
        </w:rPr>
        <w:t>The error is most noticeable in the bottom-left corner where the bottom-left pixel becomes darker than the pixel to its immediate right.</w:t>
      </w:r>
    </w:p>
    <w:p w:rsidR="005F23B3" w:rsidRPr="00826E9F" w:rsidRDefault="005F23B3" w:rsidP="00A363C7">
      <w:pPr>
        <w:pStyle w:val="Heading3"/>
        <w:shd w:val="clear" w:color="auto" w:fill="FFFFFF"/>
        <w:spacing w:before="72"/>
        <w:ind w:left="6912"/>
        <w:jc w:val="both"/>
        <w:rPr>
          <w:rFonts w:ascii="Arial" w:hAnsi="Arial" w:cs="Arial"/>
          <w:color w:val="auto"/>
          <w:sz w:val="29"/>
          <w:szCs w:val="29"/>
        </w:rPr>
      </w:pPr>
      <w:r w:rsidRPr="00826E9F">
        <w:rPr>
          <w:rStyle w:val="mw-headline"/>
          <w:rFonts w:ascii="Arial" w:hAnsi="Arial" w:cs="Arial"/>
          <w:color w:val="auto"/>
          <w:sz w:val="29"/>
          <w:szCs w:val="29"/>
        </w:rPr>
        <w:lastRenderedPageBreak/>
        <w:t>Required precision</w:t>
      </w:r>
    </w:p>
    <w:p w:rsidR="005F23B3" w:rsidRPr="00826E9F" w:rsidRDefault="005F23B3" w:rsidP="00A363C7">
      <w:pPr>
        <w:pStyle w:val="NormalWeb"/>
        <w:shd w:val="clear" w:color="auto" w:fill="FFFFFF"/>
        <w:spacing w:before="120" w:beforeAutospacing="0" w:after="120" w:afterAutospacing="0"/>
        <w:ind w:left="6912"/>
        <w:jc w:val="both"/>
        <w:rPr>
          <w:rFonts w:ascii="Arial" w:hAnsi="Arial" w:cs="Arial"/>
          <w:sz w:val="23"/>
          <w:szCs w:val="23"/>
        </w:rPr>
      </w:pPr>
      <w:r w:rsidRPr="00826E9F">
        <w:rPr>
          <w:rFonts w:ascii="Arial" w:hAnsi="Arial" w:cs="Arial"/>
          <w:sz w:val="23"/>
          <w:szCs w:val="23"/>
        </w:rPr>
        <w:t>The encoding description in the JPEG standard does not fix the precision needed for the output compressed image. However, the JPEG standard (and the similar MPEG standards) includes some precision requirements for the </w:t>
      </w:r>
      <w:r w:rsidRPr="00826E9F">
        <w:rPr>
          <w:rFonts w:ascii="Arial" w:hAnsi="Arial" w:cs="Arial"/>
          <w:i/>
          <w:iCs/>
          <w:sz w:val="23"/>
          <w:szCs w:val="23"/>
        </w:rPr>
        <w:t>de</w:t>
      </w:r>
      <w:r w:rsidRPr="00826E9F">
        <w:rPr>
          <w:rFonts w:ascii="Arial" w:hAnsi="Arial" w:cs="Arial"/>
          <w:sz w:val="23"/>
          <w:szCs w:val="23"/>
        </w:rPr>
        <w:t>coding, including all parts of the decoding process (variable length decoding, inverse DCT, dequantization, renormalization of outputs); the output from the reference algorithm must not exceed:</w:t>
      </w:r>
    </w:p>
    <w:p w:rsidR="005F23B3" w:rsidRPr="00826E9F" w:rsidRDefault="005F23B3" w:rsidP="00A363C7">
      <w:pPr>
        <w:numPr>
          <w:ilvl w:val="0"/>
          <w:numId w:val="36"/>
        </w:numPr>
        <w:shd w:val="clear" w:color="auto" w:fill="FFFFFF"/>
        <w:spacing w:before="100" w:beforeAutospacing="1" w:after="24" w:line="240" w:lineRule="auto"/>
        <w:ind w:left="7296"/>
        <w:jc w:val="both"/>
        <w:rPr>
          <w:rFonts w:ascii="Arial" w:hAnsi="Arial" w:cs="Arial"/>
          <w:sz w:val="23"/>
          <w:szCs w:val="23"/>
        </w:rPr>
      </w:pPr>
      <w:r w:rsidRPr="00826E9F">
        <w:rPr>
          <w:rFonts w:ascii="Arial" w:hAnsi="Arial" w:cs="Arial"/>
          <w:sz w:val="23"/>
          <w:szCs w:val="23"/>
        </w:rPr>
        <w:t>a maximum of one bit of difference for each pixel component</w:t>
      </w:r>
    </w:p>
    <w:p w:rsidR="005F23B3" w:rsidRPr="00826E9F" w:rsidRDefault="005F23B3" w:rsidP="00A363C7">
      <w:pPr>
        <w:numPr>
          <w:ilvl w:val="0"/>
          <w:numId w:val="36"/>
        </w:numPr>
        <w:shd w:val="clear" w:color="auto" w:fill="FFFFFF"/>
        <w:spacing w:before="100" w:beforeAutospacing="1" w:after="24" w:line="240" w:lineRule="auto"/>
        <w:ind w:left="7296"/>
        <w:jc w:val="both"/>
        <w:rPr>
          <w:rFonts w:ascii="Arial" w:hAnsi="Arial" w:cs="Arial"/>
          <w:sz w:val="23"/>
          <w:szCs w:val="23"/>
        </w:rPr>
      </w:pPr>
      <w:r w:rsidRPr="00826E9F">
        <w:rPr>
          <w:rFonts w:ascii="Arial" w:hAnsi="Arial" w:cs="Arial"/>
          <w:sz w:val="23"/>
          <w:szCs w:val="23"/>
        </w:rPr>
        <w:t>low mean square error over each 8×8-pixel block</w:t>
      </w:r>
    </w:p>
    <w:p w:rsidR="005F23B3" w:rsidRPr="00826E9F" w:rsidRDefault="005F23B3" w:rsidP="00A363C7">
      <w:pPr>
        <w:numPr>
          <w:ilvl w:val="0"/>
          <w:numId w:val="36"/>
        </w:numPr>
        <w:shd w:val="clear" w:color="auto" w:fill="FFFFFF"/>
        <w:spacing w:before="100" w:beforeAutospacing="1" w:after="24" w:line="240" w:lineRule="auto"/>
        <w:ind w:left="7296"/>
        <w:jc w:val="both"/>
        <w:rPr>
          <w:rFonts w:ascii="Arial" w:hAnsi="Arial" w:cs="Arial"/>
          <w:sz w:val="23"/>
          <w:szCs w:val="23"/>
        </w:rPr>
      </w:pPr>
      <w:r w:rsidRPr="00826E9F">
        <w:rPr>
          <w:rFonts w:ascii="Arial" w:hAnsi="Arial" w:cs="Arial"/>
          <w:sz w:val="23"/>
          <w:szCs w:val="23"/>
        </w:rPr>
        <w:t>very low mean error over each 8×8-pixel block</w:t>
      </w:r>
    </w:p>
    <w:p w:rsidR="005F23B3" w:rsidRPr="00826E9F" w:rsidRDefault="005F23B3" w:rsidP="00A363C7">
      <w:pPr>
        <w:numPr>
          <w:ilvl w:val="0"/>
          <w:numId w:val="36"/>
        </w:numPr>
        <w:shd w:val="clear" w:color="auto" w:fill="FFFFFF"/>
        <w:spacing w:before="100" w:beforeAutospacing="1" w:after="24" w:line="240" w:lineRule="auto"/>
        <w:ind w:left="7296"/>
        <w:jc w:val="both"/>
        <w:rPr>
          <w:rFonts w:ascii="Arial" w:hAnsi="Arial" w:cs="Arial"/>
          <w:sz w:val="23"/>
          <w:szCs w:val="23"/>
        </w:rPr>
      </w:pPr>
      <w:r w:rsidRPr="00826E9F">
        <w:rPr>
          <w:rFonts w:ascii="Arial" w:hAnsi="Arial" w:cs="Arial"/>
          <w:sz w:val="23"/>
          <w:szCs w:val="23"/>
        </w:rPr>
        <w:t>very low mean square error over the whole image</w:t>
      </w:r>
    </w:p>
    <w:p w:rsidR="005F23B3" w:rsidRPr="00826E9F" w:rsidRDefault="005F23B3" w:rsidP="00A363C7">
      <w:pPr>
        <w:numPr>
          <w:ilvl w:val="0"/>
          <w:numId w:val="36"/>
        </w:numPr>
        <w:shd w:val="clear" w:color="auto" w:fill="FFFFFF"/>
        <w:spacing w:before="100" w:beforeAutospacing="1" w:after="24" w:line="240" w:lineRule="auto"/>
        <w:ind w:left="7296"/>
        <w:jc w:val="both"/>
        <w:rPr>
          <w:rFonts w:ascii="Arial" w:hAnsi="Arial" w:cs="Arial"/>
          <w:sz w:val="23"/>
          <w:szCs w:val="23"/>
        </w:rPr>
      </w:pPr>
      <w:r w:rsidRPr="00826E9F">
        <w:rPr>
          <w:rFonts w:ascii="Arial" w:hAnsi="Arial" w:cs="Arial"/>
          <w:sz w:val="23"/>
          <w:szCs w:val="23"/>
        </w:rPr>
        <w:t>extremely low mean error over the whole image</w:t>
      </w:r>
    </w:p>
    <w:p w:rsidR="005F23B3" w:rsidRPr="00826E9F" w:rsidRDefault="005F23B3" w:rsidP="00A363C7">
      <w:pPr>
        <w:pStyle w:val="NormalWeb"/>
        <w:shd w:val="clear" w:color="auto" w:fill="FFFFFF"/>
        <w:spacing w:before="120" w:beforeAutospacing="0" w:after="120" w:afterAutospacing="0"/>
        <w:ind w:left="6912"/>
        <w:jc w:val="both"/>
        <w:rPr>
          <w:rFonts w:ascii="Arial" w:hAnsi="Arial" w:cs="Arial"/>
          <w:sz w:val="23"/>
          <w:szCs w:val="23"/>
        </w:rPr>
      </w:pPr>
      <w:r w:rsidRPr="00826E9F">
        <w:rPr>
          <w:rFonts w:ascii="Arial" w:hAnsi="Arial" w:cs="Arial"/>
          <w:sz w:val="23"/>
          <w:szCs w:val="23"/>
        </w:rPr>
        <w:t xml:space="preserve">These assertions are tested on a large set of randomized input images, to handle the worst cases. The </w:t>
      </w:r>
      <w:r w:rsidRPr="00826E9F">
        <w:rPr>
          <w:rFonts w:ascii="Arial" w:hAnsi="Arial" w:cs="Arial"/>
          <w:sz w:val="23"/>
          <w:szCs w:val="23"/>
        </w:rPr>
        <w:lastRenderedPageBreak/>
        <w:t>former IEEE 1180–1990 standard contained some similar precision requirements. The precision has a consequence on the implementation of decoders, and it is critical because some encoding processes (notably used for encoding sequences of images like MPEG) need to be able to construct, on the encoder side, a reference decoded image. In order to support 8-bit precision per pixel component output, dequantization and inverse DCT transforms are typically implemented with at least 14-bit precision in optimized decoders.</w:t>
      </w:r>
    </w:p>
    <w:p w:rsidR="005F23B3" w:rsidRPr="00826E9F" w:rsidRDefault="005F23B3" w:rsidP="00A363C7">
      <w:pPr>
        <w:pStyle w:val="Heading2"/>
        <w:pBdr>
          <w:bottom w:val="single" w:sz="6" w:space="0" w:color="A2A9B1"/>
        </w:pBdr>
        <w:shd w:val="clear" w:color="auto" w:fill="FFFFFF"/>
        <w:spacing w:before="240" w:after="60"/>
        <w:ind w:left="6912"/>
        <w:jc w:val="both"/>
        <w:rPr>
          <w:rFonts w:ascii="Georgia" w:hAnsi="Georgia" w:cs="Times New Roman"/>
          <w:b w:val="0"/>
          <w:bCs w:val="0"/>
          <w:color w:val="auto"/>
          <w:sz w:val="36"/>
          <w:szCs w:val="36"/>
        </w:rPr>
      </w:pPr>
      <w:r w:rsidRPr="00826E9F">
        <w:rPr>
          <w:rStyle w:val="mw-headline"/>
          <w:rFonts w:ascii="Georgia" w:hAnsi="Georgia"/>
          <w:b w:val="0"/>
          <w:bCs w:val="0"/>
          <w:color w:val="auto"/>
        </w:rPr>
        <w:t>Effects of JPEG compression</w:t>
      </w:r>
      <w:r w:rsidRPr="00826E9F">
        <w:rPr>
          <w:rStyle w:val="mw-editsection-bracket"/>
          <w:rFonts w:ascii="Arial" w:hAnsi="Arial" w:cs="Arial"/>
          <w:b w:val="0"/>
          <w:bCs w:val="0"/>
          <w:color w:val="auto"/>
          <w:sz w:val="24"/>
          <w:szCs w:val="24"/>
        </w:rPr>
        <w:t>[</w:t>
      </w:r>
      <w:hyperlink r:id="rId650" w:tooltip="Edit section: Effects of JPEG compression"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6912"/>
        <w:jc w:val="both"/>
        <w:rPr>
          <w:rFonts w:ascii="Arial" w:hAnsi="Arial" w:cs="Arial"/>
          <w:sz w:val="23"/>
          <w:szCs w:val="23"/>
        </w:rPr>
      </w:pPr>
      <w:r w:rsidRPr="00826E9F">
        <w:rPr>
          <w:rFonts w:ascii="Arial" w:hAnsi="Arial" w:cs="Arial"/>
          <w:sz w:val="23"/>
          <w:szCs w:val="23"/>
        </w:rPr>
        <w:t xml:space="preserve">JPEG compression artifacts blend well into photographs with detailed non-uniform textures, allowing higher compression ratios. Notice how a higher compression ratio first affects the high-frequency textures in the upper-left corner of the image, and how the contrasting lines become more fuzzy. The very high compression ratio severely affects the quality of the image, although the overall </w:t>
      </w:r>
      <w:r w:rsidRPr="00826E9F">
        <w:rPr>
          <w:rFonts w:ascii="Arial" w:hAnsi="Arial" w:cs="Arial"/>
          <w:sz w:val="23"/>
          <w:szCs w:val="23"/>
        </w:rPr>
        <w:lastRenderedPageBreak/>
        <w:t>colors and image form are still recognizable. However, the precision of colors suffer less (for a human eye) than the precision of contours (based on luminance). This justifies the fact that images should be first transformed in a color model separating the luminance from the chromatic information, before subsampling the chromatic planes (which may also use lower quality quantization) in order to preserve the precision of the luminance plane with more information bits.</w:t>
      </w:r>
    </w:p>
    <w:p w:rsidR="005F23B3" w:rsidRPr="00826E9F" w:rsidRDefault="005F23B3" w:rsidP="00A363C7">
      <w:pPr>
        <w:pStyle w:val="Heading3"/>
        <w:shd w:val="clear" w:color="auto" w:fill="FFFFFF"/>
        <w:spacing w:before="72"/>
        <w:ind w:left="6912"/>
        <w:jc w:val="both"/>
        <w:rPr>
          <w:rFonts w:ascii="Arial" w:hAnsi="Arial" w:cs="Arial"/>
          <w:color w:val="auto"/>
          <w:sz w:val="29"/>
          <w:szCs w:val="29"/>
        </w:rPr>
      </w:pPr>
      <w:r w:rsidRPr="00826E9F">
        <w:rPr>
          <w:rStyle w:val="mw-headline"/>
          <w:rFonts w:ascii="Arial" w:hAnsi="Arial" w:cs="Arial"/>
          <w:color w:val="auto"/>
          <w:sz w:val="29"/>
          <w:szCs w:val="29"/>
        </w:rPr>
        <w:t>Sample photographs</w:t>
      </w:r>
      <w:r w:rsidRPr="00826E9F">
        <w:rPr>
          <w:rStyle w:val="mw-editsection-bracket"/>
          <w:rFonts w:ascii="Arial" w:hAnsi="Arial" w:cs="Arial"/>
          <w:b w:val="0"/>
          <w:bCs w:val="0"/>
          <w:color w:val="auto"/>
          <w:sz w:val="24"/>
          <w:szCs w:val="24"/>
        </w:rPr>
        <w:t>[</w:t>
      </w:r>
      <w:hyperlink r:id="rId651" w:tooltip="Edit section: Sample photograph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shd w:val="clear" w:color="auto" w:fill="F8F9FA"/>
        <w:ind w:left="6912"/>
        <w:jc w:val="both"/>
        <w:rPr>
          <w:rFonts w:ascii="Arial" w:hAnsi="Arial" w:cs="Arial"/>
        </w:rPr>
      </w:pPr>
      <w:r w:rsidRPr="00826E9F">
        <w:rPr>
          <w:rFonts w:ascii="Arial" w:hAnsi="Arial" w:cs="Arial"/>
          <w:noProof/>
        </w:rPr>
        <w:drawing>
          <wp:inline distT="0" distB="0" distL="0" distR="0">
            <wp:extent cx="1903095" cy="1435100"/>
            <wp:effectExtent l="19050" t="0" r="1905" b="0"/>
            <wp:docPr id="98" name="Picture 98" descr="https://upload.wikimedia.org/wikipedia/commons/thumb/f/f9/Visual_impact_of_a_jpeg_compression_on_Photoshop.jpg/200px-Visual_impact_of_a_jpeg_compression_on_Photoshop.jpg">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f/f9/Visual_impact_of_a_jpeg_compression_on_Photoshop.jpg/200px-Visual_impact_of_a_jpeg_compression_on_Photoshop.jpg">
                      <a:hlinkClick r:id="rId652"/>
                    </pic:cNvPr>
                    <pic:cNvPicPr>
                      <a:picLocks noChangeAspect="1" noChangeArrowheads="1"/>
                    </pic:cNvPicPr>
                  </pic:nvPicPr>
                  <pic:blipFill>
                    <a:blip r:embed="rId653"/>
                    <a:srcRect/>
                    <a:stretch>
                      <a:fillRect/>
                    </a:stretch>
                  </pic:blipFill>
                  <pic:spPr bwMode="auto">
                    <a:xfrm>
                      <a:off x="0" y="0"/>
                      <a:ext cx="1903095" cy="1435100"/>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6912"/>
        <w:jc w:val="both"/>
        <w:rPr>
          <w:rFonts w:ascii="Arial" w:hAnsi="Arial" w:cs="Arial"/>
          <w:sz w:val="21"/>
          <w:szCs w:val="21"/>
        </w:rPr>
      </w:pPr>
      <w:r w:rsidRPr="00826E9F">
        <w:rPr>
          <w:rFonts w:ascii="Arial" w:hAnsi="Arial" w:cs="Arial"/>
          <w:sz w:val="21"/>
          <w:szCs w:val="21"/>
        </w:rPr>
        <w:t>Visual impact of a jpeg compression in Photoshop on a picture of 4480x4480 pixels</w:t>
      </w:r>
    </w:p>
    <w:p w:rsidR="005F23B3" w:rsidRPr="00826E9F" w:rsidRDefault="005F23B3" w:rsidP="00A363C7">
      <w:pPr>
        <w:pStyle w:val="NormalWeb"/>
        <w:shd w:val="clear" w:color="auto" w:fill="FFFFFF"/>
        <w:spacing w:before="120" w:beforeAutospacing="0" w:after="120" w:afterAutospacing="0"/>
        <w:ind w:left="6912"/>
        <w:jc w:val="both"/>
        <w:rPr>
          <w:rFonts w:ascii="Arial" w:hAnsi="Arial" w:cs="Arial"/>
          <w:sz w:val="23"/>
          <w:szCs w:val="23"/>
        </w:rPr>
      </w:pPr>
      <w:r w:rsidRPr="00826E9F">
        <w:rPr>
          <w:rFonts w:ascii="Arial" w:hAnsi="Arial" w:cs="Arial"/>
          <w:sz w:val="23"/>
          <w:szCs w:val="23"/>
        </w:rPr>
        <w:t xml:space="preserve">For information, the uncompressed 24-bit RGB bitmap image below (73,242 pixels) would require 219,726 bytes (excluding all other information headers). The filesizes </w:t>
      </w:r>
      <w:r w:rsidRPr="00826E9F">
        <w:rPr>
          <w:rFonts w:ascii="Arial" w:hAnsi="Arial" w:cs="Arial"/>
          <w:sz w:val="23"/>
          <w:szCs w:val="23"/>
        </w:rPr>
        <w:lastRenderedPageBreak/>
        <w:t>indicated below include the internal JPEG information headers and some </w:t>
      </w:r>
      <w:hyperlink r:id="rId654" w:tooltip="Metadata" w:history="1">
        <w:r w:rsidRPr="00826E9F">
          <w:rPr>
            <w:rStyle w:val="Hyperlink"/>
            <w:rFonts w:ascii="Arial" w:eastAsiaTheme="majorEastAsia" w:hAnsi="Arial" w:cs="Arial"/>
            <w:color w:val="auto"/>
            <w:sz w:val="23"/>
            <w:szCs w:val="23"/>
          </w:rPr>
          <w:t>metadata</w:t>
        </w:r>
      </w:hyperlink>
      <w:r w:rsidRPr="00826E9F">
        <w:rPr>
          <w:rFonts w:ascii="Arial" w:hAnsi="Arial" w:cs="Arial"/>
          <w:sz w:val="23"/>
          <w:szCs w:val="23"/>
        </w:rPr>
        <w:t>. For highest quality images (Q=100), about 8.25 bits per color pixel is required</w:t>
      </w:r>
      <w:r w:rsidRPr="00826E9F">
        <w:rPr>
          <w:rFonts w:ascii="Arial" w:hAnsi="Arial" w:cs="Arial"/>
          <w:sz w:val="19"/>
          <w:szCs w:val="19"/>
          <w:vertAlign w:val="superscript"/>
        </w:rPr>
        <w:t>[</w:t>
      </w:r>
      <w:hyperlink r:id="rId655" w:tooltip="Wikipedia:Citation needed" w:history="1">
        <w:r w:rsidRPr="00826E9F">
          <w:rPr>
            <w:rStyle w:val="Hyperlink"/>
            <w:rFonts w:ascii="Arial" w:eastAsiaTheme="majorEastAsia" w:hAnsi="Arial" w:cs="Arial"/>
            <w:i/>
            <w:iCs/>
            <w:color w:val="auto"/>
            <w:sz w:val="19"/>
            <w:szCs w:val="19"/>
            <w:vertAlign w:val="superscript"/>
          </w:rPr>
          <w:t>citation needed</w:t>
        </w:r>
      </w:hyperlink>
      <w:r w:rsidRPr="00826E9F">
        <w:rPr>
          <w:rFonts w:ascii="Arial" w:hAnsi="Arial" w:cs="Arial"/>
          <w:sz w:val="19"/>
          <w:szCs w:val="19"/>
          <w:vertAlign w:val="superscript"/>
        </w:rPr>
        <w:t>]</w:t>
      </w:r>
      <w:r w:rsidRPr="00826E9F">
        <w:rPr>
          <w:rFonts w:ascii="Arial" w:hAnsi="Arial" w:cs="Arial"/>
          <w:sz w:val="23"/>
          <w:szCs w:val="23"/>
        </w:rPr>
        <w:t>. On grayscale images, a minimum of 6.5 bits per pixel is enough (a comparable Q=100 quality color information requires about 25% more encoded bits). The highest quality image below (Q=100) is encoded at nine bits per color pixel, the medium quality image (Q=25) uses one bit per color pixel. For most applications, the quality factor should not go below 0.75 bit per pixel (Q=12.5), as demonstrated by the low quality image. The image at lowest quality uses only 0.13 bit per pixel, and displays very poor color. This is useful when the image will be displayed in a significantly scaled-down size. A method for creating better quantization matrices for a given image quality using </w:t>
      </w:r>
      <w:hyperlink r:id="rId656" w:tooltip="PSNR" w:history="1">
        <w:r w:rsidRPr="00826E9F">
          <w:rPr>
            <w:rStyle w:val="Hyperlink"/>
            <w:rFonts w:ascii="Arial" w:eastAsiaTheme="majorEastAsia" w:hAnsi="Arial" w:cs="Arial"/>
            <w:color w:val="auto"/>
            <w:sz w:val="23"/>
            <w:szCs w:val="23"/>
          </w:rPr>
          <w:t>PSNR</w:t>
        </w:r>
      </w:hyperlink>
      <w:r w:rsidRPr="00826E9F">
        <w:rPr>
          <w:rFonts w:ascii="Arial" w:hAnsi="Arial" w:cs="Arial"/>
          <w:sz w:val="23"/>
          <w:szCs w:val="23"/>
        </w:rPr>
        <w:t> instead of the Q factor is described in Minguillón &amp; Pujol (2001).</w:t>
      </w:r>
      <w:hyperlink r:id="rId657" w:anchor="cite_note-57" w:history="1">
        <w:r w:rsidRPr="00826E9F">
          <w:rPr>
            <w:rStyle w:val="Hyperlink"/>
            <w:rFonts w:ascii="Arial" w:eastAsiaTheme="majorEastAsia" w:hAnsi="Arial" w:cs="Arial"/>
            <w:color w:val="auto"/>
            <w:sz w:val="19"/>
            <w:szCs w:val="19"/>
            <w:vertAlign w:val="superscript"/>
          </w:rPr>
          <w:t>[57]</w:t>
        </w:r>
      </w:hyperlink>
    </w:p>
    <w:tbl>
      <w:tblPr>
        <w:tblW w:w="0" w:type="auto"/>
        <w:tblInd w:w="72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428"/>
        <w:gridCol w:w="1380"/>
        <w:gridCol w:w="951"/>
        <w:gridCol w:w="1547"/>
        <w:gridCol w:w="3526"/>
      </w:tblGrid>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t>Image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t>Quality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t xml:space="preserve">Size </w:t>
            </w:r>
            <w:r w:rsidRPr="00826E9F">
              <w:rPr>
                <w:b/>
                <w:bCs/>
                <w:sz w:val="23"/>
                <w:szCs w:val="23"/>
              </w:rPr>
              <w:lastRenderedPageBreak/>
              <w:t>(bytes)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lastRenderedPageBreak/>
              <w:t xml:space="preserve">Compression </w:t>
            </w:r>
            <w:r w:rsidRPr="00826E9F">
              <w:rPr>
                <w:b/>
                <w:bCs/>
                <w:sz w:val="23"/>
                <w:szCs w:val="23"/>
              </w:rPr>
              <w:lastRenderedPageBreak/>
              <w:t>ratio</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rPr>
                <w:b/>
                <w:bCs/>
                <w:sz w:val="23"/>
                <w:szCs w:val="23"/>
              </w:rPr>
            </w:pPr>
            <w:r w:rsidRPr="00826E9F">
              <w:rPr>
                <w:b/>
                <w:bCs/>
                <w:sz w:val="23"/>
                <w:szCs w:val="23"/>
              </w:rPr>
              <w:lastRenderedPageBreak/>
              <w:t>Comment</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noProof/>
                <w:sz w:val="23"/>
                <w:szCs w:val="23"/>
              </w:rPr>
              <w:lastRenderedPageBreak/>
              <w:drawing>
                <wp:inline distT="0" distB="0" distL="0" distR="0">
                  <wp:extent cx="765810" cy="574040"/>
                  <wp:effectExtent l="19050" t="0" r="0" b="0"/>
                  <wp:docPr id="99" name="Picture 99" descr="JPEG example JPG RIP 100.jpg">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PEG example JPG RIP 100.jpg">
                            <a:hlinkClick r:id="rId658"/>
                          </pic:cNvPr>
                          <pic:cNvPicPr>
                            <a:picLocks noChangeAspect="1" noChangeArrowheads="1"/>
                          </pic:cNvPicPr>
                        </pic:nvPicPr>
                        <pic:blipFill>
                          <a:blip r:embed="rId659"/>
                          <a:srcRect/>
                          <a:stretch>
                            <a:fillRect/>
                          </a:stretch>
                        </pic:blipFill>
                        <pic:spPr bwMode="auto">
                          <a:xfrm>
                            <a:off x="0" y="0"/>
                            <a:ext cx="765810" cy="57404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Highest quality (Q = 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81,447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2.7:1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Extremely minor artifacts</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noProof/>
                <w:sz w:val="23"/>
                <w:szCs w:val="23"/>
              </w:rPr>
              <w:drawing>
                <wp:inline distT="0" distB="0" distL="0" distR="0">
                  <wp:extent cx="765810" cy="574040"/>
                  <wp:effectExtent l="19050" t="0" r="0" b="0"/>
                  <wp:docPr id="100" name="Picture 100" descr="JPEG example JPG RIP 050.jpg">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PEG example JPG RIP 050.jpg">
                            <a:hlinkClick r:id="rId660"/>
                          </pic:cNvPr>
                          <pic:cNvPicPr>
                            <a:picLocks noChangeAspect="1" noChangeArrowheads="1"/>
                          </pic:cNvPicPr>
                        </pic:nvPicPr>
                        <pic:blipFill>
                          <a:blip r:embed="rId661"/>
                          <a:srcRect/>
                          <a:stretch>
                            <a:fillRect/>
                          </a:stretch>
                        </pic:blipFill>
                        <pic:spPr bwMode="auto">
                          <a:xfrm>
                            <a:off x="0" y="0"/>
                            <a:ext cx="765810" cy="57404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High quality (Q = 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14,679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Initial signs of subimage artifacts</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noProof/>
                <w:sz w:val="23"/>
                <w:szCs w:val="23"/>
              </w:rPr>
              <w:drawing>
                <wp:inline distT="0" distB="0" distL="0" distR="0">
                  <wp:extent cx="765810" cy="574040"/>
                  <wp:effectExtent l="19050" t="0" r="0" b="0"/>
                  <wp:docPr id="101" name="Picture 101" descr="JPEG example JPG RIP 025.jpg">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PEG example JPG RIP 025.jpg">
                            <a:hlinkClick r:id="rId662"/>
                          </pic:cNvPr>
                          <pic:cNvPicPr>
                            <a:picLocks noChangeAspect="1" noChangeArrowheads="1"/>
                          </pic:cNvPicPr>
                        </pic:nvPicPr>
                        <pic:blipFill>
                          <a:blip r:embed="rId663"/>
                          <a:srcRect/>
                          <a:stretch>
                            <a:fillRect/>
                          </a:stretch>
                        </pic:blipFill>
                        <pic:spPr bwMode="auto">
                          <a:xfrm>
                            <a:off x="0" y="0"/>
                            <a:ext cx="765810" cy="57404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Medium quality (Q = 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9,407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23:1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Stronger artifacts; loss of high frequency information</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noProof/>
                <w:sz w:val="23"/>
                <w:szCs w:val="23"/>
              </w:rPr>
              <w:drawing>
                <wp:inline distT="0" distB="0" distL="0" distR="0">
                  <wp:extent cx="765810" cy="574040"/>
                  <wp:effectExtent l="19050" t="0" r="0" b="0"/>
                  <wp:docPr id="102" name="Picture 102" descr="JPEG example JPG RIP 010.jpg">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JPEG example JPG RIP 010.jpg">
                            <a:hlinkClick r:id="rId664"/>
                          </pic:cNvPr>
                          <pic:cNvPicPr>
                            <a:picLocks noChangeAspect="1" noChangeArrowheads="1"/>
                          </pic:cNvPicPr>
                        </pic:nvPicPr>
                        <pic:blipFill>
                          <a:blip r:embed="rId665"/>
                          <a:srcRect/>
                          <a:stretch>
                            <a:fillRect/>
                          </a:stretch>
                        </pic:blipFill>
                        <pic:spPr bwMode="auto">
                          <a:xfrm>
                            <a:off x="0" y="0"/>
                            <a:ext cx="765810" cy="57404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Low quality (Q = 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4,787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46:1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Severe high frequency loss leads to obvious artifacts on subimage boundaries ("macroblocking")</w:t>
            </w:r>
          </w:p>
        </w:tc>
      </w:tr>
      <w:tr w:rsidR="005F23B3" w:rsidRPr="00826E9F" w:rsidTr="005F23B3">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noProof/>
                <w:sz w:val="23"/>
                <w:szCs w:val="23"/>
              </w:rPr>
              <w:drawing>
                <wp:inline distT="0" distB="0" distL="0" distR="0">
                  <wp:extent cx="765810" cy="574040"/>
                  <wp:effectExtent l="19050" t="0" r="0" b="0"/>
                  <wp:docPr id="103" name="Picture 103" descr="JPEG example JPG RIP 001.jpg">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PEG example JPG RIP 001.jpg">
                            <a:hlinkClick r:id="rId666"/>
                          </pic:cNvPr>
                          <pic:cNvPicPr>
                            <a:picLocks noChangeAspect="1" noChangeArrowheads="1"/>
                          </pic:cNvPicPr>
                        </pic:nvPicPr>
                        <pic:blipFill>
                          <a:blip r:embed="rId667"/>
                          <a:srcRect/>
                          <a:stretch>
                            <a:fillRect/>
                          </a:stretch>
                        </pic:blipFill>
                        <pic:spPr bwMode="auto">
                          <a:xfrm>
                            <a:off x="0" y="0"/>
                            <a:ext cx="765810" cy="57404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Lowest quality (Q = 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1,523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144:1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F23B3" w:rsidRPr="00826E9F" w:rsidRDefault="005F23B3" w:rsidP="00A363C7">
            <w:pPr>
              <w:spacing w:before="240" w:after="240"/>
              <w:jc w:val="both"/>
              <w:rPr>
                <w:sz w:val="23"/>
                <w:szCs w:val="23"/>
              </w:rPr>
            </w:pPr>
            <w:r w:rsidRPr="00826E9F">
              <w:rPr>
                <w:sz w:val="23"/>
                <w:szCs w:val="23"/>
              </w:rPr>
              <w:t>Extreme loss of color and detail; the leaves are nearly unrecognizable.</w:t>
            </w:r>
          </w:p>
        </w:tc>
      </w:tr>
      <w:tr w:rsidR="005F23B3" w:rsidRPr="00826E9F" w:rsidTr="005F23B3">
        <w:tc>
          <w:tcPr>
            <w:tcW w:w="0" w:type="auto"/>
            <w:gridSpan w:val="5"/>
            <w:tcBorders>
              <w:top w:val="nil"/>
              <w:left w:val="nil"/>
              <w:bottom w:val="nil"/>
              <w:right w:val="nil"/>
            </w:tcBorders>
            <w:shd w:val="clear" w:color="auto" w:fill="EAECF0"/>
            <w:tcMar>
              <w:top w:w="48" w:type="dxa"/>
              <w:left w:w="96" w:type="dxa"/>
              <w:bottom w:w="48" w:type="dxa"/>
              <w:right w:w="96" w:type="dxa"/>
            </w:tcMar>
            <w:vAlign w:val="center"/>
            <w:hideMark/>
          </w:tcPr>
          <w:p w:rsidR="005F23B3" w:rsidRPr="00826E9F" w:rsidRDefault="005F23B3" w:rsidP="00A363C7">
            <w:pPr>
              <w:spacing w:before="240" w:after="240"/>
              <w:jc w:val="both"/>
              <w:textAlignment w:val="baseline"/>
              <w:rPr>
                <w:b/>
                <w:bCs/>
                <w:sz w:val="23"/>
                <w:szCs w:val="23"/>
              </w:rPr>
            </w:pPr>
            <w:r w:rsidRPr="00826E9F">
              <w:rPr>
                <w:b/>
                <w:bCs/>
                <w:sz w:val="23"/>
                <w:szCs w:val="23"/>
              </w:rPr>
              <w:t>Note: The above images are not </w:t>
            </w:r>
            <w:hyperlink r:id="rId668" w:tooltip="Institute of Electrical and Electronics Engineers" w:history="1">
              <w:r w:rsidRPr="00826E9F">
                <w:rPr>
                  <w:rStyle w:val="Hyperlink"/>
                  <w:b/>
                  <w:bCs/>
                  <w:color w:val="auto"/>
                  <w:sz w:val="23"/>
                  <w:szCs w:val="23"/>
                </w:rPr>
                <w:t>IEEE</w:t>
              </w:r>
            </w:hyperlink>
            <w:r w:rsidRPr="00826E9F">
              <w:rPr>
                <w:b/>
                <w:bCs/>
                <w:sz w:val="23"/>
                <w:szCs w:val="23"/>
              </w:rPr>
              <w:t> / </w:t>
            </w:r>
            <w:hyperlink r:id="rId669" w:tooltip="ITU-R" w:history="1">
              <w:r w:rsidRPr="00826E9F">
                <w:rPr>
                  <w:rStyle w:val="Hyperlink"/>
                  <w:b/>
                  <w:bCs/>
                  <w:color w:val="auto"/>
                  <w:sz w:val="23"/>
                  <w:szCs w:val="23"/>
                </w:rPr>
                <w:t>CCIR</w:t>
              </w:r>
            </w:hyperlink>
            <w:r w:rsidRPr="00826E9F">
              <w:rPr>
                <w:b/>
                <w:bCs/>
                <w:sz w:val="23"/>
                <w:szCs w:val="23"/>
              </w:rPr>
              <w:t> / </w:t>
            </w:r>
            <w:hyperlink r:id="rId670" w:tooltip="European Broadcasting Union" w:history="1">
              <w:r w:rsidRPr="00826E9F">
                <w:rPr>
                  <w:rStyle w:val="Hyperlink"/>
                  <w:b/>
                  <w:bCs/>
                  <w:color w:val="auto"/>
                  <w:sz w:val="23"/>
                  <w:szCs w:val="23"/>
                </w:rPr>
                <w:t>EBU</w:t>
              </w:r>
            </w:hyperlink>
            <w:r w:rsidRPr="00826E9F">
              <w:rPr>
                <w:b/>
                <w:bCs/>
                <w:sz w:val="23"/>
                <w:szCs w:val="23"/>
              </w:rPr>
              <w:t> </w:t>
            </w:r>
            <w:hyperlink r:id="rId671" w:tooltip="Standard test image" w:history="1">
              <w:r w:rsidRPr="00826E9F">
                <w:rPr>
                  <w:rStyle w:val="Hyperlink"/>
                  <w:b/>
                  <w:bCs/>
                  <w:color w:val="auto"/>
                  <w:sz w:val="23"/>
                  <w:szCs w:val="23"/>
                </w:rPr>
                <w:t>test images</w:t>
              </w:r>
            </w:hyperlink>
            <w:r w:rsidRPr="00826E9F">
              <w:rPr>
                <w:b/>
                <w:bCs/>
                <w:sz w:val="23"/>
                <w:szCs w:val="23"/>
              </w:rPr>
              <w:t>, and the encoder settings are not specified or available.</w:t>
            </w:r>
          </w:p>
        </w:tc>
      </w:tr>
    </w:tbl>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 xml:space="preserve">The medium quality photo uses only 4.3% of the storage space required for the uncompressed image, but has little noticeable loss of detail or visible artifacts. However, once a certain threshold of compression is </w:t>
      </w:r>
      <w:r w:rsidRPr="00826E9F">
        <w:rPr>
          <w:rFonts w:ascii="Arial" w:hAnsi="Arial" w:cs="Arial"/>
          <w:sz w:val="23"/>
          <w:szCs w:val="23"/>
        </w:rPr>
        <w:lastRenderedPageBreak/>
        <w:t>passed, compressed images show increasingly visible defects. See the article on </w:t>
      </w:r>
      <w:hyperlink r:id="rId672" w:tooltip="Rate–distortion theory" w:history="1">
        <w:r w:rsidRPr="00826E9F">
          <w:rPr>
            <w:rStyle w:val="Hyperlink"/>
            <w:rFonts w:ascii="Arial" w:eastAsiaTheme="majorEastAsia" w:hAnsi="Arial" w:cs="Arial"/>
            <w:color w:val="auto"/>
            <w:sz w:val="23"/>
            <w:szCs w:val="23"/>
          </w:rPr>
          <w:t>rate–distortion theory</w:t>
        </w:r>
      </w:hyperlink>
      <w:r w:rsidRPr="00826E9F">
        <w:rPr>
          <w:rFonts w:ascii="Arial" w:hAnsi="Arial" w:cs="Arial"/>
          <w:sz w:val="23"/>
          <w:szCs w:val="23"/>
        </w:rPr>
        <w:t> for a mathematical explanation of this threshold effect. A particular limitation of JPEG in this regard is its non-overlapped 8×8 block transform structure. More modern designs such as JPEG 2000 and </w:t>
      </w:r>
      <w:hyperlink r:id="rId673" w:tooltip="JPEG XR" w:history="1">
        <w:r w:rsidRPr="00826E9F">
          <w:rPr>
            <w:rStyle w:val="Hyperlink"/>
            <w:rFonts w:ascii="Arial" w:eastAsiaTheme="majorEastAsia" w:hAnsi="Arial" w:cs="Arial"/>
            <w:color w:val="auto"/>
            <w:sz w:val="23"/>
            <w:szCs w:val="23"/>
          </w:rPr>
          <w:t>JPEG XR</w:t>
        </w:r>
      </w:hyperlink>
      <w:r w:rsidRPr="00826E9F">
        <w:rPr>
          <w:rFonts w:ascii="Arial" w:hAnsi="Arial" w:cs="Arial"/>
          <w:sz w:val="23"/>
          <w:szCs w:val="23"/>
        </w:rPr>
        <w:t> exhibit a more graceful degradation of quality as the bit usage decreases – by using transforms with a larger spatial extent for the lower frequency coefficients and by using overlapping transform basis functions.</w:t>
      </w:r>
    </w:p>
    <w:p w:rsidR="005F23B3" w:rsidRPr="00826E9F" w:rsidRDefault="005F23B3" w:rsidP="00A363C7">
      <w:pPr>
        <w:pStyle w:val="Heading2"/>
        <w:pBdr>
          <w:bottom w:val="single" w:sz="6" w:space="0" w:color="A2A9B1"/>
        </w:pBdr>
        <w:shd w:val="clear" w:color="auto" w:fill="FFFFFF"/>
        <w:spacing w:before="240" w:after="60"/>
        <w:ind w:left="7296"/>
        <w:jc w:val="both"/>
        <w:rPr>
          <w:rFonts w:ascii="Georgia" w:hAnsi="Georgia" w:cs="Times New Roman"/>
          <w:b w:val="0"/>
          <w:bCs w:val="0"/>
          <w:color w:val="auto"/>
          <w:sz w:val="36"/>
          <w:szCs w:val="36"/>
        </w:rPr>
      </w:pPr>
      <w:r w:rsidRPr="00826E9F">
        <w:rPr>
          <w:rStyle w:val="mw-headline"/>
          <w:rFonts w:ascii="Georgia" w:hAnsi="Georgia"/>
          <w:b w:val="0"/>
          <w:bCs w:val="0"/>
          <w:color w:val="auto"/>
        </w:rPr>
        <w:t>Lossless further compression</w:t>
      </w:r>
      <w:r w:rsidRPr="00826E9F">
        <w:rPr>
          <w:rStyle w:val="mw-editsection-bracket"/>
          <w:rFonts w:ascii="Arial" w:hAnsi="Arial" w:cs="Arial"/>
          <w:b w:val="0"/>
          <w:bCs w:val="0"/>
          <w:color w:val="auto"/>
          <w:sz w:val="24"/>
          <w:szCs w:val="24"/>
        </w:rPr>
        <w:t>[</w:t>
      </w:r>
      <w:hyperlink r:id="rId674" w:tooltip="Edit section: Lossless further compression"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 xml:space="preserve">From 2004 to 2008, new research emerged on ways to further compress the data contained in JPEG images without modifying the represented image This has applications in scenarios where the original image is only available in JPEG format, and </w:t>
      </w:r>
      <w:r w:rsidRPr="00826E9F">
        <w:rPr>
          <w:rFonts w:ascii="Arial" w:hAnsi="Arial" w:cs="Arial"/>
          <w:sz w:val="23"/>
          <w:szCs w:val="23"/>
        </w:rPr>
        <w:lastRenderedPageBreak/>
        <w:t>its size needs to be reduced for archiving or transmission. Standard general-purpose compression tools cannot significantly compress JPEG files.</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Typically, such schemes take advantage of improvements to the naive scheme for coding DCT coefficients, which fails to take into account:</w:t>
      </w:r>
    </w:p>
    <w:p w:rsidR="005F23B3" w:rsidRPr="00826E9F" w:rsidRDefault="005F23B3" w:rsidP="00A363C7">
      <w:pPr>
        <w:numPr>
          <w:ilvl w:val="0"/>
          <w:numId w:val="37"/>
        </w:numPr>
        <w:shd w:val="clear" w:color="auto" w:fill="FFFFFF"/>
        <w:spacing w:before="100" w:beforeAutospacing="1" w:after="24" w:line="240" w:lineRule="auto"/>
        <w:ind w:left="7680"/>
        <w:jc w:val="both"/>
        <w:rPr>
          <w:rFonts w:ascii="Arial" w:hAnsi="Arial" w:cs="Arial"/>
          <w:sz w:val="23"/>
          <w:szCs w:val="23"/>
        </w:rPr>
      </w:pPr>
      <w:r w:rsidRPr="00826E9F">
        <w:rPr>
          <w:rFonts w:ascii="Arial" w:hAnsi="Arial" w:cs="Arial"/>
          <w:sz w:val="23"/>
          <w:szCs w:val="23"/>
        </w:rPr>
        <w:t>Correlations between magnitudes of adjacent coefficients in the same block;</w:t>
      </w:r>
    </w:p>
    <w:p w:rsidR="005F23B3" w:rsidRPr="00826E9F" w:rsidRDefault="005F23B3" w:rsidP="00A363C7">
      <w:pPr>
        <w:numPr>
          <w:ilvl w:val="0"/>
          <w:numId w:val="37"/>
        </w:numPr>
        <w:shd w:val="clear" w:color="auto" w:fill="FFFFFF"/>
        <w:spacing w:before="100" w:beforeAutospacing="1" w:after="24" w:line="240" w:lineRule="auto"/>
        <w:ind w:left="7680"/>
        <w:jc w:val="both"/>
        <w:rPr>
          <w:rFonts w:ascii="Arial" w:hAnsi="Arial" w:cs="Arial"/>
          <w:sz w:val="23"/>
          <w:szCs w:val="23"/>
        </w:rPr>
      </w:pPr>
      <w:r w:rsidRPr="00826E9F">
        <w:rPr>
          <w:rFonts w:ascii="Arial" w:hAnsi="Arial" w:cs="Arial"/>
          <w:sz w:val="23"/>
          <w:szCs w:val="23"/>
        </w:rPr>
        <w:t>Correlations between magnitudes of the same coefficient in adjacent blocks;</w:t>
      </w:r>
    </w:p>
    <w:p w:rsidR="005F23B3" w:rsidRPr="00826E9F" w:rsidRDefault="005F23B3" w:rsidP="00A363C7">
      <w:pPr>
        <w:numPr>
          <w:ilvl w:val="0"/>
          <w:numId w:val="37"/>
        </w:numPr>
        <w:shd w:val="clear" w:color="auto" w:fill="FFFFFF"/>
        <w:spacing w:before="100" w:beforeAutospacing="1" w:after="24" w:line="240" w:lineRule="auto"/>
        <w:ind w:left="7680"/>
        <w:jc w:val="both"/>
        <w:rPr>
          <w:rFonts w:ascii="Arial" w:hAnsi="Arial" w:cs="Arial"/>
          <w:sz w:val="23"/>
          <w:szCs w:val="23"/>
        </w:rPr>
      </w:pPr>
      <w:r w:rsidRPr="00826E9F">
        <w:rPr>
          <w:rFonts w:ascii="Arial" w:hAnsi="Arial" w:cs="Arial"/>
          <w:sz w:val="23"/>
          <w:szCs w:val="23"/>
        </w:rPr>
        <w:t>Correlations between magnitudes of the same coefficient/block in different channels;</w:t>
      </w:r>
    </w:p>
    <w:p w:rsidR="005F23B3" w:rsidRPr="00826E9F" w:rsidRDefault="005F23B3" w:rsidP="00A363C7">
      <w:pPr>
        <w:numPr>
          <w:ilvl w:val="0"/>
          <w:numId w:val="37"/>
        </w:numPr>
        <w:shd w:val="clear" w:color="auto" w:fill="FFFFFF"/>
        <w:spacing w:before="100" w:beforeAutospacing="1" w:after="24" w:line="240" w:lineRule="auto"/>
        <w:ind w:left="7680"/>
        <w:jc w:val="both"/>
        <w:rPr>
          <w:rFonts w:ascii="Arial" w:hAnsi="Arial" w:cs="Arial"/>
          <w:sz w:val="23"/>
          <w:szCs w:val="23"/>
        </w:rPr>
      </w:pPr>
      <w:r w:rsidRPr="00826E9F">
        <w:rPr>
          <w:rFonts w:ascii="Arial" w:hAnsi="Arial" w:cs="Arial"/>
          <w:sz w:val="23"/>
          <w:szCs w:val="23"/>
        </w:rPr>
        <w:t xml:space="preserve">The DC coefficients when taken together resemble a downscale version of the original image multiplied by a </w:t>
      </w:r>
      <w:r w:rsidRPr="00826E9F">
        <w:rPr>
          <w:rFonts w:ascii="Arial" w:hAnsi="Arial" w:cs="Arial"/>
          <w:sz w:val="23"/>
          <w:szCs w:val="23"/>
        </w:rPr>
        <w:lastRenderedPageBreak/>
        <w:t>scaling factor. Well-known schemes for </w:t>
      </w:r>
      <w:hyperlink r:id="rId675" w:anchor="Graphics" w:tooltip="Lossless compression" w:history="1">
        <w:r w:rsidRPr="00826E9F">
          <w:rPr>
            <w:rStyle w:val="Hyperlink"/>
            <w:rFonts w:ascii="Arial" w:hAnsi="Arial" w:cs="Arial"/>
            <w:color w:val="auto"/>
            <w:sz w:val="23"/>
            <w:szCs w:val="23"/>
          </w:rPr>
          <w:t>lossless coding of continuous-tone images</w:t>
        </w:r>
      </w:hyperlink>
      <w:r w:rsidRPr="00826E9F">
        <w:rPr>
          <w:rFonts w:ascii="Arial" w:hAnsi="Arial" w:cs="Arial"/>
          <w:sz w:val="23"/>
          <w:szCs w:val="23"/>
        </w:rPr>
        <w:t> can be applied, achieving somewhat better compression than the </w:t>
      </w:r>
      <w:hyperlink r:id="rId676" w:tooltip="Huffman code" w:history="1">
        <w:r w:rsidRPr="00826E9F">
          <w:rPr>
            <w:rStyle w:val="Hyperlink"/>
            <w:rFonts w:ascii="Arial" w:hAnsi="Arial" w:cs="Arial"/>
            <w:color w:val="auto"/>
            <w:sz w:val="23"/>
            <w:szCs w:val="23"/>
          </w:rPr>
          <w:t>Huffman coded</w:t>
        </w:r>
      </w:hyperlink>
      <w:r w:rsidRPr="00826E9F">
        <w:rPr>
          <w:rFonts w:ascii="Arial" w:hAnsi="Arial" w:cs="Arial"/>
          <w:sz w:val="23"/>
          <w:szCs w:val="23"/>
        </w:rPr>
        <w:t> </w:t>
      </w:r>
      <w:hyperlink r:id="rId677" w:tooltip="DPCM" w:history="1">
        <w:r w:rsidRPr="00826E9F">
          <w:rPr>
            <w:rStyle w:val="Hyperlink"/>
            <w:rFonts w:ascii="Arial" w:hAnsi="Arial" w:cs="Arial"/>
            <w:color w:val="auto"/>
            <w:sz w:val="23"/>
            <w:szCs w:val="23"/>
          </w:rPr>
          <w:t>DPCM</w:t>
        </w:r>
      </w:hyperlink>
      <w:r w:rsidRPr="00826E9F">
        <w:rPr>
          <w:rFonts w:ascii="Arial" w:hAnsi="Arial" w:cs="Arial"/>
          <w:sz w:val="23"/>
          <w:szCs w:val="23"/>
        </w:rPr>
        <w:t> used in JPEG.</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Some standard but rarely used options already exist in JPEG to improve the efficiency of coding DCT coefficients: the arithmetic coding option, and the progressive coding option (which produces lower bitrates because values for each coefficient are coded independently, and each coefficient has a significantly different distribution). Modern methods have improved on these techniques by reordering coefficients to group coefficients of larger magnitude together;</w:t>
      </w:r>
      <w:hyperlink r:id="rId678" w:anchor="cite_note-Bauermann-58" w:history="1">
        <w:r w:rsidRPr="00826E9F">
          <w:rPr>
            <w:rStyle w:val="Hyperlink"/>
            <w:rFonts w:ascii="Arial" w:eastAsiaTheme="majorEastAsia" w:hAnsi="Arial" w:cs="Arial"/>
            <w:color w:val="auto"/>
            <w:sz w:val="19"/>
            <w:szCs w:val="19"/>
            <w:vertAlign w:val="superscript"/>
          </w:rPr>
          <w:t>[58]</w:t>
        </w:r>
      </w:hyperlink>
      <w:r w:rsidRPr="00826E9F">
        <w:rPr>
          <w:rFonts w:ascii="Arial" w:hAnsi="Arial" w:cs="Arial"/>
          <w:sz w:val="23"/>
          <w:szCs w:val="23"/>
        </w:rPr>
        <w:t xml:space="preserve"> using adjacent coefficients and blocks to predict </w:t>
      </w:r>
      <w:r w:rsidRPr="00826E9F">
        <w:rPr>
          <w:rFonts w:ascii="Arial" w:hAnsi="Arial" w:cs="Arial"/>
          <w:sz w:val="23"/>
          <w:szCs w:val="23"/>
        </w:rPr>
        <w:lastRenderedPageBreak/>
        <w:t>new coefficient values;</w:t>
      </w:r>
      <w:hyperlink r:id="rId679" w:anchor="cite_note-Stirner-60" w:history="1">
        <w:r w:rsidRPr="00826E9F">
          <w:rPr>
            <w:rStyle w:val="Hyperlink"/>
            <w:rFonts w:ascii="Arial" w:eastAsiaTheme="majorEastAsia" w:hAnsi="Arial" w:cs="Arial"/>
            <w:color w:val="auto"/>
            <w:sz w:val="19"/>
            <w:szCs w:val="19"/>
            <w:vertAlign w:val="superscript"/>
          </w:rPr>
          <w:t>[60]</w:t>
        </w:r>
      </w:hyperlink>
      <w:r w:rsidRPr="00826E9F">
        <w:rPr>
          <w:rFonts w:ascii="Arial" w:hAnsi="Arial" w:cs="Arial"/>
          <w:sz w:val="23"/>
          <w:szCs w:val="23"/>
        </w:rPr>
        <w:t> dividing blocks or coefficients up among a small number of independently coded models based on their statistics and adjacent values;</w:t>
      </w:r>
      <w:hyperlink r:id="rId680" w:anchor="cite_note-Ponomarenko-59" w:history="1">
        <w:r w:rsidRPr="00826E9F">
          <w:rPr>
            <w:rStyle w:val="Hyperlink"/>
            <w:rFonts w:ascii="Arial" w:eastAsiaTheme="majorEastAsia" w:hAnsi="Arial" w:cs="Arial"/>
            <w:color w:val="auto"/>
            <w:sz w:val="19"/>
            <w:szCs w:val="19"/>
            <w:vertAlign w:val="superscript"/>
          </w:rPr>
          <w:t>[59]</w:t>
        </w:r>
      </w:hyperlink>
      <w:hyperlink r:id="rId681" w:anchor="cite_note-Stirner-60" w:history="1">
        <w:r w:rsidRPr="00826E9F">
          <w:rPr>
            <w:rStyle w:val="Hyperlink"/>
            <w:rFonts w:ascii="Arial" w:eastAsiaTheme="majorEastAsia" w:hAnsi="Arial" w:cs="Arial"/>
            <w:color w:val="auto"/>
            <w:sz w:val="19"/>
            <w:szCs w:val="19"/>
            <w:vertAlign w:val="superscript"/>
          </w:rPr>
          <w:t>[60]</w:t>
        </w:r>
      </w:hyperlink>
      <w:r w:rsidRPr="00826E9F">
        <w:rPr>
          <w:rFonts w:ascii="Arial" w:hAnsi="Arial" w:cs="Arial"/>
          <w:sz w:val="23"/>
          <w:szCs w:val="23"/>
        </w:rPr>
        <w:t> and most recently, by decoding blocks, predicting subsequent blocks in the spatial domain, and then encoding these to generate predictions for DCT coefficients.</w:t>
      </w:r>
      <w:hyperlink r:id="rId682" w:anchor="cite_note-Matsuda-61" w:history="1">
        <w:r w:rsidRPr="00826E9F">
          <w:rPr>
            <w:rStyle w:val="Hyperlink"/>
            <w:rFonts w:ascii="Arial" w:eastAsiaTheme="majorEastAsia" w:hAnsi="Arial" w:cs="Arial"/>
            <w:color w:val="auto"/>
            <w:sz w:val="19"/>
            <w:szCs w:val="19"/>
            <w:vertAlign w:val="superscript"/>
          </w:rPr>
          <w:t>[61]</w:t>
        </w:r>
      </w:hyperlink>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Typically, such methods can compress existing JPEG files between 15 and 25 percent, and for JPEGs compressed at low-quality settings, can produce improvements of up to 65%.</w:t>
      </w:r>
      <w:hyperlink r:id="rId683" w:anchor="cite_note-Stirner-60" w:history="1">
        <w:r w:rsidRPr="00826E9F">
          <w:rPr>
            <w:rStyle w:val="Hyperlink"/>
            <w:rFonts w:ascii="Arial" w:eastAsiaTheme="majorEastAsia" w:hAnsi="Arial" w:cs="Arial"/>
            <w:color w:val="auto"/>
            <w:sz w:val="19"/>
            <w:szCs w:val="19"/>
            <w:vertAlign w:val="superscript"/>
          </w:rPr>
          <w:t>[60]</w:t>
        </w:r>
      </w:hyperlink>
      <w:hyperlink r:id="rId684" w:anchor="cite_note-Matsuda-61" w:history="1">
        <w:r w:rsidRPr="00826E9F">
          <w:rPr>
            <w:rStyle w:val="Hyperlink"/>
            <w:rFonts w:ascii="Arial" w:eastAsiaTheme="majorEastAsia" w:hAnsi="Arial" w:cs="Arial"/>
            <w:color w:val="auto"/>
            <w:sz w:val="19"/>
            <w:szCs w:val="19"/>
            <w:vertAlign w:val="superscript"/>
          </w:rPr>
          <w:t>[61]</w:t>
        </w:r>
      </w:hyperlink>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A freely available tool called packJPG is based on the 2007 paper "Improved Redundancy Reduction for JPEG Files."</w:t>
      </w:r>
      <w:hyperlink r:id="rId685" w:anchor="cite_note-62" w:history="1">
        <w:r w:rsidRPr="00826E9F">
          <w:rPr>
            <w:rStyle w:val="Hyperlink"/>
            <w:rFonts w:ascii="Arial" w:eastAsiaTheme="majorEastAsia" w:hAnsi="Arial" w:cs="Arial"/>
            <w:color w:val="auto"/>
            <w:sz w:val="19"/>
            <w:szCs w:val="19"/>
            <w:vertAlign w:val="superscript"/>
          </w:rPr>
          <w:t>[62]</w:t>
        </w:r>
      </w:hyperlink>
      <w:r w:rsidRPr="00826E9F">
        <w:rPr>
          <w:rFonts w:ascii="Arial" w:hAnsi="Arial" w:cs="Arial"/>
          <w:sz w:val="23"/>
          <w:szCs w:val="23"/>
        </w:rPr>
        <w:t> A 2016 paper titled "JPEG on steroids" using </w:t>
      </w:r>
      <w:hyperlink r:id="rId686" w:anchor="Reference_software" w:tooltip="JPEG XT" w:history="1">
        <w:r w:rsidRPr="00826E9F">
          <w:rPr>
            <w:rStyle w:val="Hyperlink"/>
            <w:rFonts w:ascii="Arial" w:eastAsiaTheme="majorEastAsia" w:hAnsi="Arial" w:cs="Arial"/>
            <w:color w:val="auto"/>
            <w:sz w:val="23"/>
            <w:szCs w:val="23"/>
          </w:rPr>
          <w:t>ISO libjpeg</w:t>
        </w:r>
      </w:hyperlink>
      <w:r w:rsidRPr="00826E9F">
        <w:rPr>
          <w:rFonts w:ascii="Arial" w:hAnsi="Arial" w:cs="Arial"/>
          <w:sz w:val="23"/>
          <w:szCs w:val="23"/>
        </w:rPr>
        <w:t xml:space="preserve"> shows that current techniques, lossy or not, can make JPEG nearly </w:t>
      </w:r>
      <w:r w:rsidRPr="00826E9F">
        <w:rPr>
          <w:rFonts w:ascii="Arial" w:hAnsi="Arial" w:cs="Arial"/>
          <w:sz w:val="23"/>
          <w:szCs w:val="23"/>
        </w:rPr>
        <w:lastRenderedPageBreak/>
        <w:t>as efficient as </w:t>
      </w:r>
      <w:hyperlink r:id="rId687" w:tooltip="JPEG XR" w:history="1">
        <w:r w:rsidRPr="00826E9F">
          <w:rPr>
            <w:rStyle w:val="Hyperlink"/>
            <w:rFonts w:ascii="Arial" w:eastAsiaTheme="majorEastAsia" w:hAnsi="Arial" w:cs="Arial"/>
            <w:color w:val="auto"/>
            <w:sz w:val="23"/>
            <w:szCs w:val="23"/>
          </w:rPr>
          <w:t>JPEG XR</w:t>
        </w:r>
      </w:hyperlink>
      <w:r w:rsidRPr="00826E9F">
        <w:rPr>
          <w:rFonts w:ascii="Arial" w:hAnsi="Arial" w:cs="Arial"/>
          <w:sz w:val="23"/>
          <w:szCs w:val="23"/>
        </w:rPr>
        <w:t>.</w:t>
      </w:r>
      <w:hyperlink r:id="rId688" w:anchor="cite_note-63" w:history="1">
        <w:r w:rsidRPr="00826E9F">
          <w:rPr>
            <w:rStyle w:val="Hyperlink"/>
            <w:rFonts w:ascii="Arial" w:eastAsiaTheme="majorEastAsia" w:hAnsi="Arial" w:cs="Arial"/>
            <w:color w:val="auto"/>
            <w:sz w:val="19"/>
            <w:szCs w:val="19"/>
            <w:vertAlign w:val="superscript"/>
          </w:rPr>
          <w:t>[63]</w:t>
        </w:r>
      </w:hyperlink>
      <w:r w:rsidRPr="00826E9F">
        <w:rPr>
          <w:rFonts w:ascii="Arial" w:hAnsi="Arial" w:cs="Arial"/>
          <w:sz w:val="23"/>
          <w:szCs w:val="23"/>
        </w:rPr>
        <w:t> </w:t>
      </w:r>
      <w:hyperlink r:id="rId689" w:anchor="JPEG_XL" w:history="1">
        <w:r w:rsidRPr="00826E9F">
          <w:rPr>
            <w:rStyle w:val="Hyperlink"/>
            <w:rFonts w:ascii="Arial" w:eastAsiaTheme="majorEastAsia" w:hAnsi="Arial" w:cs="Arial"/>
            <w:color w:val="auto"/>
            <w:sz w:val="23"/>
            <w:szCs w:val="23"/>
          </w:rPr>
          <w:t>JPEG XL</w:t>
        </w:r>
      </w:hyperlink>
      <w:r w:rsidRPr="00826E9F">
        <w:rPr>
          <w:rFonts w:ascii="Arial" w:hAnsi="Arial" w:cs="Arial"/>
          <w:sz w:val="23"/>
          <w:szCs w:val="23"/>
        </w:rPr>
        <w:t> is a new file format that promises to losslessly re-encode a JPEG with efficient back-conversion to JPEG.</w:t>
      </w:r>
    </w:p>
    <w:p w:rsidR="005F23B3" w:rsidRPr="00826E9F" w:rsidRDefault="005F23B3" w:rsidP="00A363C7">
      <w:pPr>
        <w:pStyle w:val="Heading2"/>
        <w:pBdr>
          <w:bottom w:val="single" w:sz="6" w:space="0" w:color="A2A9B1"/>
        </w:pBdr>
        <w:shd w:val="clear" w:color="auto" w:fill="FFFFFF"/>
        <w:spacing w:before="240" w:after="60"/>
        <w:ind w:left="7296"/>
        <w:jc w:val="both"/>
        <w:rPr>
          <w:rFonts w:ascii="Georgia" w:hAnsi="Georgia" w:cs="Times New Roman"/>
          <w:b w:val="0"/>
          <w:bCs w:val="0"/>
          <w:color w:val="auto"/>
          <w:sz w:val="36"/>
          <w:szCs w:val="36"/>
        </w:rPr>
      </w:pPr>
      <w:r w:rsidRPr="00826E9F">
        <w:rPr>
          <w:rStyle w:val="mw-headline"/>
          <w:rFonts w:ascii="Georgia" w:hAnsi="Georgia"/>
          <w:b w:val="0"/>
          <w:bCs w:val="0"/>
          <w:color w:val="auto"/>
        </w:rPr>
        <w:t>Derived formats</w:t>
      </w:r>
      <w:r w:rsidRPr="00826E9F">
        <w:rPr>
          <w:rStyle w:val="mw-editsection-bracket"/>
          <w:rFonts w:ascii="Arial" w:hAnsi="Arial" w:cs="Arial"/>
          <w:b w:val="0"/>
          <w:bCs w:val="0"/>
          <w:color w:val="auto"/>
          <w:sz w:val="24"/>
          <w:szCs w:val="24"/>
        </w:rPr>
        <w:t>[</w:t>
      </w:r>
      <w:hyperlink r:id="rId690" w:tooltip="Edit section: Derived format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Heading3"/>
        <w:shd w:val="clear" w:color="auto" w:fill="FFFFFF"/>
        <w:spacing w:before="72"/>
        <w:ind w:left="7296"/>
        <w:jc w:val="both"/>
        <w:rPr>
          <w:rFonts w:ascii="Arial" w:hAnsi="Arial" w:cs="Arial"/>
          <w:color w:val="auto"/>
          <w:sz w:val="29"/>
          <w:szCs w:val="29"/>
        </w:rPr>
      </w:pPr>
      <w:r w:rsidRPr="00826E9F">
        <w:rPr>
          <w:rStyle w:val="mw-headline"/>
          <w:rFonts w:ascii="Arial" w:hAnsi="Arial" w:cs="Arial"/>
          <w:color w:val="auto"/>
          <w:sz w:val="29"/>
          <w:szCs w:val="29"/>
        </w:rPr>
        <w:t>For stereoscopic 3D</w:t>
      </w:r>
      <w:r w:rsidRPr="00826E9F">
        <w:rPr>
          <w:rStyle w:val="mw-editsection-bracket"/>
          <w:rFonts w:ascii="Arial" w:hAnsi="Arial" w:cs="Arial"/>
          <w:b w:val="0"/>
          <w:bCs w:val="0"/>
          <w:color w:val="auto"/>
          <w:sz w:val="24"/>
          <w:szCs w:val="24"/>
        </w:rPr>
        <w:t>[</w:t>
      </w:r>
      <w:hyperlink r:id="rId691" w:tooltip="Edit section: For stereoscopic 3D"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Heading4"/>
        <w:shd w:val="clear" w:color="auto" w:fill="FFFFFF"/>
        <w:spacing w:before="72" w:beforeAutospacing="0" w:after="0" w:afterAutospacing="0"/>
        <w:ind w:left="7296"/>
        <w:jc w:val="both"/>
        <w:rPr>
          <w:rFonts w:ascii="Arial" w:hAnsi="Arial" w:cs="Arial"/>
          <w:sz w:val="23"/>
          <w:szCs w:val="23"/>
        </w:rPr>
      </w:pPr>
      <w:r w:rsidRPr="00826E9F">
        <w:rPr>
          <w:rStyle w:val="mw-headline"/>
          <w:rFonts w:ascii="Arial" w:hAnsi="Arial" w:cs="Arial"/>
          <w:sz w:val="23"/>
          <w:szCs w:val="23"/>
        </w:rPr>
        <w:t>JPEG Stereoscopic</w:t>
      </w:r>
      <w:r w:rsidRPr="00826E9F">
        <w:rPr>
          <w:rStyle w:val="mw-editsection-bracket"/>
          <w:rFonts w:ascii="Arial" w:hAnsi="Arial" w:cs="Arial"/>
          <w:b w:val="0"/>
          <w:bCs w:val="0"/>
        </w:rPr>
        <w:t>[</w:t>
      </w:r>
      <w:hyperlink r:id="rId692" w:tooltip="Edit section: JPEG Stereoscopic" w:history="1">
        <w:r w:rsidRPr="00826E9F">
          <w:rPr>
            <w:rStyle w:val="Hyperlink"/>
            <w:rFonts w:ascii="Arial" w:eastAsiaTheme="majorEastAsia" w:hAnsi="Arial" w:cs="Arial"/>
            <w:b w:val="0"/>
            <w:bCs w:val="0"/>
            <w:color w:val="auto"/>
          </w:rPr>
          <w:t>edit</w:t>
        </w:r>
      </w:hyperlink>
      <w:r w:rsidRPr="00826E9F">
        <w:rPr>
          <w:rStyle w:val="mw-editsection-bracket"/>
          <w:rFonts w:ascii="Arial" w:hAnsi="Arial" w:cs="Arial"/>
          <w:b w:val="0"/>
          <w:bCs w:val="0"/>
        </w:rPr>
        <w:t>]</w:t>
      </w:r>
    </w:p>
    <w:p w:rsidR="005F23B3" w:rsidRPr="00826E9F" w:rsidRDefault="005F23B3" w:rsidP="00A363C7">
      <w:pPr>
        <w:shd w:val="clear" w:color="auto" w:fill="F8F9FA"/>
        <w:ind w:left="7296"/>
        <w:jc w:val="both"/>
        <w:rPr>
          <w:rFonts w:ascii="Arial" w:hAnsi="Arial" w:cs="Arial"/>
        </w:rPr>
      </w:pPr>
      <w:r w:rsidRPr="00826E9F">
        <w:rPr>
          <w:rFonts w:ascii="Arial" w:hAnsi="Arial" w:cs="Arial"/>
          <w:noProof/>
        </w:rPr>
        <w:drawing>
          <wp:inline distT="0" distB="0" distL="0" distR="0">
            <wp:extent cx="2094865" cy="605790"/>
            <wp:effectExtent l="19050" t="0" r="635" b="0"/>
            <wp:docPr id="104" name="Picture 104" descr="https://upload.wikimedia.org/wikipedia/commons/thumb/c/c7/JPS-sample.jpg/220px-JPS-sample.jpg">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c/c7/JPS-sample.jpg/220px-JPS-sample.jpg">
                      <a:hlinkClick r:id="rId693"/>
                    </pic:cNvPr>
                    <pic:cNvPicPr>
                      <a:picLocks noChangeAspect="1" noChangeArrowheads="1"/>
                    </pic:cNvPicPr>
                  </pic:nvPicPr>
                  <pic:blipFill>
                    <a:blip r:embed="rId694"/>
                    <a:srcRect/>
                    <a:stretch>
                      <a:fillRect/>
                    </a:stretch>
                  </pic:blipFill>
                  <pic:spPr bwMode="auto">
                    <a:xfrm>
                      <a:off x="0" y="0"/>
                      <a:ext cx="2094865" cy="605790"/>
                    </a:xfrm>
                    <a:prstGeom prst="rect">
                      <a:avLst/>
                    </a:prstGeom>
                    <a:noFill/>
                    <a:ln w="9525">
                      <a:noFill/>
                      <a:miter lim="800000"/>
                      <a:headEnd/>
                      <a:tailEnd/>
                    </a:ln>
                  </pic:spPr>
                </pic:pic>
              </a:graphicData>
            </a:graphic>
          </wp:inline>
        </w:drawing>
      </w:r>
    </w:p>
    <w:p w:rsidR="005F23B3" w:rsidRPr="00826E9F" w:rsidRDefault="005F23B3" w:rsidP="00A363C7">
      <w:pPr>
        <w:shd w:val="clear" w:color="auto" w:fill="F8F9FA"/>
        <w:spacing w:line="336" w:lineRule="atLeast"/>
        <w:ind w:left="7296"/>
        <w:jc w:val="both"/>
        <w:rPr>
          <w:rFonts w:ascii="Arial" w:hAnsi="Arial" w:cs="Arial"/>
          <w:sz w:val="21"/>
          <w:szCs w:val="21"/>
        </w:rPr>
      </w:pPr>
      <w:r w:rsidRPr="00826E9F">
        <w:rPr>
          <w:rFonts w:ascii="Arial" w:hAnsi="Arial" w:cs="Arial"/>
          <w:sz w:val="21"/>
          <w:szCs w:val="21"/>
        </w:rPr>
        <w:t>An example of a stereoscopic .JPS file</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JPS is a stereoscopic JPEG image used for creating 3D effects from 2D images. It contains two static images, one for the left eye and one for the right eye; encoded as two side-by-side images in a single JPG file. JPEG Stereoscopic (JPS, extension .jps) is a JPEG-based format for </w:t>
      </w:r>
      <w:hyperlink r:id="rId695" w:tooltip="Stereoscopy" w:history="1">
        <w:r w:rsidRPr="00826E9F">
          <w:rPr>
            <w:rStyle w:val="Hyperlink"/>
            <w:rFonts w:ascii="Arial" w:eastAsiaTheme="majorEastAsia" w:hAnsi="Arial" w:cs="Arial"/>
            <w:color w:val="auto"/>
            <w:sz w:val="23"/>
            <w:szCs w:val="23"/>
          </w:rPr>
          <w:t>stereoscopic</w:t>
        </w:r>
      </w:hyperlink>
      <w:r w:rsidRPr="00826E9F">
        <w:rPr>
          <w:rFonts w:ascii="Arial" w:hAnsi="Arial" w:cs="Arial"/>
          <w:sz w:val="23"/>
          <w:szCs w:val="23"/>
        </w:rPr>
        <w:t> images.</w:t>
      </w:r>
      <w:hyperlink r:id="rId696" w:anchor="cite_note-64" w:history="1">
        <w:r w:rsidRPr="00826E9F">
          <w:rPr>
            <w:rStyle w:val="Hyperlink"/>
            <w:rFonts w:ascii="Arial" w:eastAsiaTheme="majorEastAsia" w:hAnsi="Arial" w:cs="Arial"/>
            <w:color w:val="auto"/>
            <w:sz w:val="19"/>
            <w:szCs w:val="19"/>
            <w:vertAlign w:val="superscript"/>
          </w:rPr>
          <w:t>[64]</w:t>
        </w:r>
      </w:hyperlink>
      <w:hyperlink r:id="rId697" w:anchor="cite_note-65" w:history="1">
        <w:r w:rsidRPr="00826E9F">
          <w:rPr>
            <w:rStyle w:val="Hyperlink"/>
            <w:rFonts w:ascii="Arial" w:eastAsiaTheme="majorEastAsia" w:hAnsi="Arial" w:cs="Arial"/>
            <w:color w:val="auto"/>
            <w:sz w:val="19"/>
            <w:szCs w:val="19"/>
            <w:vertAlign w:val="superscript"/>
          </w:rPr>
          <w:t>[65]</w:t>
        </w:r>
      </w:hyperlink>
      <w:r w:rsidRPr="00826E9F">
        <w:rPr>
          <w:rFonts w:ascii="Arial" w:hAnsi="Arial" w:cs="Arial"/>
          <w:sz w:val="23"/>
          <w:szCs w:val="23"/>
        </w:rPr>
        <w:t xml:space="preserve"> It has a range of configurations </w:t>
      </w:r>
      <w:r w:rsidRPr="00826E9F">
        <w:rPr>
          <w:rFonts w:ascii="Arial" w:hAnsi="Arial" w:cs="Arial"/>
          <w:sz w:val="23"/>
          <w:szCs w:val="23"/>
        </w:rPr>
        <w:lastRenderedPageBreak/>
        <w:t>stored in the JPEG APP3 marker field, but usually contains one image of double width, representing two images of identical size in cross-eyed (i.e. left frame on the right half of the image and vice versa) side-by-side arrangement. This file format can be viewed as a JPEG without any special software, or can be processed for rendering in other modes.</w:t>
      </w:r>
    </w:p>
    <w:p w:rsidR="005F23B3" w:rsidRPr="00826E9F" w:rsidRDefault="005F23B3" w:rsidP="00A363C7">
      <w:pPr>
        <w:pStyle w:val="Heading4"/>
        <w:shd w:val="clear" w:color="auto" w:fill="FFFFFF"/>
        <w:spacing w:before="72" w:beforeAutospacing="0" w:after="0" w:afterAutospacing="0"/>
        <w:ind w:left="7296"/>
        <w:jc w:val="both"/>
        <w:rPr>
          <w:rFonts w:ascii="Arial" w:hAnsi="Arial" w:cs="Arial"/>
          <w:sz w:val="23"/>
          <w:szCs w:val="23"/>
        </w:rPr>
      </w:pPr>
      <w:r w:rsidRPr="00826E9F">
        <w:rPr>
          <w:rStyle w:val="mw-headline"/>
          <w:rFonts w:ascii="Arial" w:hAnsi="Arial" w:cs="Arial"/>
          <w:sz w:val="23"/>
          <w:szCs w:val="23"/>
        </w:rPr>
        <w:t>JPEG Multi-Picture Format</w:t>
      </w:r>
      <w:r w:rsidRPr="00826E9F">
        <w:rPr>
          <w:rStyle w:val="mw-editsection-bracket"/>
          <w:rFonts w:ascii="Arial" w:hAnsi="Arial" w:cs="Arial"/>
          <w:b w:val="0"/>
          <w:bCs w:val="0"/>
        </w:rPr>
        <w:t>[</w:t>
      </w:r>
      <w:hyperlink r:id="rId698" w:tooltip="Edit section: JPEG Multi-Picture Format" w:history="1">
        <w:r w:rsidRPr="00826E9F">
          <w:rPr>
            <w:rStyle w:val="Hyperlink"/>
            <w:rFonts w:ascii="Arial" w:eastAsiaTheme="majorEastAsia" w:hAnsi="Arial" w:cs="Arial"/>
            <w:b w:val="0"/>
            <w:bCs w:val="0"/>
            <w:color w:val="auto"/>
          </w:rPr>
          <w:t>edit</w:t>
        </w:r>
      </w:hyperlink>
      <w:r w:rsidRPr="00826E9F">
        <w:rPr>
          <w:rStyle w:val="mw-editsection-bracket"/>
          <w:rFonts w:ascii="Arial" w:hAnsi="Arial" w:cs="Arial"/>
          <w:b w:val="0"/>
          <w:bCs w:val="0"/>
        </w:rPr>
        <w:t>]</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JPEG Multi-Picture Format (MPO, extension .mpo) is a JPEG-based format for storing multiple images in a single file. It contains two or more JPEG files concatenated together.</w:t>
      </w:r>
      <w:hyperlink r:id="rId699" w:anchor="cite_note-66" w:history="1">
        <w:r w:rsidRPr="00826E9F">
          <w:rPr>
            <w:rStyle w:val="Hyperlink"/>
            <w:rFonts w:ascii="Arial" w:eastAsiaTheme="majorEastAsia" w:hAnsi="Arial" w:cs="Arial"/>
            <w:color w:val="auto"/>
            <w:sz w:val="19"/>
            <w:szCs w:val="19"/>
            <w:vertAlign w:val="superscript"/>
          </w:rPr>
          <w:t>[66]</w:t>
        </w:r>
      </w:hyperlink>
      <w:hyperlink r:id="rId700" w:anchor="cite_note-67" w:history="1">
        <w:r w:rsidRPr="00826E9F">
          <w:rPr>
            <w:rStyle w:val="Hyperlink"/>
            <w:rFonts w:ascii="Arial" w:eastAsiaTheme="majorEastAsia" w:hAnsi="Arial" w:cs="Arial"/>
            <w:color w:val="auto"/>
            <w:sz w:val="19"/>
            <w:szCs w:val="19"/>
            <w:vertAlign w:val="superscript"/>
          </w:rPr>
          <w:t>[67]</w:t>
        </w:r>
      </w:hyperlink>
      <w:r w:rsidRPr="00826E9F">
        <w:rPr>
          <w:rFonts w:ascii="Arial" w:hAnsi="Arial" w:cs="Arial"/>
          <w:sz w:val="23"/>
          <w:szCs w:val="23"/>
        </w:rPr>
        <w:t> It also defines a JPEG APP2 marker segment for image description. Various devices use it to store 3D images, such as </w:t>
      </w:r>
      <w:hyperlink r:id="rId701" w:tooltip="Fujifilm FinePix Real 3D W1" w:history="1">
        <w:r w:rsidRPr="00826E9F">
          <w:rPr>
            <w:rStyle w:val="Hyperlink"/>
            <w:rFonts w:ascii="Arial" w:eastAsiaTheme="majorEastAsia" w:hAnsi="Arial" w:cs="Arial"/>
            <w:color w:val="auto"/>
            <w:sz w:val="23"/>
            <w:szCs w:val="23"/>
          </w:rPr>
          <w:t>Fujifilm FinePix Real 3D W1</w:t>
        </w:r>
      </w:hyperlink>
      <w:r w:rsidRPr="00826E9F">
        <w:rPr>
          <w:rFonts w:ascii="Arial" w:hAnsi="Arial" w:cs="Arial"/>
          <w:sz w:val="23"/>
          <w:szCs w:val="23"/>
        </w:rPr>
        <w:t>, </w:t>
      </w:r>
      <w:hyperlink r:id="rId702" w:tooltip="HTC Evo 3D" w:history="1">
        <w:r w:rsidRPr="00826E9F">
          <w:rPr>
            <w:rStyle w:val="Hyperlink"/>
            <w:rFonts w:ascii="Arial" w:eastAsiaTheme="majorEastAsia" w:hAnsi="Arial" w:cs="Arial"/>
            <w:color w:val="auto"/>
            <w:sz w:val="23"/>
            <w:szCs w:val="23"/>
          </w:rPr>
          <w:t>HTC Evo 3D</w:t>
        </w:r>
      </w:hyperlink>
      <w:r w:rsidRPr="00826E9F">
        <w:rPr>
          <w:rFonts w:ascii="Arial" w:hAnsi="Arial" w:cs="Arial"/>
          <w:sz w:val="23"/>
          <w:szCs w:val="23"/>
        </w:rPr>
        <w:t>, JVC GY-HMZ1U AVCHD/MVC extension camcorder, </w:t>
      </w:r>
      <w:hyperlink r:id="rId703" w:tooltip="Nintendo 3DS" w:history="1">
        <w:r w:rsidRPr="00826E9F">
          <w:rPr>
            <w:rStyle w:val="Hyperlink"/>
            <w:rFonts w:ascii="Arial" w:eastAsiaTheme="majorEastAsia" w:hAnsi="Arial" w:cs="Arial"/>
            <w:color w:val="auto"/>
            <w:sz w:val="23"/>
            <w:szCs w:val="23"/>
          </w:rPr>
          <w:t>Nintendo 3DS</w:t>
        </w:r>
      </w:hyperlink>
      <w:r w:rsidRPr="00826E9F">
        <w:rPr>
          <w:rFonts w:ascii="Arial" w:hAnsi="Arial" w:cs="Arial"/>
          <w:sz w:val="23"/>
          <w:szCs w:val="23"/>
        </w:rPr>
        <w:t>, </w:t>
      </w:r>
      <w:hyperlink r:id="rId704" w:tooltip="Sony PlayStation 3" w:history="1">
        <w:r w:rsidRPr="00826E9F">
          <w:rPr>
            <w:rStyle w:val="Hyperlink"/>
            <w:rFonts w:ascii="Arial" w:eastAsiaTheme="majorEastAsia" w:hAnsi="Arial" w:cs="Arial"/>
            <w:color w:val="auto"/>
            <w:sz w:val="23"/>
            <w:szCs w:val="23"/>
          </w:rPr>
          <w:t xml:space="preserve">Sony PlayStation </w:t>
        </w:r>
        <w:r w:rsidRPr="00826E9F">
          <w:rPr>
            <w:rStyle w:val="Hyperlink"/>
            <w:rFonts w:ascii="Arial" w:eastAsiaTheme="majorEastAsia" w:hAnsi="Arial" w:cs="Arial"/>
            <w:color w:val="auto"/>
            <w:sz w:val="23"/>
            <w:szCs w:val="23"/>
          </w:rPr>
          <w:lastRenderedPageBreak/>
          <w:t>3</w:t>
        </w:r>
      </w:hyperlink>
      <w:r w:rsidRPr="00826E9F">
        <w:rPr>
          <w:rFonts w:ascii="Arial" w:hAnsi="Arial" w:cs="Arial"/>
          <w:sz w:val="23"/>
          <w:szCs w:val="23"/>
        </w:rPr>
        <w:t>,</w:t>
      </w:r>
      <w:hyperlink r:id="rId705" w:anchor="cite_note-68" w:history="1">
        <w:r w:rsidRPr="00826E9F">
          <w:rPr>
            <w:rStyle w:val="Hyperlink"/>
            <w:rFonts w:ascii="Arial" w:eastAsiaTheme="majorEastAsia" w:hAnsi="Arial" w:cs="Arial"/>
            <w:color w:val="auto"/>
            <w:sz w:val="19"/>
            <w:szCs w:val="19"/>
            <w:vertAlign w:val="superscript"/>
          </w:rPr>
          <w:t>[68]</w:t>
        </w:r>
      </w:hyperlink>
      <w:r w:rsidRPr="00826E9F">
        <w:rPr>
          <w:rFonts w:ascii="Arial" w:hAnsi="Arial" w:cs="Arial"/>
          <w:sz w:val="23"/>
          <w:szCs w:val="23"/>
        </w:rPr>
        <w:t> </w:t>
      </w:r>
      <w:hyperlink r:id="rId706" w:tooltip="Sony PlayStation Vita" w:history="1">
        <w:r w:rsidRPr="00826E9F">
          <w:rPr>
            <w:rStyle w:val="Hyperlink"/>
            <w:rFonts w:ascii="Arial" w:eastAsiaTheme="majorEastAsia" w:hAnsi="Arial" w:cs="Arial"/>
            <w:color w:val="auto"/>
            <w:sz w:val="23"/>
            <w:szCs w:val="23"/>
          </w:rPr>
          <w:t>Sony PlayStation Vita</w:t>
        </w:r>
      </w:hyperlink>
      <w:r w:rsidRPr="00826E9F">
        <w:rPr>
          <w:rFonts w:ascii="Arial" w:hAnsi="Arial" w:cs="Arial"/>
          <w:sz w:val="23"/>
          <w:szCs w:val="23"/>
        </w:rPr>
        <w:t>,</w:t>
      </w:r>
      <w:hyperlink r:id="rId707" w:anchor="cite_note-69" w:history="1">
        <w:r w:rsidRPr="00826E9F">
          <w:rPr>
            <w:rStyle w:val="Hyperlink"/>
            <w:rFonts w:ascii="Arial" w:eastAsiaTheme="majorEastAsia" w:hAnsi="Arial" w:cs="Arial"/>
            <w:color w:val="auto"/>
            <w:sz w:val="19"/>
            <w:szCs w:val="19"/>
            <w:vertAlign w:val="superscript"/>
          </w:rPr>
          <w:t>[69]</w:t>
        </w:r>
      </w:hyperlink>
      <w:r w:rsidRPr="00826E9F">
        <w:rPr>
          <w:rFonts w:ascii="Arial" w:hAnsi="Arial" w:cs="Arial"/>
          <w:sz w:val="23"/>
          <w:szCs w:val="23"/>
        </w:rPr>
        <w:t> </w:t>
      </w:r>
      <w:hyperlink r:id="rId708" w:tooltip="Panasonic Lumix DMC-TZ20" w:history="1">
        <w:r w:rsidRPr="00826E9F">
          <w:rPr>
            <w:rStyle w:val="Hyperlink"/>
            <w:rFonts w:ascii="Arial" w:eastAsiaTheme="majorEastAsia" w:hAnsi="Arial" w:cs="Arial"/>
            <w:color w:val="auto"/>
            <w:sz w:val="23"/>
            <w:szCs w:val="23"/>
          </w:rPr>
          <w:t>Panasonic Lumix DMC-TZ20</w:t>
        </w:r>
      </w:hyperlink>
      <w:r w:rsidRPr="00826E9F">
        <w:rPr>
          <w:rFonts w:ascii="Arial" w:hAnsi="Arial" w:cs="Arial"/>
          <w:sz w:val="23"/>
          <w:szCs w:val="23"/>
        </w:rPr>
        <w:t>, </w:t>
      </w:r>
      <w:hyperlink r:id="rId709" w:tooltip="Panasonic Lumix DMC-TZ30" w:history="1">
        <w:r w:rsidRPr="00826E9F">
          <w:rPr>
            <w:rStyle w:val="Hyperlink"/>
            <w:rFonts w:ascii="Arial" w:eastAsiaTheme="majorEastAsia" w:hAnsi="Arial" w:cs="Arial"/>
            <w:color w:val="auto"/>
            <w:sz w:val="23"/>
            <w:szCs w:val="23"/>
          </w:rPr>
          <w:t>DMC-TZ30</w:t>
        </w:r>
      </w:hyperlink>
      <w:r w:rsidRPr="00826E9F">
        <w:rPr>
          <w:rFonts w:ascii="Arial" w:hAnsi="Arial" w:cs="Arial"/>
          <w:sz w:val="23"/>
          <w:szCs w:val="23"/>
        </w:rPr>
        <w:t>, </w:t>
      </w:r>
      <w:hyperlink r:id="rId710" w:tooltip="Panasonic Lumix DMC-TZ60" w:history="1">
        <w:r w:rsidRPr="00826E9F">
          <w:rPr>
            <w:rStyle w:val="Hyperlink"/>
            <w:rFonts w:ascii="Arial" w:eastAsiaTheme="majorEastAsia" w:hAnsi="Arial" w:cs="Arial"/>
            <w:color w:val="auto"/>
            <w:sz w:val="23"/>
            <w:szCs w:val="23"/>
          </w:rPr>
          <w:t>DMC-TZ60</w:t>
        </w:r>
      </w:hyperlink>
      <w:r w:rsidRPr="00826E9F">
        <w:rPr>
          <w:rFonts w:ascii="Arial" w:hAnsi="Arial" w:cs="Arial"/>
          <w:sz w:val="23"/>
          <w:szCs w:val="23"/>
        </w:rPr>
        <w:t>, DMC-TS4 (FT4), and </w:t>
      </w:r>
      <w:hyperlink r:id="rId711" w:tooltip="Sony" w:history="1">
        <w:r w:rsidRPr="00826E9F">
          <w:rPr>
            <w:rStyle w:val="Hyperlink"/>
            <w:rFonts w:ascii="Arial" w:eastAsiaTheme="majorEastAsia" w:hAnsi="Arial" w:cs="Arial"/>
            <w:color w:val="auto"/>
            <w:sz w:val="23"/>
            <w:szCs w:val="23"/>
          </w:rPr>
          <w:t>Sony</w:t>
        </w:r>
      </w:hyperlink>
      <w:r w:rsidRPr="00826E9F">
        <w:rPr>
          <w:rFonts w:ascii="Arial" w:hAnsi="Arial" w:cs="Arial"/>
          <w:sz w:val="23"/>
          <w:szCs w:val="23"/>
        </w:rPr>
        <w:t> DSC-HX7V. Other devices use it to store "preview images" that can be displayed on a TV.</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In the last few years, due to the growing use of stereoscopic images, much effort has been spent by the scientific community to develop algorithms for stereoscopic image compression.</w:t>
      </w:r>
      <w:hyperlink r:id="rId712" w:anchor="cite_note-70" w:history="1">
        <w:r w:rsidRPr="00826E9F">
          <w:rPr>
            <w:rStyle w:val="Hyperlink"/>
            <w:rFonts w:ascii="Arial" w:eastAsiaTheme="majorEastAsia" w:hAnsi="Arial" w:cs="Arial"/>
            <w:color w:val="auto"/>
            <w:sz w:val="19"/>
            <w:szCs w:val="19"/>
            <w:vertAlign w:val="superscript"/>
          </w:rPr>
          <w:t>[70]</w:t>
        </w:r>
      </w:hyperlink>
      <w:hyperlink r:id="rId713" w:anchor="cite_note-71" w:history="1">
        <w:r w:rsidRPr="00826E9F">
          <w:rPr>
            <w:rStyle w:val="Hyperlink"/>
            <w:rFonts w:ascii="Arial" w:eastAsiaTheme="majorEastAsia" w:hAnsi="Arial" w:cs="Arial"/>
            <w:color w:val="auto"/>
            <w:sz w:val="19"/>
            <w:szCs w:val="19"/>
            <w:vertAlign w:val="superscript"/>
          </w:rPr>
          <w:t>[71]</w:t>
        </w:r>
      </w:hyperlink>
    </w:p>
    <w:p w:rsidR="005F23B3" w:rsidRPr="00826E9F" w:rsidRDefault="005F23B3" w:rsidP="00A363C7">
      <w:pPr>
        <w:pStyle w:val="Heading3"/>
        <w:shd w:val="clear" w:color="auto" w:fill="FFFFFF"/>
        <w:spacing w:before="72"/>
        <w:ind w:left="7296"/>
        <w:jc w:val="both"/>
        <w:rPr>
          <w:rFonts w:ascii="Arial" w:hAnsi="Arial" w:cs="Arial"/>
          <w:color w:val="auto"/>
          <w:sz w:val="29"/>
          <w:szCs w:val="29"/>
        </w:rPr>
      </w:pPr>
      <w:r w:rsidRPr="00826E9F">
        <w:rPr>
          <w:rStyle w:val="mw-headline"/>
          <w:rFonts w:ascii="Arial" w:hAnsi="Arial" w:cs="Arial"/>
          <w:color w:val="auto"/>
          <w:sz w:val="29"/>
          <w:szCs w:val="29"/>
        </w:rPr>
        <w:t>JPEG XT</w:t>
      </w:r>
      <w:r w:rsidRPr="00826E9F">
        <w:rPr>
          <w:rStyle w:val="mw-editsection-bracket"/>
          <w:rFonts w:ascii="Arial" w:hAnsi="Arial" w:cs="Arial"/>
          <w:b w:val="0"/>
          <w:bCs w:val="0"/>
          <w:color w:val="auto"/>
          <w:sz w:val="24"/>
          <w:szCs w:val="24"/>
        </w:rPr>
        <w:t>[</w:t>
      </w:r>
      <w:hyperlink r:id="rId714" w:tooltip="Edit section: JPEG XT"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shd w:val="clear" w:color="auto" w:fill="FFFFFF"/>
        <w:ind w:left="7296"/>
        <w:jc w:val="both"/>
        <w:rPr>
          <w:rFonts w:ascii="Arial" w:hAnsi="Arial" w:cs="Arial"/>
          <w:i/>
          <w:iCs/>
          <w:sz w:val="23"/>
          <w:szCs w:val="23"/>
        </w:rPr>
      </w:pPr>
      <w:r w:rsidRPr="00826E9F">
        <w:rPr>
          <w:rFonts w:ascii="Arial" w:hAnsi="Arial" w:cs="Arial"/>
          <w:i/>
          <w:iCs/>
          <w:sz w:val="23"/>
          <w:szCs w:val="23"/>
        </w:rPr>
        <w:t>Main article: </w:t>
      </w:r>
      <w:hyperlink r:id="rId715" w:tooltip="JPEG XT" w:history="1">
        <w:r w:rsidRPr="00826E9F">
          <w:rPr>
            <w:rStyle w:val="Hyperlink"/>
            <w:rFonts w:ascii="Arial" w:hAnsi="Arial" w:cs="Arial"/>
            <w:i/>
            <w:iCs/>
            <w:color w:val="auto"/>
            <w:sz w:val="23"/>
            <w:szCs w:val="23"/>
          </w:rPr>
          <w:t>JPEG XT</w:t>
        </w:r>
      </w:hyperlink>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 xml:space="preserve">JPEG XT (ISO/IEC 18477) was published in June 2015; it extends base JPEG format with support for higher integer bit depths (up to 16 bit), high dynamic range imaging and floating-point coding, lossless coding, and alpha channel coding. Extensions are backward compatible with the base JPEG/JFIF file </w:t>
      </w:r>
      <w:r w:rsidRPr="00826E9F">
        <w:rPr>
          <w:rFonts w:ascii="Arial" w:hAnsi="Arial" w:cs="Arial"/>
          <w:sz w:val="23"/>
          <w:szCs w:val="23"/>
        </w:rPr>
        <w:lastRenderedPageBreak/>
        <w:t>format and 8-bit lossy compressed image. JPEG XT uses an extensible file format based on JFIF. Extension layers are used to modify the JPEG 8-bit base layer and restore the high-resolution image. Existing software is forward compatible and can read the JPEG XT binary stream, though it would only decode the base 8-bit layer.</w:t>
      </w:r>
      <w:hyperlink r:id="rId716" w:anchor="cite_note-72" w:history="1">
        <w:r w:rsidRPr="00826E9F">
          <w:rPr>
            <w:rStyle w:val="Hyperlink"/>
            <w:rFonts w:ascii="Arial" w:eastAsiaTheme="majorEastAsia" w:hAnsi="Arial" w:cs="Arial"/>
            <w:color w:val="auto"/>
            <w:sz w:val="19"/>
            <w:szCs w:val="19"/>
            <w:vertAlign w:val="superscript"/>
          </w:rPr>
          <w:t>[72]</w:t>
        </w:r>
      </w:hyperlink>
    </w:p>
    <w:p w:rsidR="005F23B3" w:rsidRPr="00826E9F" w:rsidRDefault="005F23B3" w:rsidP="00A363C7">
      <w:pPr>
        <w:pStyle w:val="Heading3"/>
        <w:shd w:val="clear" w:color="auto" w:fill="FFFFFF"/>
        <w:spacing w:before="72"/>
        <w:ind w:left="7296"/>
        <w:jc w:val="both"/>
        <w:rPr>
          <w:rFonts w:ascii="Arial" w:hAnsi="Arial" w:cs="Arial"/>
          <w:color w:val="auto"/>
          <w:sz w:val="29"/>
          <w:szCs w:val="29"/>
        </w:rPr>
      </w:pPr>
      <w:r w:rsidRPr="00826E9F">
        <w:rPr>
          <w:rStyle w:val="mw-headline"/>
          <w:rFonts w:ascii="Arial" w:hAnsi="Arial" w:cs="Arial"/>
          <w:color w:val="auto"/>
          <w:sz w:val="29"/>
          <w:szCs w:val="29"/>
        </w:rPr>
        <w:t>JPEG XL</w:t>
      </w:r>
      <w:r w:rsidRPr="00826E9F">
        <w:rPr>
          <w:rStyle w:val="mw-editsection-bracket"/>
          <w:rFonts w:ascii="Arial" w:hAnsi="Arial" w:cs="Arial"/>
          <w:b w:val="0"/>
          <w:bCs w:val="0"/>
          <w:color w:val="auto"/>
          <w:sz w:val="24"/>
          <w:szCs w:val="24"/>
        </w:rPr>
        <w:t>[</w:t>
      </w:r>
      <w:hyperlink r:id="rId717" w:tooltip="Edit section: JPEG XL"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shd w:val="clear" w:color="auto" w:fill="FFFFFF"/>
        <w:ind w:left="7296"/>
        <w:jc w:val="both"/>
        <w:rPr>
          <w:rFonts w:ascii="Arial" w:hAnsi="Arial" w:cs="Arial"/>
          <w:i/>
          <w:iCs/>
          <w:sz w:val="23"/>
          <w:szCs w:val="23"/>
        </w:rPr>
      </w:pPr>
      <w:r w:rsidRPr="00826E9F">
        <w:rPr>
          <w:rFonts w:ascii="Arial" w:hAnsi="Arial" w:cs="Arial"/>
          <w:i/>
          <w:iCs/>
          <w:sz w:val="23"/>
          <w:szCs w:val="23"/>
        </w:rPr>
        <w:t>Main article: </w:t>
      </w:r>
      <w:hyperlink r:id="rId718" w:tooltip="JPEG XL" w:history="1">
        <w:r w:rsidRPr="00826E9F">
          <w:rPr>
            <w:rStyle w:val="Hyperlink"/>
            <w:rFonts w:ascii="Arial" w:hAnsi="Arial" w:cs="Arial"/>
            <w:i/>
            <w:iCs/>
            <w:color w:val="auto"/>
            <w:sz w:val="23"/>
            <w:szCs w:val="23"/>
          </w:rPr>
          <w:t>JPEG XL</w:t>
        </w:r>
      </w:hyperlink>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Since August 2017, JTC1/SC29/WG1 issued a series of draft calls for proposals on JPEG XL – the next generation image compression standard with substantially better compression efficiency (60% improvement) comparing to JPEG.</w:t>
      </w:r>
      <w:hyperlink r:id="rId719" w:anchor="cite_note-73" w:history="1">
        <w:r w:rsidRPr="00826E9F">
          <w:rPr>
            <w:rStyle w:val="Hyperlink"/>
            <w:rFonts w:ascii="Arial" w:eastAsiaTheme="majorEastAsia" w:hAnsi="Arial" w:cs="Arial"/>
            <w:color w:val="auto"/>
            <w:sz w:val="19"/>
            <w:szCs w:val="19"/>
            <w:vertAlign w:val="superscript"/>
          </w:rPr>
          <w:t>[73]</w:t>
        </w:r>
      </w:hyperlink>
      <w:r w:rsidRPr="00826E9F">
        <w:rPr>
          <w:rFonts w:ascii="Arial" w:hAnsi="Arial" w:cs="Arial"/>
          <w:sz w:val="23"/>
          <w:szCs w:val="23"/>
        </w:rPr>
        <w:t> The standard is expected to exceed the still image compression performance shown by </w:t>
      </w:r>
      <w:hyperlink r:id="rId720" w:tooltip="HEVC" w:history="1">
        <w:r w:rsidRPr="00826E9F">
          <w:rPr>
            <w:rStyle w:val="Hyperlink"/>
            <w:rFonts w:ascii="Arial" w:eastAsiaTheme="majorEastAsia" w:hAnsi="Arial" w:cs="Arial"/>
            <w:color w:val="auto"/>
            <w:sz w:val="23"/>
            <w:szCs w:val="23"/>
          </w:rPr>
          <w:t>HEVC</w:t>
        </w:r>
      </w:hyperlink>
      <w:r w:rsidRPr="00826E9F">
        <w:rPr>
          <w:rFonts w:ascii="Arial" w:hAnsi="Arial" w:cs="Arial"/>
          <w:sz w:val="23"/>
          <w:szCs w:val="23"/>
        </w:rPr>
        <w:t> HM, </w:t>
      </w:r>
      <w:hyperlink r:id="rId721" w:tooltip="Daala" w:history="1">
        <w:r w:rsidRPr="00826E9F">
          <w:rPr>
            <w:rStyle w:val="Hyperlink"/>
            <w:rFonts w:ascii="Arial" w:eastAsiaTheme="majorEastAsia" w:hAnsi="Arial" w:cs="Arial"/>
            <w:color w:val="auto"/>
            <w:sz w:val="23"/>
            <w:szCs w:val="23"/>
          </w:rPr>
          <w:t>Daala</w:t>
        </w:r>
      </w:hyperlink>
      <w:r w:rsidRPr="00826E9F">
        <w:rPr>
          <w:rFonts w:ascii="Arial" w:hAnsi="Arial" w:cs="Arial"/>
          <w:sz w:val="23"/>
          <w:szCs w:val="23"/>
        </w:rPr>
        <w:t> and </w:t>
      </w:r>
      <w:hyperlink r:id="rId722" w:tooltip="WebP" w:history="1">
        <w:r w:rsidRPr="00826E9F">
          <w:rPr>
            <w:rStyle w:val="Hyperlink"/>
            <w:rFonts w:ascii="Arial" w:eastAsiaTheme="majorEastAsia" w:hAnsi="Arial" w:cs="Arial"/>
            <w:color w:val="auto"/>
            <w:sz w:val="23"/>
            <w:szCs w:val="23"/>
          </w:rPr>
          <w:t>WebP</w:t>
        </w:r>
      </w:hyperlink>
      <w:r w:rsidRPr="00826E9F">
        <w:rPr>
          <w:rFonts w:ascii="Arial" w:hAnsi="Arial" w:cs="Arial"/>
          <w:sz w:val="23"/>
          <w:szCs w:val="23"/>
        </w:rPr>
        <w:t xml:space="preserve">, and unlike previous efforts attempting to replace JPEG, to </w:t>
      </w:r>
      <w:r w:rsidRPr="00826E9F">
        <w:rPr>
          <w:rFonts w:ascii="Arial" w:hAnsi="Arial" w:cs="Arial"/>
          <w:sz w:val="23"/>
          <w:szCs w:val="23"/>
        </w:rPr>
        <w:lastRenderedPageBreak/>
        <w:t>provide lossless more efficient recompression transport and storage option for traditional JPEG images.</w:t>
      </w:r>
      <w:hyperlink r:id="rId723" w:anchor="cite_note-74" w:history="1">
        <w:r w:rsidRPr="00826E9F">
          <w:rPr>
            <w:rStyle w:val="Hyperlink"/>
            <w:rFonts w:ascii="Arial" w:eastAsiaTheme="majorEastAsia" w:hAnsi="Arial" w:cs="Arial"/>
            <w:color w:val="auto"/>
            <w:sz w:val="19"/>
            <w:szCs w:val="19"/>
            <w:vertAlign w:val="superscript"/>
          </w:rPr>
          <w:t>[74]</w:t>
        </w:r>
      </w:hyperlink>
      <w:hyperlink r:id="rId724" w:anchor="cite_note-75" w:history="1">
        <w:r w:rsidRPr="00826E9F">
          <w:rPr>
            <w:rStyle w:val="Hyperlink"/>
            <w:rFonts w:ascii="Arial" w:eastAsiaTheme="majorEastAsia" w:hAnsi="Arial" w:cs="Arial"/>
            <w:color w:val="auto"/>
            <w:sz w:val="19"/>
            <w:szCs w:val="19"/>
            <w:vertAlign w:val="superscript"/>
          </w:rPr>
          <w:t>[75]</w:t>
        </w:r>
      </w:hyperlink>
      <w:hyperlink r:id="rId725" w:anchor="cite_note-Rhatushnyak-76" w:history="1">
        <w:r w:rsidRPr="00826E9F">
          <w:rPr>
            <w:rStyle w:val="Hyperlink"/>
            <w:rFonts w:ascii="Arial" w:eastAsiaTheme="majorEastAsia" w:hAnsi="Arial" w:cs="Arial"/>
            <w:color w:val="auto"/>
            <w:sz w:val="19"/>
            <w:szCs w:val="19"/>
            <w:vertAlign w:val="superscript"/>
          </w:rPr>
          <w:t>[76]</w:t>
        </w:r>
      </w:hyperlink>
      <w:r w:rsidRPr="00826E9F">
        <w:rPr>
          <w:rFonts w:ascii="Arial" w:hAnsi="Arial" w:cs="Arial"/>
          <w:sz w:val="23"/>
          <w:szCs w:val="23"/>
        </w:rPr>
        <w:t> The core requirements include support for very high-resolution images (at least 40 MP), 8–10 bits per component, RGB/YCbCr/ICtCp color encoding, animated images, alpha channel coding, </w:t>
      </w:r>
      <w:hyperlink r:id="rId726" w:tooltip="Rec.709" w:history="1">
        <w:r w:rsidRPr="00826E9F">
          <w:rPr>
            <w:rStyle w:val="Hyperlink"/>
            <w:rFonts w:ascii="Arial" w:eastAsiaTheme="majorEastAsia" w:hAnsi="Arial" w:cs="Arial"/>
            <w:color w:val="auto"/>
            <w:sz w:val="23"/>
            <w:szCs w:val="23"/>
          </w:rPr>
          <w:t>Rec.709</w:t>
        </w:r>
      </w:hyperlink>
      <w:r w:rsidRPr="00826E9F">
        <w:rPr>
          <w:rFonts w:ascii="Arial" w:hAnsi="Arial" w:cs="Arial"/>
          <w:sz w:val="23"/>
          <w:szCs w:val="23"/>
        </w:rPr>
        <w:t> color space (</w:t>
      </w:r>
      <w:hyperlink r:id="rId727" w:tooltip="SRGB" w:history="1">
        <w:r w:rsidRPr="00826E9F">
          <w:rPr>
            <w:rStyle w:val="Hyperlink"/>
            <w:rFonts w:ascii="Arial" w:eastAsiaTheme="majorEastAsia" w:hAnsi="Arial" w:cs="Arial"/>
            <w:color w:val="auto"/>
            <w:sz w:val="23"/>
            <w:szCs w:val="23"/>
          </w:rPr>
          <w:t>sRGB</w:t>
        </w:r>
      </w:hyperlink>
      <w:r w:rsidRPr="00826E9F">
        <w:rPr>
          <w:rFonts w:ascii="Arial" w:hAnsi="Arial" w:cs="Arial"/>
          <w:sz w:val="23"/>
          <w:szCs w:val="23"/>
        </w:rPr>
        <w:t>) and gamma function (2.4-power), </w:t>
      </w:r>
      <w:hyperlink r:id="rId728" w:tooltip="Rec.2100" w:history="1">
        <w:r w:rsidRPr="00826E9F">
          <w:rPr>
            <w:rStyle w:val="Hyperlink"/>
            <w:rFonts w:ascii="Arial" w:eastAsiaTheme="majorEastAsia" w:hAnsi="Arial" w:cs="Arial"/>
            <w:color w:val="auto"/>
            <w:sz w:val="23"/>
            <w:szCs w:val="23"/>
          </w:rPr>
          <w:t>Rec.2100</w:t>
        </w:r>
      </w:hyperlink>
      <w:r w:rsidRPr="00826E9F">
        <w:rPr>
          <w:rFonts w:ascii="Arial" w:hAnsi="Arial" w:cs="Arial"/>
          <w:sz w:val="23"/>
          <w:szCs w:val="23"/>
        </w:rPr>
        <w:t> </w:t>
      </w:r>
      <w:hyperlink r:id="rId729" w:tooltip="Wide color gamut" w:history="1">
        <w:r w:rsidRPr="00826E9F">
          <w:rPr>
            <w:rStyle w:val="Hyperlink"/>
            <w:rFonts w:ascii="Arial" w:eastAsiaTheme="majorEastAsia" w:hAnsi="Arial" w:cs="Arial"/>
            <w:color w:val="auto"/>
            <w:sz w:val="23"/>
            <w:szCs w:val="23"/>
          </w:rPr>
          <w:t>wide color gamut</w:t>
        </w:r>
      </w:hyperlink>
      <w:r w:rsidRPr="00826E9F">
        <w:rPr>
          <w:rFonts w:ascii="Arial" w:hAnsi="Arial" w:cs="Arial"/>
          <w:sz w:val="23"/>
          <w:szCs w:val="23"/>
        </w:rPr>
        <w:t> color space (Rec.2020) and </w:t>
      </w:r>
      <w:hyperlink r:id="rId730" w:tooltip="High dynamic range" w:history="1">
        <w:r w:rsidRPr="00826E9F">
          <w:rPr>
            <w:rStyle w:val="Hyperlink"/>
            <w:rFonts w:ascii="Arial" w:eastAsiaTheme="majorEastAsia" w:hAnsi="Arial" w:cs="Arial"/>
            <w:color w:val="auto"/>
            <w:sz w:val="23"/>
            <w:szCs w:val="23"/>
          </w:rPr>
          <w:t>high dynamic range</w:t>
        </w:r>
      </w:hyperlink>
      <w:r w:rsidRPr="00826E9F">
        <w:rPr>
          <w:rFonts w:ascii="Arial" w:hAnsi="Arial" w:cs="Arial"/>
          <w:sz w:val="23"/>
          <w:szCs w:val="23"/>
        </w:rPr>
        <w:t> transfer functions (PQ and HLG), and high-quality compression of synthetic images, such as bitmap fonts and gradients. The standard should also offer higher bit depths (12–16 bit integer and floating point), additional color spaces and transfer functions (such as Log C from </w:t>
      </w:r>
      <w:hyperlink r:id="rId731" w:tooltip="Arri Alexa" w:history="1">
        <w:r w:rsidRPr="00826E9F">
          <w:rPr>
            <w:rStyle w:val="Hyperlink"/>
            <w:rFonts w:ascii="Arial" w:eastAsiaTheme="majorEastAsia" w:hAnsi="Arial" w:cs="Arial"/>
            <w:color w:val="auto"/>
            <w:sz w:val="23"/>
            <w:szCs w:val="23"/>
          </w:rPr>
          <w:t>Arri</w:t>
        </w:r>
      </w:hyperlink>
      <w:r w:rsidRPr="00826E9F">
        <w:rPr>
          <w:rFonts w:ascii="Arial" w:hAnsi="Arial" w:cs="Arial"/>
          <w:sz w:val="23"/>
          <w:szCs w:val="23"/>
        </w:rPr>
        <w:t xml:space="preserve">), embedded preview images, lossless alpha channel encoding, image region coding, and low-complexity encoding. Any </w:t>
      </w:r>
      <w:r w:rsidRPr="00826E9F">
        <w:rPr>
          <w:rFonts w:ascii="Arial" w:hAnsi="Arial" w:cs="Arial"/>
          <w:sz w:val="23"/>
          <w:szCs w:val="23"/>
        </w:rPr>
        <w:lastRenderedPageBreak/>
        <w:t>patented technologies would be licensed on a </w:t>
      </w:r>
      <w:hyperlink r:id="rId732" w:tooltip="Royalty-free" w:history="1">
        <w:r w:rsidRPr="00826E9F">
          <w:rPr>
            <w:rStyle w:val="Hyperlink"/>
            <w:rFonts w:ascii="Arial" w:eastAsiaTheme="majorEastAsia" w:hAnsi="Arial" w:cs="Arial"/>
            <w:color w:val="auto"/>
            <w:sz w:val="23"/>
            <w:szCs w:val="23"/>
          </w:rPr>
          <w:t>royalty-free</w:t>
        </w:r>
      </w:hyperlink>
      <w:r w:rsidRPr="00826E9F">
        <w:rPr>
          <w:rFonts w:ascii="Arial" w:hAnsi="Arial" w:cs="Arial"/>
          <w:sz w:val="23"/>
          <w:szCs w:val="23"/>
        </w:rPr>
        <w:t> basis. The proposals were submitted by September 2018, leading to a committee draft in July 2019, with current target publication date in October 2019.</w:t>
      </w:r>
      <w:hyperlink r:id="rId733" w:anchor="cite_note-77" w:history="1">
        <w:r w:rsidRPr="00826E9F">
          <w:rPr>
            <w:rStyle w:val="Hyperlink"/>
            <w:rFonts w:ascii="Arial" w:eastAsiaTheme="majorEastAsia" w:hAnsi="Arial" w:cs="Arial"/>
            <w:color w:val="auto"/>
            <w:sz w:val="19"/>
            <w:szCs w:val="19"/>
            <w:vertAlign w:val="superscript"/>
          </w:rPr>
          <w:t>[77]</w:t>
        </w:r>
      </w:hyperlink>
      <w:hyperlink r:id="rId734" w:anchor="cite_note-Rhatushnyak-76" w:history="1">
        <w:r w:rsidRPr="00826E9F">
          <w:rPr>
            <w:rStyle w:val="Hyperlink"/>
            <w:rFonts w:ascii="Arial" w:eastAsiaTheme="majorEastAsia" w:hAnsi="Arial" w:cs="Arial"/>
            <w:color w:val="auto"/>
            <w:sz w:val="19"/>
            <w:szCs w:val="19"/>
            <w:vertAlign w:val="superscript"/>
          </w:rPr>
          <w:t>[76]</w:t>
        </w:r>
      </w:hyperlink>
    </w:p>
    <w:p w:rsidR="005F23B3" w:rsidRPr="00826E9F" w:rsidRDefault="005F23B3" w:rsidP="00A363C7">
      <w:pPr>
        <w:pStyle w:val="Heading3"/>
        <w:shd w:val="clear" w:color="auto" w:fill="FFFFFF"/>
        <w:spacing w:before="72"/>
        <w:ind w:left="7296"/>
        <w:jc w:val="both"/>
        <w:rPr>
          <w:rFonts w:ascii="Arial" w:hAnsi="Arial" w:cs="Arial"/>
          <w:color w:val="auto"/>
          <w:sz w:val="29"/>
          <w:szCs w:val="29"/>
        </w:rPr>
      </w:pPr>
      <w:r w:rsidRPr="00826E9F">
        <w:rPr>
          <w:rStyle w:val="mw-headline"/>
          <w:rFonts w:ascii="Arial" w:hAnsi="Arial" w:cs="Arial"/>
          <w:color w:val="auto"/>
          <w:sz w:val="29"/>
          <w:szCs w:val="29"/>
        </w:rPr>
        <w:t>Incompatible JPEG standards</w:t>
      </w:r>
      <w:r w:rsidRPr="00826E9F">
        <w:rPr>
          <w:rStyle w:val="mw-editsection-bracket"/>
          <w:rFonts w:ascii="Arial" w:hAnsi="Arial" w:cs="Arial"/>
          <w:b w:val="0"/>
          <w:bCs w:val="0"/>
          <w:color w:val="auto"/>
          <w:sz w:val="24"/>
          <w:szCs w:val="24"/>
        </w:rPr>
        <w:t>[</w:t>
      </w:r>
      <w:hyperlink r:id="rId735" w:tooltip="Edit section: Incompatible JPEG standard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The Joint Photography Experts Group is also responsible for some other formats bearing the JPEG name, including </w:t>
      </w:r>
      <w:hyperlink r:id="rId736" w:tooltip="JPEG 2000" w:history="1">
        <w:r w:rsidRPr="00826E9F">
          <w:rPr>
            <w:rStyle w:val="Hyperlink"/>
            <w:rFonts w:ascii="Arial" w:eastAsiaTheme="majorEastAsia" w:hAnsi="Arial" w:cs="Arial"/>
            <w:color w:val="auto"/>
            <w:sz w:val="23"/>
            <w:szCs w:val="23"/>
          </w:rPr>
          <w:t>JPEG 2000</w:t>
        </w:r>
      </w:hyperlink>
      <w:r w:rsidRPr="00826E9F">
        <w:rPr>
          <w:rFonts w:ascii="Arial" w:hAnsi="Arial" w:cs="Arial"/>
          <w:sz w:val="23"/>
          <w:szCs w:val="23"/>
        </w:rPr>
        <w:t>, </w:t>
      </w:r>
      <w:hyperlink r:id="rId737" w:tooltip="JPEG XR" w:history="1">
        <w:r w:rsidRPr="00826E9F">
          <w:rPr>
            <w:rStyle w:val="Hyperlink"/>
            <w:rFonts w:ascii="Arial" w:eastAsiaTheme="majorEastAsia" w:hAnsi="Arial" w:cs="Arial"/>
            <w:color w:val="auto"/>
            <w:sz w:val="23"/>
            <w:szCs w:val="23"/>
          </w:rPr>
          <w:t>JPEG XR</w:t>
        </w:r>
      </w:hyperlink>
      <w:r w:rsidRPr="00826E9F">
        <w:rPr>
          <w:rFonts w:ascii="Arial" w:hAnsi="Arial" w:cs="Arial"/>
          <w:sz w:val="23"/>
          <w:szCs w:val="23"/>
        </w:rPr>
        <w:t>, and </w:t>
      </w:r>
      <w:hyperlink r:id="rId738" w:tooltip="JPEG XS" w:history="1">
        <w:r w:rsidRPr="00826E9F">
          <w:rPr>
            <w:rStyle w:val="Hyperlink"/>
            <w:rFonts w:ascii="Arial" w:eastAsiaTheme="majorEastAsia" w:hAnsi="Arial" w:cs="Arial"/>
            <w:color w:val="auto"/>
            <w:sz w:val="23"/>
            <w:szCs w:val="23"/>
          </w:rPr>
          <w:t>JPEG XS</w:t>
        </w:r>
      </w:hyperlink>
      <w:r w:rsidRPr="00826E9F">
        <w:rPr>
          <w:rFonts w:ascii="Arial" w:hAnsi="Arial" w:cs="Arial"/>
          <w:sz w:val="23"/>
          <w:szCs w:val="23"/>
        </w:rPr>
        <w:t>.</w:t>
      </w:r>
    </w:p>
    <w:p w:rsidR="005F23B3" w:rsidRPr="00826E9F" w:rsidRDefault="005F23B3" w:rsidP="00A363C7">
      <w:pPr>
        <w:pStyle w:val="Heading2"/>
        <w:pBdr>
          <w:bottom w:val="single" w:sz="6" w:space="0" w:color="A2A9B1"/>
        </w:pBdr>
        <w:shd w:val="clear" w:color="auto" w:fill="FFFFFF"/>
        <w:spacing w:before="240" w:after="60"/>
        <w:ind w:left="7296"/>
        <w:jc w:val="both"/>
        <w:rPr>
          <w:rFonts w:ascii="Georgia" w:hAnsi="Georgia" w:cs="Times New Roman"/>
          <w:b w:val="0"/>
          <w:bCs w:val="0"/>
          <w:color w:val="auto"/>
          <w:sz w:val="36"/>
          <w:szCs w:val="36"/>
        </w:rPr>
      </w:pPr>
      <w:r w:rsidRPr="00826E9F">
        <w:rPr>
          <w:rStyle w:val="mw-headline"/>
          <w:rFonts w:ascii="Georgia" w:hAnsi="Georgia"/>
          <w:b w:val="0"/>
          <w:bCs w:val="0"/>
          <w:color w:val="auto"/>
        </w:rPr>
        <w:t>Implementations</w:t>
      </w:r>
      <w:r w:rsidRPr="00826E9F">
        <w:rPr>
          <w:rStyle w:val="mw-editsection-bracket"/>
          <w:rFonts w:ascii="Arial" w:hAnsi="Arial" w:cs="Arial"/>
          <w:b w:val="0"/>
          <w:bCs w:val="0"/>
          <w:color w:val="auto"/>
          <w:sz w:val="24"/>
          <w:szCs w:val="24"/>
        </w:rPr>
        <w:t>[</w:t>
      </w:r>
      <w:hyperlink r:id="rId739" w:tooltip="Edit section: Implementation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A very important implementation of a JPEG codec is the free programming library </w:t>
      </w:r>
      <w:hyperlink r:id="rId740" w:tooltip="Libjpeg" w:history="1">
        <w:r w:rsidRPr="00826E9F">
          <w:rPr>
            <w:rStyle w:val="Hyperlink"/>
            <w:rFonts w:ascii="Arial" w:eastAsiaTheme="majorEastAsia" w:hAnsi="Arial" w:cs="Arial"/>
            <w:i/>
            <w:iCs/>
            <w:color w:val="auto"/>
            <w:sz w:val="23"/>
            <w:szCs w:val="23"/>
          </w:rPr>
          <w:t>libjpeg</w:t>
        </w:r>
      </w:hyperlink>
      <w:r w:rsidRPr="00826E9F">
        <w:rPr>
          <w:rFonts w:ascii="Arial" w:hAnsi="Arial" w:cs="Arial"/>
          <w:sz w:val="23"/>
          <w:szCs w:val="23"/>
        </w:rPr>
        <w:t> of the Independent JPEG Group. It was first published in 1991 and was key for the success of the standard.</w:t>
      </w:r>
      <w:hyperlink r:id="rId741" w:anchor="cite_note-78" w:history="1">
        <w:r w:rsidRPr="00826E9F">
          <w:rPr>
            <w:rStyle w:val="Hyperlink"/>
            <w:rFonts w:ascii="Arial" w:eastAsiaTheme="majorEastAsia" w:hAnsi="Arial" w:cs="Arial"/>
            <w:color w:val="auto"/>
            <w:sz w:val="19"/>
            <w:szCs w:val="19"/>
            <w:vertAlign w:val="superscript"/>
          </w:rPr>
          <w:t>[78]</w:t>
        </w:r>
      </w:hyperlink>
      <w:r w:rsidRPr="00826E9F">
        <w:rPr>
          <w:rFonts w:ascii="Arial" w:hAnsi="Arial" w:cs="Arial"/>
          <w:sz w:val="23"/>
          <w:szCs w:val="23"/>
        </w:rPr>
        <w:t xml:space="preserve"> This library or a direct derivative of it is used in countless applications. Recent versions </w:t>
      </w:r>
      <w:r w:rsidRPr="00826E9F">
        <w:rPr>
          <w:rFonts w:ascii="Arial" w:hAnsi="Arial" w:cs="Arial"/>
          <w:sz w:val="23"/>
          <w:szCs w:val="23"/>
        </w:rPr>
        <w:lastRenderedPageBreak/>
        <w:t>introduce proprietary extensions </w:t>
      </w:r>
      <w:hyperlink r:id="rId742" w:anchor="history" w:tooltip="Libjpeg" w:history="1">
        <w:r w:rsidRPr="00826E9F">
          <w:rPr>
            <w:rStyle w:val="Hyperlink"/>
            <w:rFonts w:ascii="Arial" w:eastAsiaTheme="majorEastAsia" w:hAnsi="Arial" w:cs="Arial"/>
            <w:color w:val="auto"/>
            <w:sz w:val="23"/>
            <w:szCs w:val="23"/>
          </w:rPr>
          <w:t>which broke ABI compatibility with previous versions</w:t>
        </w:r>
      </w:hyperlink>
      <w:r w:rsidRPr="00826E9F">
        <w:rPr>
          <w:rFonts w:ascii="Arial" w:hAnsi="Arial" w:cs="Arial"/>
          <w:sz w:val="23"/>
          <w:szCs w:val="23"/>
        </w:rPr>
        <w:t>.</w:t>
      </w:r>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In March 2017, Google released the open source project </w:t>
      </w:r>
      <w:hyperlink r:id="rId743" w:tooltip="Guetzli" w:history="1">
        <w:r w:rsidRPr="00826E9F">
          <w:rPr>
            <w:rStyle w:val="Hyperlink"/>
            <w:rFonts w:ascii="Arial" w:eastAsiaTheme="majorEastAsia" w:hAnsi="Arial" w:cs="Arial"/>
            <w:color w:val="auto"/>
            <w:sz w:val="23"/>
            <w:szCs w:val="23"/>
          </w:rPr>
          <w:t>Guetzli</w:t>
        </w:r>
      </w:hyperlink>
      <w:r w:rsidRPr="00826E9F">
        <w:rPr>
          <w:rFonts w:ascii="Arial" w:hAnsi="Arial" w:cs="Arial"/>
          <w:sz w:val="23"/>
          <w:szCs w:val="23"/>
        </w:rPr>
        <w:t>, which trades off a much longer encoding time for smaller file size (similar to what </w:t>
      </w:r>
      <w:hyperlink r:id="rId744" w:tooltip="Zopfli" w:history="1">
        <w:r w:rsidRPr="00826E9F">
          <w:rPr>
            <w:rStyle w:val="Hyperlink"/>
            <w:rFonts w:ascii="Arial" w:eastAsiaTheme="majorEastAsia" w:hAnsi="Arial" w:cs="Arial"/>
            <w:color w:val="auto"/>
            <w:sz w:val="23"/>
            <w:szCs w:val="23"/>
          </w:rPr>
          <w:t>Zopfli</w:t>
        </w:r>
      </w:hyperlink>
      <w:r w:rsidRPr="00826E9F">
        <w:rPr>
          <w:rFonts w:ascii="Arial" w:hAnsi="Arial" w:cs="Arial"/>
          <w:sz w:val="23"/>
          <w:szCs w:val="23"/>
        </w:rPr>
        <w:t> does for PNG and other lossless data formats).</w:t>
      </w:r>
      <w:hyperlink r:id="rId745" w:anchor="cite_note-79" w:history="1">
        <w:r w:rsidRPr="00826E9F">
          <w:rPr>
            <w:rStyle w:val="Hyperlink"/>
            <w:rFonts w:ascii="Arial" w:eastAsiaTheme="majorEastAsia" w:hAnsi="Arial" w:cs="Arial"/>
            <w:color w:val="auto"/>
            <w:sz w:val="19"/>
            <w:szCs w:val="19"/>
            <w:vertAlign w:val="superscript"/>
          </w:rPr>
          <w:t>[79]</w:t>
        </w:r>
      </w:hyperlink>
    </w:p>
    <w:p w:rsidR="005F23B3" w:rsidRPr="00826E9F" w:rsidRDefault="005F23B3" w:rsidP="00A363C7">
      <w:pPr>
        <w:pStyle w:val="NormalWeb"/>
        <w:shd w:val="clear" w:color="auto" w:fill="FFFFFF"/>
        <w:spacing w:before="120" w:beforeAutospacing="0" w:after="120" w:afterAutospacing="0"/>
        <w:ind w:left="7296"/>
        <w:jc w:val="both"/>
        <w:rPr>
          <w:rFonts w:ascii="Arial" w:hAnsi="Arial" w:cs="Arial"/>
          <w:sz w:val="23"/>
          <w:szCs w:val="23"/>
        </w:rPr>
      </w:pPr>
      <w:r w:rsidRPr="00826E9F">
        <w:rPr>
          <w:rFonts w:ascii="Arial" w:hAnsi="Arial" w:cs="Arial"/>
          <w:sz w:val="23"/>
          <w:szCs w:val="23"/>
        </w:rPr>
        <w:t>ISO/IEC </w:t>
      </w:r>
      <w:hyperlink r:id="rId746" w:tooltip="Joint Photography Experts Group" w:history="1">
        <w:r w:rsidRPr="00826E9F">
          <w:rPr>
            <w:rStyle w:val="Hyperlink"/>
            <w:rFonts w:ascii="Arial" w:eastAsiaTheme="majorEastAsia" w:hAnsi="Arial" w:cs="Arial"/>
            <w:color w:val="auto"/>
            <w:sz w:val="23"/>
            <w:szCs w:val="23"/>
          </w:rPr>
          <w:t>Joint Photography Experts Group</w:t>
        </w:r>
      </w:hyperlink>
      <w:r w:rsidRPr="00826E9F">
        <w:rPr>
          <w:rFonts w:ascii="Arial" w:hAnsi="Arial" w:cs="Arial"/>
          <w:sz w:val="23"/>
          <w:szCs w:val="23"/>
        </w:rPr>
        <w:t> maintains a reference software implementation which can encode both base JPEG (ISO/IEC 10918-1 and 18477-1) and </w:t>
      </w:r>
      <w:hyperlink r:id="rId747" w:tooltip="JPEG XT" w:history="1">
        <w:r w:rsidRPr="00826E9F">
          <w:rPr>
            <w:rStyle w:val="Hyperlink"/>
            <w:rFonts w:ascii="Arial" w:eastAsiaTheme="majorEastAsia" w:hAnsi="Arial" w:cs="Arial"/>
            <w:color w:val="auto"/>
            <w:sz w:val="23"/>
            <w:szCs w:val="23"/>
          </w:rPr>
          <w:t>JPEG XT</w:t>
        </w:r>
      </w:hyperlink>
      <w:r w:rsidRPr="00826E9F">
        <w:rPr>
          <w:rFonts w:ascii="Arial" w:hAnsi="Arial" w:cs="Arial"/>
          <w:sz w:val="23"/>
          <w:szCs w:val="23"/>
        </w:rPr>
        <w:t> extensions (ISO/IEC 18477 Parts 2 and 6-9), as well as </w:t>
      </w:r>
      <w:hyperlink r:id="rId748" w:tooltip="JPEG-LS" w:history="1">
        <w:r w:rsidRPr="00826E9F">
          <w:rPr>
            <w:rStyle w:val="Hyperlink"/>
            <w:rFonts w:ascii="Arial" w:eastAsiaTheme="majorEastAsia" w:hAnsi="Arial" w:cs="Arial"/>
            <w:color w:val="auto"/>
            <w:sz w:val="23"/>
            <w:szCs w:val="23"/>
          </w:rPr>
          <w:t>JPEG-LS</w:t>
        </w:r>
      </w:hyperlink>
      <w:r w:rsidRPr="00826E9F">
        <w:rPr>
          <w:rFonts w:ascii="Arial" w:hAnsi="Arial" w:cs="Arial"/>
          <w:sz w:val="23"/>
          <w:szCs w:val="23"/>
        </w:rPr>
        <w:t> (ISO/IEC 14495).</w:t>
      </w:r>
      <w:hyperlink r:id="rId749" w:anchor="cite_note-80" w:history="1">
        <w:r w:rsidRPr="00826E9F">
          <w:rPr>
            <w:rStyle w:val="Hyperlink"/>
            <w:rFonts w:ascii="Arial" w:eastAsiaTheme="majorEastAsia" w:hAnsi="Arial" w:cs="Arial"/>
            <w:color w:val="auto"/>
            <w:sz w:val="19"/>
            <w:szCs w:val="19"/>
            <w:vertAlign w:val="superscript"/>
          </w:rPr>
          <w:t>[80]</w:t>
        </w:r>
      </w:hyperlink>
    </w:p>
    <w:p w:rsidR="00A363C7" w:rsidRPr="00826E9F" w:rsidRDefault="00A363C7" w:rsidP="00A363C7">
      <w:pPr>
        <w:pStyle w:val="Heading3"/>
        <w:shd w:val="clear" w:color="auto" w:fill="FFFFFF"/>
        <w:spacing w:before="0"/>
        <w:rPr>
          <w:color w:val="auto"/>
          <w:sz w:val="37"/>
          <w:szCs w:val="37"/>
        </w:rPr>
      </w:pPr>
      <w:r w:rsidRPr="00826E9F">
        <w:rPr>
          <w:color w:val="auto"/>
          <w:sz w:val="37"/>
          <w:szCs w:val="37"/>
        </w:rPr>
        <w:t>Lossless Predictive coding - MATLAB CODE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3"/>
          <w:szCs w:val="23"/>
        </w:rPr>
        <w:t>A new pixel value is obtained by finding the difference between the current pixel and the predicted pixel value.</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b/>
          <w:bCs/>
          <w:sz w:val="23"/>
          <w:szCs w:val="23"/>
        </w:rPr>
        <w:t>Encoding:</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b/>
          <w:bCs/>
          <w:sz w:val="23"/>
          <w:szCs w:val="23"/>
        </w:rPr>
        <w:lastRenderedPageBreak/>
        <w:t>STEPS TO BE PERFORMED:</w:t>
      </w:r>
    </w:p>
    <w:p w:rsidR="00A363C7" w:rsidRPr="00826E9F" w:rsidRDefault="00A363C7" w:rsidP="00A363C7">
      <w:pPr>
        <w:shd w:val="clear" w:color="auto" w:fill="FFFFFF"/>
        <w:jc w:val="center"/>
        <w:rPr>
          <w:rFonts w:ascii="Courier New" w:hAnsi="Courier New" w:cs="Courier New"/>
          <w:sz w:val="23"/>
          <w:szCs w:val="23"/>
        </w:rPr>
      </w:pPr>
      <w:r w:rsidRPr="00826E9F">
        <w:rPr>
          <w:rFonts w:ascii="Courier New" w:hAnsi="Courier New" w:cs="Courier New"/>
          <w:noProof/>
          <w:sz w:val="23"/>
          <w:szCs w:val="23"/>
        </w:rPr>
        <w:drawing>
          <wp:inline distT="0" distB="0" distL="0" distR="0">
            <wp:extent cx="5380355" cy="6528435"/>
            <wp:effectExtent l="19050" t="0" r="0" b="0"/>
            <wp:docPr id="500" name="Picture 500" descr="https://3.bp.blogspot.com/-sRjEN9-tHjs/UwUPIT5jB4I/AAAAAAAABDg/upEE-yCPoFA/s1600/procedure_predictive.jpg">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3.bp.blogspot.com/-sRjEN9-tHjs/UwUPIT5jB4I/AAAAAAAABDg/upEE-yCPoFA/s1600/procedure_predictive.jpg">
                      <a:hlinkClick r:id="rId750"/>
                    </pic:cNvPr>
                    <pic:cNvPicPr>
                      <a:picLocks noChangeAspect="1" noChangeArrowheads="1"/>
                    </pic:cNvPicPr>
                  </pic:nvPicPr>
                  <pic:blipFill>
                    <a:blip r:embed="rId751"/>
                    <a:srcRect/>
                    <a:stretch>
                      <a:fillRect/>
                    </a:stretch>
                  </pic:blipFill>
                  <pic:spPr bwMode="auto">
                    <a:xfrm>
                      <a:off x="0" y="0"/>
                      <a:ext cx="5380355" cy="6528435"/>
                    </a:xfrm>
                    <a:prstGeom prst="rect">
                      <a:avLst/>
                    </a:prstGeom>
                    <a:noFill/>
                    <a:ln w="9525">
                      <a:noFill/>
                      <a:miter lim="800000"/>
                      <a:headEnd/>
                      <a:tailEnd/>
                    </a:ln>
                  </pic:spPr>
                </pic:pic>
              </a:graphicData>
            </a:graphic>
          </wp:inline>
        </w:drawing>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jc w:val="center"/>
        <w:rPr>
          <w:rFonts w:ascii="Courier New" w:hAnsi="Courier New" w:cs="Courier New"/>
          <w:sz w:val="23"/>
          <w:szCs w:val="23"/>
        </w:rPr>
      </w:pPr>
      <w:r w:rsidRPr="00826E9F">
        <w:rPr>
          <w:rFonts w:ascii="Courier New" w:hAnsi="Courier New" w:cs="Courier New"/>
          <w:noProof/>
          <w:sz w:val="23"/>
          <w:szCs w:val="23"/>
        </w:rPr>
        <w:lastRenderedPageBreak/>
        <w:drawing>
          <wp:inline distT="0" distB="0" distL="0" distR="0">
            <wp:extent cx="5422900" cy="5815965"/>
            <wp:effectExtent l="19050" t="0" r="6350" b="0"/>
            <wp:docPr id="501" name="Picture 501" descr="https://2.bp.blogspot.com/-3UUEmkPa0To/UwUPK-Lj-pI/AAAAAAAABDo/LbexElrRAig/s1600/procedure_predictive2.jpg">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2.bp.blogspot.com/-3UUEmkPa0To/UwUPK-Lj-pI/AAAAAAAABDo/LbexElrRAig/s1600/procedure_predictive2.jpg">
                      <a:hlinkClick r:id="rId752"/>
                    </pic:cNvPr>
                    <pic:cNvPicPr>
                      <a:picLocks noChangeAspect="1" noChangeArrowheads="1"/>
                    </pic:cNvPicPr>
                  </pic:nvPicPr>
                  <pic:blipFill>
                    <a:blip r:embed="rId753"/>
                    <a:srcRect/>
                    <a:stretch>
                      <a:fillRect/>
                    </a:stretch>
                  </pic:blipFill>
                  <pic:spPr bwMode="auto">
                    <a:xfrm>
                      <a:off x="0" y="0"/>
                      <a:ext cx="5422900" cy="5815965"/>
                    </a:xfrm>
                    <a:prstGeom prst="rect">
                      <a:avLst/>
                    </a:prstGeom>
                    <a:noFill/>
                    <a:ln w="9525">
                      <a:noFill/>
                      <a:miter lim="800000"/>
                      <a:headEnd/>
                      <a:tailEnd/>
                    </a:ln>
                  </pic:spPr>
                </pic:pic>
              </a:graphicData>
            </a:graphic>
          </wp:inline>
        </w:drawing>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jc w:val="center"/>
        <w:rPr>
          <w:rFonts w:ascii="Courier New" w:hAnsi="Courier New" w:cs="Courier New"/>
          <w:sz w:val="23"/>
          <w:szCs w:val="23"/>
        </w:rPr>
      </w:pPr>
      <w:r w:rsidRPr="00826E9F">
        <w:rPr>
          <w:rFonts w:ascii="Courier New" w:hAnsi="Courier New" w:cs="Courier New"/>
          <w:noProof/>
          <w:sz w:val="23"/>
          <w:szCs w:val="23"/>
        </w:rPr>
        <w:drawing>
          <wp:inline distT="0" distB="0" distL="0" distR="0">
            <wp:extent cx="5645785" cy="1520190"/>
            <wp:effectExtent l="19050" t="0" r="0" b="0"/>
            <wp:docPr id="502" name="Picture 502" descr="https://2.bp.blogspot.com/-B1JjfDjlGQk/UwUPMQh5K1I/AAAAAAAABDw/170M6AIc9XM/s1600/procedure_predictive3.jpg">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2.bp.blogspot.com/-B1JjfDjlGQk/UwUPMQh5K1I/AAAAAAAABDw/170M6AIc9XM/s1600/procedure_predictive3.jpg">
                      <a:hlinkClick r:id="rId754"/>
                    </pic:cNvPr>
                    <pic:cNvPicPr>
                      <a:picLocks noChangeAspect="1" noChangeArrowheads="1"/>
                    </pic:cNvPicPr>
                  </pic:nvPicPr>
                  <pic:blipFill>
                    <a:blip r:embed="rId755"/>
                    <a:srcRect/>
                    <a:stretch>
                      <a:fillRect/>
                    </a:stretch>
                  </pic:blipFill>
                  <pic:spPr bwMode="auto">
                    <a:xfrm>
                      <a:off x="0" y="0"/>
                      <a:ext cx="5645785" cy="1520190"/>
                    </a:xfrm>
                    <a:prstGeom prst="rect">
                      <a:avLst/>
                    </a:prstGeom>
                    <a:noFill/>
                    <a:ln w="9525">
                      <a:noFill/>
                      <a:miter lim="800000"/>
                      <a:headEnd/>
                      <a:tailEnd/>
                    </a:ln>
                  </pic:spPr>
                </pic:pic>
              </a:graphicData>
            </a:graphic>
          </wp:inline>
        </w:drawing>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CC0222" w:rsidP="00A363C7">
      <w:pPr>
        <w:shd w:val="clear" w:color="auto" w:fill="FFFFFF"/>
        <w:rPr>
          <w:rFonts w:ascii="Courier New" w:hAnsi="Courier New" w:cs="Courier New"/>
          <w:sz w:val="23"/>
          <w:szCs w:val="23"/>
        </w:rPr>
      </w:pPr>
      <w:hyperlink r:id="rId756" w:history="1">
        <w:r w:rsidR="00A363C7" w:rsidRPr="00826E9F">
          <w:rPr>
            <w:rStyle w:val="Hyperlink"/>
            <w:rFonts w:ascii="Courier New" w:hAnsi="Courier New" w:cs="Courier New"/>
            <w:color w:val="auto"/>
            <w:sz w:val="23"/>
            <w:szCs w:val="23"/>
          </w:rPr>
          <w:t>MATLAB CODE:</w:t>
        </w:r>
      </w:hyperlink>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clear all</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clc</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%Read the input image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A=imread('rice.png');</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figure,imshow(A);</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A=double(A);</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A=[10 2 3 4;5 6 7 8];</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display(A);</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e=A;</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%Perform prediction error</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for i = 1:size(A,1)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for j = 2:size(A,2)</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e(i,j)=e(i,j)-A(i,j-1);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end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end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display(e);</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%Huffman coding</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C=reshape(e,[],1);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lastRenderedPageBreak/>
        <w:t>[D1,x]=hist(C,min(min(e)):max(max(e)));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sym=x(D1&gt;0);</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prob=D1(D1&gt;0)/numel(e);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[dict,avglen] = huffmandict(sym,prob);</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comp = huffmanenco(C,dict);</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%Huffman Decoding</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dsig = huffmandeco(comp,dict);</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e=reshape(dsig,size(A,1),size(A,2));</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d=e;</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for i = 1:size(A,1)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for j = 2:size(A,2)</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d(i,j)=d(i,j-1)+e(i,j);</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end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end</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display(d);</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%Decompressed Image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%figure,imshow(uint8(d));</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jc w:val="center"/>
        <w:rPr>
          <w:rFonts w:ascii="Courier New" w:hAnsi="Courier New" w:cs="Courier New"/>
          <w:sz w:val="23"/>
          <w:szCs w:val="23"/>
        </w:rPr>
      </w:pPr>
      <w:r w:rsidRPr="00826E9F">
        <w:rPr>
          <w:rFonts w:ascii="Courier New" w:hAnsi="Courier New" w:cs="Courier New"/>
          <w:noProof/>
          <w:sz w:val="23"/>
          <w:szCs w:val="23"/>
        </w:rPr>
        <w:lastRenderedPageBreak/>
        <w:drawing>
          <wp:inline distT="0" distB="0" distL="0" distR="0">
            <wp:extent cx="2689860" cy="2902585"/>
            <wp:effectExtent l="19050" t="0" r="0" b="0"/>
            <wp:docPr id="503" name="Picture 503" descr="https://4.bp.blogspot.com/-HqOi3qnqkiA/UwULxD9OQ3I/AAAAAAAABCw/dxrclFGT-pg/s1600/predictive_1d.jpg">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4.bp.blogspot.com/-HqOi3qnqkiA/UwULxD9OQ3I/AAAAAAAABCw/dxrclFGT-pg/s1600/predictive_1d.jpg">
                      <a:hlinkClick r:id="rId757"/>
                    </pic:cNvPr>
                    <pic:cNvPicPr>
                      <a:picLocks noChangeAspect="1" noChangeArrowheads="1"/>
                    </pic:cNvPicPr>
                  </pic:nvPicPr>
                  <pic:blipFill>
                    <a:blip r:embed="rId758"/>
                    <a:srcRect/>
                    <a:stretch>
                      <a:fillRect/>
                    </a:stretch>
                  </pic:blipFill>
                  <pic:spPr bwMode="auto">
                    <a:xfrm>
                      <a:off x="0" y="0"/>
                      <a:ext cx="2689860" cy="2902585"/>
                    </a:xfrm>
                    <a:prstGeom prst="rect">
                      <a:avLst/>
                    </a:prstGeom>
                    <a:noFill/>
                    <a:ln w="9525">
                      <a:noFill/>
                      <a:miter lim="800000"/>
                      <a:headEnd/>
                      <a:tailEnd/>
                    </a:ln>
                  </pic:spPr>
                </pic:pic>
              </a:graphicData>
            </a:graphic>
          </wp:inline>
        </w:drawing>
      </w:r>
    </w:p>
    <w:p w:rsidR="00A363C7" w:rsidRPr="00826E9F" w:rsidRDefault="00A363C7" w:rsidP="00A363C7">
      <w:pPr>
        <w:shd w:val="clear" w:color="auto" w:fill="FFFFFF"/>
        <w:jc w:val="center"/>
        <w:rPr>
          <w:rFonts w:ascii="Courier New" w:hAnsi="Courier New" w:cs="Courier New"/>
          <w:sz w:val="23"/>
          <w:szCs w:val="23"/>
        </w:rPr>
      </w:pPr>
    </w:p>
    <w:p w:rsidR="00A363C7" w:rsidRPr="00826E9F" w:rsidRDefault="00A363C7" w:rsidP="00A363C7">
      <w:pPr>
        <w:shd w:val="clear" w:color="auto" w:fill="FFFFFF"/>
        <w:jc w:val="center"/>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b/>
          <w:bCs/>
          <w:sz w:val="23"/>
          <w:szCs w:val="23"/>
        </w:rPr>
        <w:t>2-D Prediction:</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3"/>
          <w:szCs w:val="23"/>
        </w:rPr>
        <w:t>Consider an array [ a  b</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3"/>
          <w:szCs w:val="23"/>
        </w:rPr>
        <w:t>                    c  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3"/>
          <w:szCs w:val="23"/>
        </w:rPr>
        <w:t>To perform prediction error using 2-D linear operator, e(2,2)=d-(c+b) i.e subtract the pixels left and top to the current pixel</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3"/>
          <w:szCs w:val="23"/>
        </w:rPr>
        <w:t>To decompress, perform inverse operation f(2,2)=d+(c+b)</w:t>
      </w:r>
    </w:p>
    <w:p w:rsidR="00A363C7" w:rsidRPr="00826E9F" w:rsidRDefault="00A363C7" w:rsidP="00A363C7">
      <w:pPr>
        <w:shd w:val="clear" w:color="auto" w:fill="FFFFFF"/>
        <w:rPr>
          <w:rFonts w:ascii="Courier New" w:hAnsi="Courier New" w:cs="Courier New"/>
          <w:sz w:val="23"/>
          <w:szCs w:val="23"/>
        </w:rPr>
      </w:pPr>
    </w:p>
    <w:p w:rsidR="00A363C7" w:rsidRPr="00826E9F" w:rsidRDefault="00CC0222" w:rsidP="00A363C7">
      <w:pPr>
        <w:shd w:val="clear" w:color="auto" w:fill="FFFFFF"/>
        <w:rPr>
          <w:rFonts w:ascii="Courier New" w:hAnsi="Courier New" w:cs="Courier New"/>
          <w:sz w:val="23"/>
          <w:szCs w:val="23"/>
        </w:rPr>
      </w:pPr>
      <w:hyperlink r:id="rId759" w:history="1">
        <w:r w:rsidR="00A363C7" w:rsidRPr="00826E9F">
          <w:rPr>
            <w:rStyle w:val="Hyperlink"/>
            <w:rFonts w:ascii="Courier New" w:hAnsi="Courier New" w:cs="Courier New"/>
            <w:color w:val="auto"/>
            <w:sz w:val="23"/>
            <w:szCs w:val="23"/>
          </w:rPr>
          <w:t>MATLAB CODE:</w:t>
        </w:r>
      </w:hyperlink>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clear all</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clc</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%Input sequence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A=[10 11 12 13; 2 14 26 39];</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display(A);</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e=A;</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A1=padarray(A,[1,0],0);</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%Prediction error</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for i = 2:size(A1,1)-1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for j = 2:size(A1,2)</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fx=round(A1(i,j-1)+A1(i-1,j));</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e(i-1,j)=e(i-1,j)-fx;</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end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end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display(e);</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%Huffman encoding</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C=reshape(e,[],1);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[D1,x]=hist(C,min(min(e)):max(max(e)));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sym=x(D1&gt;0);</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prob=D1(D1&gt;0)/numel(e);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[dict,avglen] = huffmandict(sym,prob);</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comp = huffmanenco(C,dict);</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%Huffman decoding</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dsig = huffmandeco(comp,dict);</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e=reshape(dsig,size(A,1),size(A,2));</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%Inverse operation</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d=e;</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e1=padarray(e,[1,0],0);</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lastRenderedPageBreak/>
        <w:t>for i = 2:size(e1,1)-1</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for j = 2:size(e1,2)</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fx=round(e1(i,j-1)+e1(i-1,j));</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d(i-1,j)=d(i-1,j)+fx;</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e1=padarray(d,[1,0],0);</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    end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end</w:t>
      </w:r>
    </w:p>
    <w:p w:rsidR="00A363C7" w:rsidRPr="00826E9F" w:rsidRDefault="00A363C7" w:rsidP="00A363C7">
      <w:pPr>
        <w:shd w:val="clear" w:color="auto" w:fill="FFFFFF"/>
        <w:rPr>
          <w:rFonts w:ascii="Courier New" w:hAnsi="Courier New" w:cs="Courier New"/>
          <w:sz w:val="23"/>
          <w:szCs w:val="23"/>
        </w:rPr>
      </w:pP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0"/>
          <w:szCs w:val="20"/>
        </w:rPr>
        <w:t>display(d);</w:t>
      </w:r>
    </w:p>
    <w:p w:rsidR="00A363C7" w:rsidRPr="00826E9F" w:rsidRDefault="00A363C7" w:rsidP="00A363C7">
      <w:pPr>
        <w:shd w:val="clear" w:color="auto" w:fill="FFFFFF"/>
        <w:rPr>
          <w:rFonts w:ascii="Courier New" w:hAnsi="Courier New" w:cs="Courier New"/>
          <w:sz w:val="23"/>
          <w:szCs w:val="23"/>
        </w:rPr>
      </w:pPr>
      <w:r w:rsidRPr="00826E9F">
        <w:rPr>
          <w:rFonts w:ascii="Courier New" w:hAnsi="Courier New" w:cs="Courier New"/>
          <w:sz w:val="23"/>
          <w:szCs w:val="23"/>
        </w:rPr>
        <w:t>  </w:t>
      </w:r>
    </w:p>
    <w:tbl>
      <w:tblPr>
        <w:tblW w:w="0" w:type="auto"/>
        <w:jc w:val="center"/>
        <w:tblCellSpacing w:w="0" w:type="dxa"/>
        <w:tblCellMar>
          <w:top w:w="67" w:type="dxa"/>
          <w:left w:w="67" w:type="dxa"/>
          <w:bottom w:w="67" w:type="dxa"/>
          <w:right w:w="67" w:type="dxa"/>
        </w:tblCellMar>
        <w:tblLook w:val="04A0"/>
      </w:tblPr>
      <w:tblGrid>
        <w:gridCol w:w="5252"/>
      </w:tblGrid>
      <w:tr w:rsidR="00A363C7" w:rsidRPr="00826E9F" w:rsidTr="00A363C7">
        <w:trPr>
          <w:tblCellSpacing w:w="0" w:type="dxa"/>
          <w:jc w:val="center"/>
        </w:trPr>
        <w:tc>
          <w:tcPr>
            <w:tcW w:w="0" w:type="auto"/>
            <w:vAlign w:val="center"/>
            <w:hideMark/>
          </w:tcPr>
          <w:p w:rsidR="00A363C7" w:rsidRPr="00826E9F" w:rsidRDefault="00A363C7">
            <w:pPr>
              <w:jc w:val="center"/>
              <w:rPr>
                <w:sz w:val="24"/>
                <w:szCs w:val="24"/>
              </w:rPr>
            </w:pPr>
            <w:r w:rsidRPr="00826E9F">
              <w:rPr>
                <w:noProof/>
              </w:rPr>
              <w:drawing>
                <wp:inline distT="0" distB="0" distL="0" distR="0">
                  <wp:extent cx="2604770" cy="2881630"/>
                  <wp:effectExtent l="19050" t="0" r="5080" b="0"/>
                  <wp:docPr id="504" name="Picture 504" descr="https://4.bp.blogspot.com/-oyrxEsjMGxA/UwULxKc_B0I/AAAAAAAABC0/TDTAP3Ntz_Y/s1600/predictive_2d.jpg">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4.bp.blogspot.com/-oyrxEsjMGxA/UwULxKc_B0I/AAAAAAAABC0/TDTAP3Ntz_Y/s1600/predictive_2d.jpg">
                            <a:hlinkClick r:id="rId760"/>
                          </pic:cNvPr>
                          <pic:cNvPicPr>
                            <a:picLocks noChangeAspect="1" noChangeArrowheads="1"/>
                          </pic:cNvPicPr>
                        </pic:nvPicPr>
                        <pic:blipFill>
                          <a:blip r:embed="rId761"/>
                          <a:srcRect/>
                          <a:stretch>
                            <a:fillRect/>
                          </a:stretch>
                        </pic:blipFill>
                        <pic:spPr bwMode="auto">
                          <a:xfrm>
                            <a:off x="0" y="0"/>
                            <a:ext cx="2604770" cy="2881630"/>
                          </a:xfrm>
                          <a:prstGeom prst="rect">
                            <a:avLst/>
                          </a:prstGeom>
                          <a:noFill/>
                          <a:ln w="9525">
                            <a:noFill/>
                            <a:miter lim="800000"/>
                            <a:headEnd/>
                            <a:tailEnd/>
                          </a:ln>
                        </pic:spPr>
                      </pic:pic>
                    </a:graphicData>
                  </a:graphic>
                </wp:inline>
              </w:drawing>
            </w:r>
          </w:p>
        </w:tc>
      </w:tr>
      <w:tr w:rsidR="00A363C7" w:rsidRPr="00826E9F" w:rsidTr="00A363C7">
        <w:trPr>
          <w:tblCellSpacing w:w="0" w:type="dxa"/>
          <w:jc w:val="center"/>
        </w:trPr>
        <w:tc>
          <w:tcPr>
            <w:tcW w:w="0" w:type="auto"/>
            <w:vAlign w:val="center"/>
            <w:hideMark/>
          </w:tcPr>
          <w:p w:rsidR="00A363C7" w:rsidRPr="00826E9F" w:rsidRDefault="00A363C7">
            <w:pPr>
              <w:jc w:val="center"/>
              <w:rPr>
                <w:sz w:val="19"/>
                <w:szCs w:val="19"/>
              </w:rPr>
            </w:pPr>
            <w:r w:rsidRPr="00826E9F">
              <w:rPr>
                <w:sz w:val="19"/>
                <w:szCs w:val="19"/>
              </w:rPr>
              <w:t>A is the input value, e is the encoded value, d is the decoded value</w:t>
            </w:r>
          </w:p>
        </w:tc>
      </w:tr>
    </w:tbl>
    <w:p w:rsidR="00E37DB5" w:rsidRPr="00826E9F" w:rsidRDefault="00E37DB5" w:rsidP="00A363C7">
      <w:pPr>
        <w:jc w:val="both"/>
        <w:rPr>
          <w:b/>
          <w:u w:val="single"/>
        </w:rPr>
      </w:pPr>
    </w:p>
    <w:p w:rsidR="00A85332" w:rsidRPr="00826E9F" w:rsidRDefault="00A85332" w:rsidP="00A363C7">
      <w:pPr>
        <w:jc w:val="both"/>
        <w:rPr>
          <w:b/>
          <w:u w:val="single"/>
        </w:rPr>
      </w:pPr>
    </w:p>
    <w:p w:rsidR="00A85332" w:rsidRPr="00826E9F" w:rsidRDefault="00A85332" w:rsidP="00A363C7">
      <w:pPr>
        <w:jc w:val="both"/>
        <w:rPr>
          <w:b/>
          <w:u w:val="single"/>
        </w:rPr>
      </w:pPr>
    </w:p>
    <w:p w:rsidR="00A85332" w:rsidRPr="00826E9F" w:rsidRDefault="00A85332" w:rsidP="00A363C7">
      <w:pPr>
        <w:jc w:val="both"/>
        <w:rPr>
          <w:b/>
          <w:u w:val="single"/>
        </w:rPr>
      </w:pPr>
    </w:p>
    <w:p w:rsidR="00A85332" w:rsidRPr="00826E9F" w:rsidRDefault="00A85332" w:rsidP="00A363C7">
      <w:pPr>
        <w:jc w:val="both"/>
        <w:rPr>
          <w:b/>
          <w:u w:val="single"/>
        </w:rPr>
      </w:pPr>
    </w:p>
    <w:p w:rsidR="00A85332" w:rsidRPr="00826E9F" w:rsidRDefault="00A85332" w:rsidP="00A363C7">
      <w:pPr>
        <w:jc w:val="both"/>
        <w:rPr>
          <w:rFonts w:ascii="Arial" w:hAnsi="Arial" w:cs="Arial"/>
          <w:sz w:val="19"/>
          <w:szCs w:val="19"/>
          <w:shd w:val="clear" w:color="auto" w:fill="FFFFFF"/>
          <w:vertAlign w:val="superscript"/>
        </w:rPr>
      </w:pPr>
      <w:r w:rsidRPr="00826E9F">
        <w:rPr>
          <w:rFonts w:ascii="Arial" w:hAnsi="Arial" w:cs="Arial"/>
          <w:sz w:val="23"/>
          <w:szCs w:val="23"/>
          <w:shd w:val="clear" w:color="auto" w:fill="FFFFFF"/>
        </w:rPr>
        <w:lastRenderedPageBreak/>
        <w:t>The </w:t>
      </w:r>
      <w:r w:rsidRPr="00826E9F">
        <w:rPr>
          <w:rFonts w:ascii="Arial" w:hAnsi="Arial" w:cs="Arial"/>
          <w:b/>
          <w:bCs/>
          <w:sz w:val="23"/>
          <w:szCs w:val="23"/>
          <w:shd w:val="clear" w:color="auto" w:fill="FFFFFF"/>
        </w:rPr>
        <w:t>Moving Picture Experts Group</w:t>
      </w:r>
      <w:r w:rsidRPr="00826E9F">
        <w:rPr>
          <w:rFonts w:ascii="Arial" w:hAnsi="Arial" w:cs="Arial"/>
          <w:sz w:val="23"/>
          <w:szCs w:val="23"/>
          <w:shd w:val="clear" w:color="auto" w:fill="FFFFFF"/>
        </w:rPr>
        <w:t> (</w:t>
      </w:r>
      <w:r w:rsidRPr="00826E9F">
        <w:rPr>
          <w:rFonts w:ascii="Arial" w:hAnsi="Arial" w:cs="Arial"/>
          <w:b/>
          <w:bCs/>
          <w:sz w:val="23"/>
          <w:szCs w:val="23"/>
          <w:shd w:val="clear" w:color="auto" w:fill="FFFFFF"/>
        </w:rPr>
        <w:t>MPEG</w:t>
      </w:r>
      <w:r w:rsidRPr="00826E9F">
        <w:rPr>
          <w:rFonts w:ascii="Arial" w:hAnsi="Arial" w:cs="Arial"/>
          <w:sz w:val="23"/>
          <w:szCs w:val="23"/>
          <w:shd w:val="clear" w:color="auto" w:fill="FFFFFF"/>
        </w:rPr>
        <w:t>) is a </w:t>
      </w:r>
      <w:hyperlink r:id="rId762" w:tooltip="Working group" w:history="1">
        <w:r w:rsidRPr="00826E9F">
          <w:rPr>
            <w:rStyle w:val="Hyperlink"/>
            <w:rFonts w:ascii="Arial" w:hAnsi="Arial" w:cs="Arial"/>
            <w:color w:val="auto"/>
            <w:sz w:val="23"/>
            <w:szCs w:val="23"/>
            <w:shd w:val="clear" w:color="auto" w:fill="FFFFFF"/>
          </w:rPr>
          <w:t>working group</w:t>
        </w:r>
      </w:hyperlink>
      <w:r w:rsidRPr="00826E9F">
        <w:rPr>
          <w:rFonts w:ascii="Arial" w:hAnsi="Arial" w:cs="Arial"/>
          <w:sz w:val="23"/>
          <w:szCs w:val="23"/>
          <w:shd w:val="clear" w:color="auto" w:fill="FFFFFF"/>
        </w:rPr>
        <w:t> of </w:t>
      </w:r>
      <w:hyperlink r:id="rId763" w:tooltip="Experts" w:history="1">
        <w:r w:rsidRPr="00826E9F">
          <w:rPr>
            <w:rStyle w:val="Hyperlink"/>
            <w:rFonts w:ascii="Arial" w:hAnsi="Arial" w:cs="Arial"/>
            <w:color w:val="auto"/>
            <w:sz w:val="23"/>
            <w:szCs w:val="23"/>
            <w:shd w:val="clear" w:color="auto" w:fill="FFFFFF"/>
          </w:rPr>
          <w:t>authorities</w:t>
        </w:r>
      </w:hyperlink>
      <w:r w:rsidRPr="00826E9F">
        <w:rPr>
          <w:rFonts w:ascii="Arial" w:hAnsi="Arial" w:cs="Arial"/>
          <w:sz w:val="23"/>
          <w:szCs w:val="23"/>
          <w:shd w:val="clear" w:color="auto" w:fill="FFFFFF"/>
        </w:rPr>
        <w:t> that was formed by </w:t>
      </w:r>
      <w:hyperlink r:id="rId764" w:tooltip="International Organization for Standardization" w:history="1">
        <w:r w:rsidRPr="00826E9F">
          <w:rPr>
            <w:rStyle w:val="Hyperlink"/>
            <w:rFonts w:ascii="Arial" w:hAnsi="Arial" w:cs="Arial"/>
            <w:color w:val="auto"/>
            <w:sz w:val="23"/>
            <w:szCs w:val="23"/>
            <w:shd w:val="clear" w:color="auto" w:fill="FFFFFF"/>
          </w:rPr>
          <w:t>ISO</w:t>
        </w:r>
      </w:hyperlink>
      <w:r w:rsidRPr="00826E9F">
        <w:rPr>
          <w:rFonts w:ascii="Arial" w:hAnsi="Arial" w:cs="Arial"/>
          <w:sz w:val="23"/>
          <w:szCs w:val="23"/>
          <w:shd w:val="clear" w:color="auto" w:fill="FFFFFF"/>
        </w:rPr>
        <w:t> and </w:t>
      </w:r>
      <w:hyperlink r:id="rId765" w:tooltip="International Electrotechnical Commission" w:history="1">
        <w:r w:rsidRPr="00826E9F">
          <w:rPr>
            <w:rStyle w:val="Hyperlink"/>
            <w:rFonts w:ascii="Arial" w:hAnsi="Arial" w:cs="Arial"/>
            <w:color w:val="auto"/>
            <w:sz w:val="23"/>
            <w:szCs w:val="23"/>
            <w:shd w:val="clear" w:color="auto" w:fill="FFFFFF"/>
          </w:rPr>
          <w:t>IEC</w:t>
        </w:r>
      </w:hyperlink>
      <w:r w:rsidRPr="00826E9F">
        <w:rPr>
          <w:rFonts w:ascii="Arial" w:hAnsi="Arial" w:cs="Arial"/>
          <w:sz w:val="23"/>
          <w:szCs w:val="23"/>
          <w:shd w:val="clear" w:color="auto" w:fill="FFFFFF"/>
        </w:rPr>
        <w:t> to set standards for </w:t>
      </w:r>
      <w:hyperlink r:id="rId766" w:tooltip="Audio compression (data)" w:history="1">
        <w:r w:rsidRPr="00826E9F">
          <w:rPr>
            <w:rStyle w:val="Hyperlink"/>
            <w:rFonts w:ascii="Arial" w:hAnsi="Arial" w:cs="Arial"/>
            <w:color w:val="auto"/>
            <w:sz w:val="23"/>
            <w:szCs w:val="23"/>
            <w:shd w:val="clear" w:color="auto" w:fill="FFFFFF"/>
          </w:rPr>
          <w:t>audio</w:t>
        </w:r>
      </w:hyperlink>
      <w:r w:rsidRPr="00826E9F">
        <w:rPr>
          <w:rFonts w:ascii="Arial" w:hAnsi="Arial" w:cs="Arial"/>
          <w:sz w:val="23"/>
          <w:szCs w:val="23"/>
          <w:shd w:val="clear" w:color="auto" w:fill="FFFFFF"/>
        </w:rPr>
        <w:t> and </w:t>
      </w:r>
      <w:hyperlink r:id="rId767" w:tooltip="Video compression" w:history="1">
        <w:r w:rsidRPr="00826E9F">
          <w:rPr>
            <w:rStyle w:val="Hyperlink"/>
            <w:rFonts w:ascii="Arial" w:hAnsi="Arial" w:cs="Arial"/>
            <w:color w:val="auto"/>
            <w:sz w:val="23"/>
            <w:szCs w:val="23"/>
            <w:shd w:val="clear" w:color="auto" w:fill="FFFFFF"/>
          </w:rPr>
          <w:t>video compression</w:t>
        </w:r>
      </w:hyperlink>
      <w:r w:rsidRPr="00826E9F">
        <w:rPr>
          <w:rFonts w:ascii="Arial" w:hAnsi="Arial" w:cs="Arial"/>
          <w:sz w:val="23"/>
          <w:szCs w:val="23"/>
          <w:shd w:val="clear" w:color="auto" w:fill="FFFFFF"/>
        </w:rPr>
        <w:t> and transmission.</w:t>
      </w:r>
      <w:hyperlink r:id="rId768" w:anchor="cite_note-TMH-2-1" w:history="1">
        <w:r w:rsidRPr="00826E9F">
          <w:rPr>
            <w:rStyle w:val="Hyperlink"/>
            <w:rFonts w:ascii="Arial" w:hAnsi="Arial" w:cs="Arial"/>
            <w:color w:val="auto"/>
            <w:sz w:val="19"/>
            <w:szCs w:val="19"/>
            <w:shd w:val="clear" w:color="auto" w:fill="FFFFFF"/>
            <w:vertAlign w:val="superscript"/>
          </w:rPr>
          <w:t>[1]</w:t>
        </w:r>
      </w:hyperlink>
      <w:r w:rsidRPr="00826E9F">
        <w:rPr>
          <w:rFonts w:ascii="Arial" w:hAnsi="Arial" w:cs="Arial"/>
          <w:sz w:val="23"/>
          <w:szCs w:val="23"/>
          <w:shd w:val="clear" w:color="auto" w:fill="FFFFFF"/>
        </w:rPr>
        <w:t> It was established in 1988 by the initiative of </w:t>
      </w:r>
      <w:hyperlink r:id="rId769" w:tooltip="Hiroshi Yasuda" w:history="1">
        <w:r w:rsidRPr="00826E9F">
          <w:rPr>
            <w:rStyle w:val="Hyperlink"/>
            <w:rFonts w:ascii="Arial" w:hAnsi="Arial" w:cs="Arial"/>
            <w:color w:val="auto"/>
            <w:sz w:val="23"/>
            <w:szCs w:val="23"/>
            <w:shd w:val="clear" w:color="auto" w:fill="FFFFFF"/>
          </w:rPr>
          <w:t>Hiroshi Yasuda</w:t>
        </w:r>
      </w:hyperlink>
      <w:r w:rsidRPr="00826E9F">
        <w:rPr>
          <w:rFonts w:ascii="Arial" w:hAnsi="Arial" w:cs="Arial"/>
          <w:sz w:val="23"/>
          <w:szCs w:val="23"/>
          <w:shd w:val="clear" w:color="auto" w:fill="FFFFFF"/>
        </w:rPr>
        <w:t> (</w:t>
      </w:r>
      <w:hyperlink r:id="rId770" w:tooltip="Nippon Telegraph and Telephone" w:history="1">
        <w:r w:rsidRPr="00826E9F">
          <w:rPr>
            <w:rStyle w:val="Hyperlink"/>
            <w:rFonts w:ascii="Arial" w:hAnsi="Arial" w:cs="Arial"/>
            <w:color w:val="auto"/>
            <w:sz w:val="23"/>
            <w:szCs w:val="23"/>
            <w:shd w:val="clear" w:color="auto" w:fill="FFFFFF"/>
          </w:rPr>
          <w:t>Nippon Telegraph and Telephone</w:t>
        </w:r>
      </w:hyperlink>
      <w:r w:rsidRPr="00826E9F">
        <w:rPr>
          <w:rFonts w:ascii="Arial" w:hAnsi="Arial" w:cs="Arial"/>
          <w:sz w:val="23"/>
          <w:szCs w:val="23"/>
          <w:shd w:val="clear" w:color="auto" w:fill="FFFFFF"/>
        </w:rPr>
        <w:t>) and </w:t>
      </w:r>
      <w:hyperlink r:id="rId771" w:tooltip="Leonardo Chiariglione" w:history="1">
        <w:r w:rsidRPr="00826E9F">
          <w:rPr>
            <w:rStyle w:val="Hyperlink"/>
            <w:rFonts w:ascii="Arial" w:hAnsi="Arial" w:cs="Arial"/>
            <w:color w:val="auto"/>
            <w:sz w:val="23"/>
            <w:szCs w:val="23"/>
            <w:shd w:val="clear" w:color="auto" w:fill="FFFFFF"/>
          </w:rPr>
          <w:t>Leonardo Chiariglione</w:t>
        </w:r>
      </w:hyperlink>
      <w:r w:rsidRPr="00826E9F">
        <w:rPr>
          <w:rFonts w:ascii="Arial" w:hAnsi="Arial" w:cs="Arial"/>
          <w:sz w:val="23"/>
          <w:szCs w:val="23"/>
          <w:shd w:val="clear" w:color="auto" w:fill="FFFFFF"/>
        </w:rPr>
        <w:t>,</w:t>
      </w:r>
      <w:hyperlink r:id="rId772" w:anchor="cite_note-2" w:history="1">
        <w:r w:rsidRPr="00826E9F">
          <w:rPr>
            <w:rStyle w:val="Hyperlink"/>
            <w:rFonts w:ascii="Arial" w:hAnsi="Arial" w:cs="Arial"/>
            <w:color w:val="auto"/>
            <w:sz w:val="19"/>
            <w:szCs w:val="19"/>
            <w:shd w:val="clear" w:color="auto" w:fill="FFFFFF"/>
            <w:vertAlign w:val="superscript"/>
          </w:rPr>
          <w:t>[2]</w:t>
        </w:r>
      </w:hyperlink>
      <w:r w:rsidRPr="00826E9F">
        <w:rPr>
          <w:rFonts w:ascii="Arial" w:hAnsi="Arial" w:cs="Arial"/>
          <w:sz w:val="23"/>
          <w:szCs w:val="23"/>
          <w:shd w:val="clear" w:color="auto" w:fill="FFFFFF"/>
        </w:rPr>
        <w:t> group Chair since its inception. The first MPEG meeting was in May 1988 in Ottawa, Canada.</w:t>
      </w:r>
      <w:hyperlink r:id="rId773" w:anchor="cite_note-about-mpeg-3" w:history="1">
        <w:r w:rsidRPr="00826E9F">
          <w:rPr>
            <w:rStyle w:val="Hyperlink"/>
            <w:rFonts w:ascii="Arial" w:hAnsi="Arial" w:cs="Arial"/>
            <w:color w:val="auto"/>
            <w:sz w:val="19"/>
            <w:szCs w:val="19"/>
            <w:shd w:val="clear" w:color="auto" w:fill="FFFFFF"/>
            <w:vertAlign w:val="superscript"/>
          </w:rPr>
          <w:t>[3]</w:t>
        </w:r>
      </w:hyperlink>
      <w:hyperlink r:id="rId774" w:anchor="cite_note-4" w:history="1">
        <w:r w:rsidRPr="00826E9F">
          <w:rPr>
            <w:rStyle w:val="Hyperlink"/>
            <w:rFonts w:ascii="Arial" w:hAnsi="Arial" w:cs="Arial"/>
            <w:color w:val="auto"/>
            <w:sz w:val="19"/>
            <w:szCs w:val="19"/>
            <w:shd w:val="clear" w:color="auto" w:fill="FFFFFF"/>
            <w:vertAlign w:val="superscript"/>
          </w:rPr>
          <w:t>[4]</w:t>
        </w:r>
      </w:hyperlink>
      <w:hyperlink r:id="rId775" w:anchor="cite_note-chiariglione-history-5" w:history="1">
        <w:r w:rsidRPr="00826E9F">
          <w:rPr>
            <w:rStyle w:val="Hyperlink"/>
            <w:rFonts w:ascii="Arial" w:hAnsi="Arial" w:cs="Arial"/>
            <w:color w:val="auto"/>
            <w:sz w:val="19"/>
            <w:szCs w:val="19"/>
            <w:shd w:val="clear" w:color="auto" w:fill="FFFFFF"/>
            <w:vertAlign w:val="superscript"/>
          </w:rPr>
          <w:t>[5]</w:t>
        </w:r>
      </w:hyperlink>
      <w:r w:rsidRPr="00826E9F">
        <w:rPr>
          <w:rFonts w:ascii="Arial" w:hAnsi="Arial" w:cs="Arial"/>
          <w:sz w:val="23"/>
          <w:szCs w:val="23"/>
          <w:shd w:val="clear" w:color="auto" w:fill="FFFFFF"/>
        </w:rPr>
        <w:t> As of late 2005, MPEG has grown to include approximately 350 members per meeting from various industries, universities, and research institutions.</w:t>
      </w:r>
      <w:r w:rsidRPr="00826E9F">
        <w:rPr>
          <w:rFonts w:ascii="Arial" w:hAnsi="Arial" w:cs="Arial"/>
          <w:sz w:val="19"/>
          <w:szCs w:val="19"/>
          <w:shd w:val="clear" w:color="auto" w:fill="FFFFFF"/>
          <w:vertAlign w:val="superscript"/>
        </w:rPr>
        <w:t>[</w:t>
      </w:r>
      <w:hyperlink r:id="rId776" w:anchor="Chronological_items" w:tooltip="Wikipedia:Manual of Style/Dates and numbers" w:history="1">
        <w:r w:rsidRPr="00826E9F">
          <w:rPr>
            <w:rStyle w:val="Hyperlink"/>
            <w:rFonts w:ascii="Arial" w:hAnsi="Arial" w:cs="Arial"/>
            <w:i/>
            <w:iCs/>
            <w:color w:val="auto"/>
            <w:sz w:val="19"/>
            <w:szCs w:val="19"/>
            <w:shd w:val="clear" w:color="auto" w:fill="FFFFFF"/>
            <w:vertAlign w:val="superscript"/>
          </w:rPr>
          <w:t>needs update</w:t>
        </w:r>
      </w:hyperlink>
      <w:r w:rsidRPr="00826E9F">
        <w:rPr>
          <w:rFonts w:ascii="Arial" w:hAnsi="Arial" w:cs="Arial"/>
          <w:sz w:val="19"/>
          <w:szCs w:val="19"/>
          <w:shd w:val="clear" w:color="auto" w:fill="FFFFFF"/>
          <w:vertAlign w:val="superscript"/>
        </w:rPr>
        <w:t>]</w:t>
      </w:r>
      <w:r w:rsidRPr="00826E9F">
        <w:rPr>
          <w:rFonts w:ascii="Arial" w:hAnsi="Arial" w:cs="Arial"/>
          <w:sz w:val="23"/>
          <w:szCs w:val="23"/>
          <w:shd w:val="clear" w:color="auto" w:fill="FFFFFF"/>
        </w:rPr>
        <w:t> MPEG's official designation is </w:t>
      </w:r>
      <w:hyperlink r:id="rId777" w:tooltip="ISO/IEC JTC 1" w:history="1">
        <w:r w:rsidRPr="00826E9F">
          <w:rPr>
            <w:rStyle w:val="Hyperlink"/>
            <w:rFonts w:ascii="Arial" w:hAnsi="Arial" w:cs="Arial"/>
            <w:color w:val="auto"/>
            <w:sz w:val="23"/>
            <w:szCs w:val="23"/>
            <w:shd w:val="clear" w:color="auto" w:fill="FFFFFF"/>
          </w:rPr>
          <w:t>ISO/IEC JTC 1</w:t>
        </w:r>
      </w:hyperlink>
      <w:r w:rsidRPr="00826E9F">
        <w:rPr>
          <w:rFonts w:ascii="Arial" w:hAnsi="Arial" w:cs="Arial"/>
          <w:sz w:val="23"/>
          <w:szCs w:val="23"/>
          <w:shd w:val="clear" w:color="auto" w:fill="FFFFFF"/>
        </w:rPr>
        <w:t>/</w:t>
      </w:r>
      <w:hyperlink r:id="rId778" w:tooltip="ISO/IEC JTC 1/SC 29" w:history="1">
        <w:r w:rsidRPr="00826E9F">
          <w:rPr>
            <w:rStyle w:val="Hyperlink"/>
            <w:rFonts w:ascii="Arial" w:hAnsi="Arial" w:cs="Arial"/>
            <w:color w:val="auto"/>
            <w:sz w:val="23"/>
            <w:szCs w:val="23"/>
            <w:shd w:val="clear" w:color="auto" w:fill="FFFFFF"/>
          </w:rPr>
          <w:t>SC 29</w:t>
        </w:r>
      </w:hyperlink>
      <w:r w:rsidRPr="00826E9F">
        <w:rPr>
          <w:rFonts w:ascii="Arial" w:hAnsi="Arial" w:cs="Arial"/>
          <w:sz w:val="23"/>
          <w:szCs w:val="23"/>
          <w:shd w:val="clear" w:color="auto" w:fill="FFFFFF"/>
        </w:rPr>
        <w:t>/WG 11 – </w:t>
      </w:r>
      <w:r w:rsidRPr="00826E9F">
        <w:rPr>
          <w:rFonts w:ascii="Arial" w:hAnsi="Arial" w:cs="Arial"/>
          <w:i/>
          <w:iCs/>
          <w:sz w:val="23"/>
          <w:szCs w:val="23"/>
          <w:shd w:val="clear" w:color="auto" w:fill="FFFFFF"/>
        </w:rPr>
        <w:t>Coding of moving pictures and audio</w:t>
      </w:r>
      <w:r w:rsidRPr="00826E9F">
        <w:rPr>
          <w:rFonts w:ascii="Arial" w:hAnsi="Arial" w:cs="Arial"/>
          <w:sz w:val="23"/>
          <w:szCs w:val="23"/>
          <w:shd w:val="clear" w:color="auto" w:fill="FFFFFF"/>
        </w:rPr>
        <w:t> (ISO/IEC Joint Technical Committee 1, Subcommittee 29, Working Group 11).</w:t>
      </w:r>
      <w:hyperlink r:id="rId779" w:anchor="cite_note-wg11-structure-6" w:history="1">
        <w:r w:rsidRPr="00826E9F">
          <w:rPr>
            <w:rStyle w:val="Hyperlink"/>
            <w:rFonts w:ascii="Arial" w:hAnsi="Arial" w:cs="Arial"/>
            <w:color w:val="auto"/>
            <w:sz w:val="19"/>
            <w:szCs w:val="19"/>
            <w:shd w:val="clear" w:color="auto" w:fill="FFFFFF"/>
            <w:vertAlign w:val="superscript"/>
          </w:rPr>
          <w:t>[6</w:t>
        </w:r>
      </w:hyperlink>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The MPEG standards consist of different </w:t>
      </w:r>
      <w:r w:rsidRPr="00826E9F">
        <w:rPr>
          <w:rFonts w:ascii="Arial" w:hAnsi="Arial" w:cs="Arial"/>
          <w:i/>
          <w:iCs/>
          <w:sz w:val="23"/>
          <w:szCs w:val="23"/>
        </w:rPr>
        <w:t>Parts</w:t>
      </w:r>
      <w:r w:rsidRPr="00826E9F">
        <w:rPr>
          <w:rFonts w:ascii="Arial" w:hAnsi="Arial" w:cs="Arial"/>
          <w:sz w:val="23"/>
          <w:szCs w:val="23"/>
        </w:rPr>
        <w:t>. Each </w:t>
      </w:r>
      <w:r w:rsidRPr="00826E9F">
        <w:rPr>
          <w:rFonts w:ascii="Arial" w:hAnsi="Arial" w:cs="Arial"/>
          <w:i/>
          <w:iCs/>
          <w:sz w:val="23"/>
          <w:szCs w:val="23"/>
        </w:rPr>
        <w:t>part</w:t>
      </w:r>
      <w:r w:rsidRPr="00826E9F">
        <w:rPr>
          <w:rFonts w:ascii="Arial" w:hAnsi="Arial" w:cs="Arial"/>
          <w:sz w:val="23"/>
          <w:szCs w:val="23"/>
        </w:rPr>
        <w:t> covers a certain aspect of the whole specification.</w:t>
      </w:r>
      <w:hyperlink r:id="rId780" w:anchor="cite_note-14" w:history="1">
        <w:r w:rsidRPr="00826E9F">
          <w:rPr>
            <w:rStyle w:val="Hyperlink"/>
            <w:rFonts w:ascii="Arial" w:eastAsiaTheme="majorEastAsia" w:hAnsi="Arial" w:cs="Arial"/>
            <w:color w:val="auto"/>
            <w:sz w:val="19"/>
            <w:szCs w:val="19"/>
            <w:vertAlign w:val="superscript"/>
          </w:rPr>
          <w:t>[14]</w:t>
        </w:r>
      </w:hyperlink>
      <w:r w:rsidRPr="00826E9F">
        <w:rPr>
          <w:rFonts w:ascii="Arial" w:hAnsi="Arial" w:cs="Arial"/>
          <w:sz w:val="23"/>
          <w:szCs w:val="23"/>
        </w:rPr>
        <w:t> The standards also specify </w:t>
      </w:r>
      <w:r w:rsidRPr="00826E9F">
        <w:rPr>
          <w:rFonts w:ascii="Arial" w:hAnsi="Arial" w:cs="Arial"/>
          <w:i/>
          <w:iCs/>
          <w:sz w:val="23"/>
          <w:szCs w:val="23"/>
        </w:rPr>
        <w:t>Profiles</w:t>
      </w:r>
      <w:r w:rsidRPr="00826E9F">
        <w:rPr>
          <w:rFonts w:ascii="Arial" w:hAnsi="Arial" w:cs="Arial"/>
          <w:sz w:val="23"/>
          <w:szCs w:val="23"/>
        </w:rPr>
        <w:t> and </w:t>
      </w:r>
      <w:r w:rsidRPr="00826E9F">
        <w:rPr>
          <w:rFonts w:ascii="Arial" w:hAnsi="Arial" w:cs="Arial"/>
          <w:i/>
          <w:iCs/>
          <w:sz w:val="23"/>
          <w:szCs w:val="23"/>
        </w:rPr>
        <w:t>Levels</w:t>
      </w:r>
      <w:r w:rsidRPr="00826E9F">
        <w:rPr>
          <w:rFonts w:ascii="Arial" w:hAnsi="Arial" w:cs="Arial"/>
          <w:sz w:val="23"/>
          <w:szCs w:val="23"/>
        </w:rPr>
        <w:t>. </w:t>
      </w:r>
      <w:r w:rsidRPr="00826E9F">
        <w:rPr>
          <w:rFonts w:ascii="Arial" w:hAnsi="Arial" w:cs="Arial"/>
          <w:i/>
          <w:iCs/>
          <w:sz w:val="23"/>
          <w:szCs w:val="23"/>
        </w:rPr>
        <w:t>Profiles</w:t>
      </w:r>
      <w:r w:rsidRPr="00826E9F">
        <w:rPr>
          <w:rFonts w:ascii="Arial" w:hAnsi="Arial" w:cs="Arial"/>
          <w:sz w:val="23"/>
          <w:szCs w:val="23"/>
        </w:rPr>
        <w:t> are intended to define a set of tools that are available, and </w:t>
      </w:r>
      <w:r w:rsidRPr="00826E9F">
        <w:rPr>
          <w:rFonts w:ascii="Arial" w:hAnsi="Arial" w:cs="Arial"/>
          <w:i/>
          <w:iCs/>
          <w:sz w:val="23"/>
          <w:szCs w:val="23"/>
        </w:rPr>
        <w:t>Levels</w:t>
      </w:r>
      <w:r w:rsidRPr="00826E9F">
        <w:rPr>
          <w:rFonts w:ascii="Arial" w:hAnsi="Arial" w:cs="Arial"/>
          <w:sz w:val="23"/>
          <w:szCs w:val="23"/>
        </w:rPr>
        <w:t> define the range of appropriate values for the properties associated with them.</w:t>
      </w:r>
      <w:hyperlink r:id="rId781" w:anchor="cite_note-15" w:history="1">
        <w:r w:rsidRPr="00826E9F">
          <w:rPr>
            <w:rStyle w:val="Hyperlink"/>
            <w:rFonts w:ascii="Arial" w:eastAsiaTheme="majorEastAsia" w:hAnsi="Arial" w:cs="Arial"/>
            <w:color w:val="auto"/>
            <w:sz w:val="19"/>
            <w:szCs w:val="19"/>
            <w:vertAlign w:val="superscript"/>
          </w:rPr>
          <w:t>[15]</w:t>
        </w:r>
      </w:hyperlink>
      <w:r w:rsidRPr="00826E9F">
        <w:rPr>
          <w:rFonts w:ascii="Arial" w:hAnsi="Arial" w:cs="Arial"/>
          <w:sz w:val="23"/>
          <w:szCs w:val="23"/>
        </w:rPr>
        <w:t> Some of the approved MPEG standards were revised by later amendments and/or new editions.</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MPEG has standardized the following compression formats and ancillary standards. All of the MPEG formats listed below use </w:t>
      </w:r>
      <w:hyperlink r:id="rId782" w:tooltip="Discrete cosine transform" w:history="1">
        <w:r w:rsidRPr="00826E9F">
          <w:rPr>
            <w:rStyle w:val="Hyperlink"/>
            <w:rFonts w:ascii="Arial" w:eastAsiaTheme="majorEastAsia" w:hAnsi="Arial" w:cs="Arial"/>
            <w:color w:val="auto"/>
            <w:sz w:val="23"/>
            <w:szCs w:val="23"/>
          </w:rPr>
          <w:t>discrete cosine transform</w:t>
        </w:r>
      </w:hyperlink>
      <w:r w:rsidRPr="00826E9F">
        <w:rPr>
          <w:rFonts w:ascii="Arial" w:hAnsi="Arial" w:cs="Arial"/>
          <w:sz w:val="23"/>
          <w:szCs w:val="23"/>
        </w:rPr>
        <w:t> (DCT) based </w:t>
      </w:r>
      <w:hyperlink r:id="rId783" w:tooltip="Lossy compression" w:history="1">
        <w:r w:rsidRPr="00826E9F">
          <w:rPr>
            <w:rStyle w:val="Hyperlink"/>
            <w:rFonts w:ascii="Arial" w:eastAsiaTheme="majorEastAsia" w:hAnsi="Arial" w:cs="Arial"/>
            <w:color w:val="auto"/>
            <w:sz w:val="23"/>
            <w:szCs w:val="23"/>
          </w:rPr>
          <w:t>lossy</w:t>
        </w:r>
      </w:hyperlink>
      <w:r w:rsidRPr="00826E9F">
        <w:rPr>
          <w:rFonts w:ascii="Arial" w:hAnsi="Arial" w:cs="Arial"/>
          <w:sz w:val="23"/>
          <w:szCs w:val="23"/>
        </w:rPr>
        <w:t> </w:t>
      </w:r>
      <w:hyperlink r:id="rId784" w:tooltip="Video compression" w:history="1">
        <w:r w:rsidRPr="00826E9F">
          <w:rPr>
            <w:rStyle w:val="Hyperlink"/>
            <w:rFonts w:ascii="Arial" w:eastAsiaTheme="majorEastAsia" w:hAnsi="Arial" w:cs="Arial"/>
            <w:color w:val="auto"/>
            <w:sz w:val="23"/>
            <w:szCs w:val="23"/>
          </w:rPr>
          <w:t>video compression</w:t>
        </w:r>
      </w:hyperlink>
      <w:r w:rsidRPr="00826E9F">
        <w:rPr>
          <w:rFonts w:ascii="Arial" w:hAnsi="Arial" w:cs="Arial"/>
          <w:sz w:val="23"/>
          <w:szCs w:val="23"/>
        </w:rPr>
        <w:t> algorithms.</w:t>
      </w:r>
      <w:hyperlink r:id="rId785" w:anchor="cite_note-Ghanbari-16" w:history="1">
        <w:r w:rsidRPr="00826E9F">
          <w:rPr>
            <w:rStyle w:val="Hyperlink"/>
            <w:rFonts w:ascii="Arial" w:eastAsiaTheme="majorEastAsia" w:hAnsi="Arial" w:cs="Arial"/>
            <w:color w:val="auto"/>
            <w:sz w:val="19"/>
            <w:szCs w:val="19"/>
            <w:vertAlign w:val="superscript"/>
          </w:rPr>
          <w:t>[16]</w:t>
        </w:r>
      </w:hyperlink>
    </w:p>
    <w:p w:rsidR="00A85332" w:rsidRPr="00826E9F" w:rsidRDefault="00CC0222" w:rsidP="00A85332">
      <w:pPr>
        <w:numPr>
          <w:ilvl w:val="0"/>
          <w:numId w:val="38"/>
        </w:numPr>
        <w:shd w:val="clear" w:color="auto" w:fill="FFFFFF"/>
        <w:spacing w:before="100" w:beforeAutospacing="1" w:after="24" w:line="240" w:lineRule="auto"/>
        <w:ind w:left="384"/>
        <w:rPr>
          <w:rFonts w:ascii="Arial" w:hAnsi="Arial" w:cs="Arial"/>
          <w:sz w:val="23"/>
          <w:szCs w:val="23"/>
        </w:rPr>
      </w:pPr>
      <w:hyperlink r:id="rId786" w:tooltip="MPEG-1" w:history="1">
        <w:r w:rsidR="00A85332" w:rsidRPr="00826E9F">
          <w:rPr>
            <w:rStyle w:val="Hyperlink"/>
            <w:rFonts w:ascii="Arial" w:hAnsi="Arial" w:cs="Arial"/>
            <w:color w:val="auto"/>
            <w:sz w:val="23"/>
            <w:szCs w:val="23"/>
          </w:rPr>
          <w:t>MPEG-1</w:t>
        </w:r>
      </w:hyperlink>
      <w:r w:rsidR="00A85332" w:rsidRPr="00826E9F">
        <w:rPr>
          <w:rFonts w:ascii="Arial" w:hAnsi="Arial" w:cs="Arial"/>
          <w:sz w:val="23"/>
          <w:szCs w:val="23"/>
        </w:rPr>
        <w:t> (1993): </w:t>
      </w:r>
      <w:r w:rsidR="00A85332" w:rsidRPr="00826E9F">
        <w:rPr>
          <w:rFonts w:ascii="Arial" w:hAnsi="Arial" w:cs="Arial"/>
          <w:i/>
          <w:iCs/>
          <w:sz w:val="23"/>
          <w:szCs w:val="23"/>
        </w:rPr>
        <w:t>Coding of moving pictures and associated audio for digital storage media at up to about 1.5 Mbit/s</w:t>
      </w:r>
      <w:r w:rsidR="00A85332" w:rsidRPr="00826E9F">
        <w:rPr>
          <w:rFonts w:ascii="Arial" w:hAnsi="Arial" w:cs="Arial"/>
          <w:sz w:val="23"/>
          <w:szCs w:val="23"/>
        </w:rPr>
        <w:t> (ISO/IEC 11172). This initial version is known as a lossy fileformat and is the first MPEG compression standard for </w:t>
      </w:r>
      <w:hyperlink r:id="rId787" w:tooltip="Audio compression (data)" w:history="1">
        <w:r w:rsidR="00A85332" w:rsidRPr="00826E9F">
          <w:rPr>
            <w:rStyle w:val="Hyperlink"/>
            <w:rFonts w:ascii="Arial" w:hAnsi="Arial" w:cs="Arial"/>
            <w:color w:val="auto"/>
            <w:sz w:val="23"/>
            <w:szCs w:val="23"/>
          </w:rPr>
          <w:t>audio</w:t>
        </w:r>
      </w:hyperlink>
      <w:r w:rsidR="00A85332" w:rsidRPr="00826E9F">
        <w:rPr>
          <w:rFonts w:ascii="Arial" w:hAnsi="Arial" w:cs="Arial"/>
          <w:sz w:val="23"/>
          <w:szCs w:val="23"/>
        </w:rPr>
        <w:t> and </w:t>
      </w:r>
      <w:hyperlink r:id="rId788" w:tooltip="Video compression" w:history="1">
        <w:r w:rsidR="00A85332" w:rsidRPr="00826E9F">
          <w:rPr>
            <w:rStyle w:val="Hyperlink"/>
            <w:rFonts w:ascii="Arial" w:hAnsi="Arial" w:cs="Arial"/>
            <w:color w:val="auto"/>
            <w:sz w:val="23"/>
            <w:szCs w:val="23"/>
          </w:rPr>
          <w:t>video</w:t>
        </w:r>
      </w:hyperlink>
      <w:r w:rsidR="00A85332" w:rsidRPr="00826E9F">
        <w:rPr>
          <w:rFonts w:ascii="Arial" w:hAnsi="Arial" w:cs="Arial"/>
          <w:sz w:val="23"/>
          <w:szCs w:val="23"/>
        </w:rPr>
        <w:t>. It is commonly limited to about 1.5 Mbit/s although the specification is capable of much higher bit rates. It was basically designed to allow moving pictures and sound to be encoded into the </w:t>
      </w:r>
      <w:hyperlink r:id="rId789" w:tooltip="Bitrate" w:history="1">
        <w:r w:rsidR="00A85332" w:rsidRPr="00826E9F">
          <w:rPr>
            <w:rStyle w:val="Hyperlink"/>
            <w:rFonts w:ascii="Arial" w:hAnsi="Arial" w:cs="Arial"/>
            <w:color w:val="auto"/>
            <w:sz w:val="23"/>
            <w:szCs w:val="23"/>
          </w:rPr>
          <w:t>bitrate</w:t>
        </w:r>
      </w:hyperlink>
      <w:r w:rsidR="00A85332" w:rsidRPr="00826E9F">
        <w:rPr>
          <w:rFonts w:ascii="Arial" w:hAnsi="Arial" w:cs="Arial"/>
          <w:sz w:val="23"/>
          <w:szCs w:val="23"/>
        </w:rPr>
        <w:t> of a </w:t>
      </w:r>
      <w:hyperlink r:id="rId790" w:tooltip="Compact Disc" w:history="1">
        <w:r w:rsidR="00A85332" w:rsidRPr="00826E9F">
          <w:rPr>
            <w:rStyle w:val="Hyperlink"/>
            <w:rFonts w:ascii="Arial" w:hAnsi="Arial" w:cs="Arial"/>
            <w:color w:val="auto"/>
            <w:sz w:val="23"/>
            <w:szCs w:val="23"/>
          </w:rPr>
          <w:t>Compact Disc</w:t>
        </w:r>
      </w:hyperlink>
      <w:r w:rsidR="00A85332" w:rsidRPr="00826E9F">
        <w:rPr>
          <w:rFonts w:ascii="Arial" w:hAnsi="Arial" w:cs="Arial"/>
          <w:sz w:val="23"/>
          <w:szCs w:val="23"/>
        </w:rPr>
        <w:t>. It is used on </w:t>
      </w:r>
      <w:hyperlink r:id="rId791" w:tooltip="Video CD" w:history="1">
        <w:r w:rsidR="00A85332" w:rsidRPr="00826E9F">
          <w:rPr>
            <w:rStyle w:val="Hyperlink"/>
            <w:rFonts w:ascii="Arial" w:hAnsi="Arial" w:cs="Arial"/>
            <w:color w:val="auto"/>
            <w:sz w:val="23"/>
            <w:szCs w:val="23"/>
          </w:rPr>
          <w:t>Video CD</w:t>
        </w:r>
      </w:hyperlink>
      <w:r w:rsidR="00A85332" w:rsidRPr="00826E9F">
        <w:rPr>
          <w:rFonts w:ascii="Arial" w:hAnsi="Arial" w:cs="Arial"/>
          <w:sz w:val="23"/>
          <w:szCs w:val="23"/>
        </w:rPr>
        <w:t> and can be used for low-quality video on DVD Video. It was used in digital satellite/cable TV services before MPEG-2 became widespread. To meet the low bit requirement, MPEG-1 </w:t>
      </w:r>
      <w:hyperlink r:id="rId792" w:tooltip="Downsample" w:history="1">
        <w:r w:rsidR="00A85332" w:rsidRPr="00826E9F">
          <w:rPr>
            <w:rStyle w:val="Hyperlink"/>
            <w:rFonts w:ascii="Arial" w:hAnsi="Arial" w:cs="Arial"/>
            <w:color w:val="auto"/>
            <w:sz w:val="23"/>
            <w:szCs w:val="23"/>
          </w:rPr>
          <w:t>downsamples</w:t>
        </w:r>
      </w:hyperlink>
      <w:r w:rsidR="00A85332" w:rsidRPr="00826E9F">
        <w:rPr>
          <w:rFonts w:ascii="Arial" w:hAnsi="Arial" w:cs="Arial"/>
          <w:sz w:val="23"/>
          <w:szCs w:val="23"/>
        </w:rPr>
        <w:t> the images, as well as uses picture rates of only 24–30 Hz, resulting in a moderate quality.</w:t>
      </w:r>
      <w:hyperlink r:id="rId793" w:anchor="cite_note-handbook_p4-17" w:history="1">
        <w:r w:rsidR="00A85332" w:rsidRPr="00826E9F">
          <w:rPr>
            <w:rStyle w:val="Hyperlink"/>
            <w:rFonts w:ascii="Arial" w:hAnsi="Arial" w:cs="Arial"/>
            <w:color w:val="auto"/>
            <w:sz w:val="19"/>
            <w:szCs w:val="19"/>
            <w:vertAlign w:val="superscript"/>
          </w:rPr>
          <w:t>[17]</w:t>
        </w:r>
      </w:hyperlink>
      <w:r w:rsidR="00A85332" w:rsidRPr="00826E9F">
        <w:rPr>
          <w:rFonts w:ascii="Arial" w:hAnsi="Arial" w:cs="Arial"/>
          <w:sz w:val="23"/>
          <w:szCs w:val="23"/>
        </w:rPr>
        <w:t> It includes the popular MPEG-1 Audio Layer III (</w:t>
      </w:r>
      <w:hyperlink r:id="rId794" w:tooltip="MP3" w:history="1">
        <w:r w:rsidR="00A85332" w:rsidRPr="00826E9F">
          <w:rPr>
            <w:rStyle w:val="Hyperlink"/>
            <w:rFonts w:ascii="Arial" w:hAnsi="Arial" w:cs="Arial"/>
            <w:color w:val="auto"/>
            <w:sz w:val="23"/>
            <w:szCs w:val="23"/>
          </w:rPr>
          <w:t>MP3</w:t>
        </w:r>
      </w:hyperlink>
      <w:r w:rsidR="00A85332" w:rsidRPr="00826E9F">
        <w:rPr>
          <w:rFonts w:ascii="Arial" w:hAnsi="Arial" w:cs="Arial"/>
          <w:sz w:val="23"/>
          <w:szCs w:val="23"/>
        </w:rPr>
        <w:t>) audio compression format.</w:t>
      </w:r>
    </w:p>
    <w:p w:rsidR="00A85332" w:rsidRPr="00826E9F" w:rsidRDefault="00CC0222" w:rsidP="00A85332">
      <w:pPr>
        <w:numPr>
          <w:ilvl w:val="0"/>
          <w:numId w:val="38"/>
        </w:numPr>
        <w:shd w:val="clear" w:color="auto" w:fill="FFFFFF"/>
        <w:spacing w:before="100" w:beforeAutospacing="1" w:after="24" w:line="240" w:lineRule="auto"/>
        <w:ind w:left="384"/>
        <w:rPr>
          <w:rFonts w:ascii="Arial" w:hAnsi="Arial" w:cs="Arial"/>
          <w:sz w:val="23"/>
          <w:szCs w:val="23"/>
        </w:rPr>
      </w:pPr>
      <w:hyperlink r:id="rId795" w:tooltip="MPEG-2" w:history="1">
        <w:r w:rsidR="00A85332" w:rsidRPr="00826E9F">
          <w:rPr>
            <w:rStyle w:val="Hyperlink"/>
            <w:rFonts w:ascii="Arial" w:hAnsi="Arial" w:cs="Arial"/>
            <w:color w:val="auto"/>
            <w:sz w:val="23"/>
            <w:szCs w:val="23"/>
          </w:rPr>
          <w:t>MPEG-2</w:t>
        </w:r>
      </w:hyperlink>
      <w:r w:rsidR="00A85332" w:rsidRPr="00826E9F">
        <w:rPr>
          <w:rFonts w:ascii="Arial" w:hAnsi="Arial" w:cs="Arial"/>
          <w:sz w:val="23"/>
          <w:szCs w:val="23"/>
        </w:rPr>
        <w:t> (1995): </w:t>
      </w:r>
      <w:r w:rsidR="00A85332" w:rsidRPr="00826E9F">
        <w:rPr>
          <w:rFonts w:ascii="Arial" w:hAnsi="Arial" w:cs="Arial"/>
          <w:i/>
          <w:iCs/>
          <w:sz w:val="23"/>
          <w:szCs w:val="23"/>
        </w:rPr>
        <w:t>Generic coding of moving pictures and associated audio information</w:t>
      </w:r>
      <w:r w:rsidR="00A85332" w:rsidRPr="00826E9F">
        <w:rPr>
          <w:rFonts w:ascii="Arial" w:hAnsi="Arial" w:cs="Arial"/>
          <w:sz w:val="23"/>
          <w:szCs w:val="23"/>
        </w:rPr>
        <w:t> (ISO/IEC 13818). Transport, video and audio standards for broadcast-quality television. MPEG-2 standard was considerably broader in scope and of wider appeal – supporting </w:t>
      </w:r>
      <w:hyperlink r:id="rId796" w:tooltip="Interlaced video" w:history="1">
        <w:r w:rsidR="00A85332" w:rsidRPr="00826E9F">
          <w:rPr>
            <w:rStyle w:val="Hyperlink"/>
            <w:rFonts w:ascii="Arial" w:hAnsi="Arial" w:cs="Arial"/>
            <w:color w:val="auto"/>
            <w:sz w:val="23"/>
            <w:szCs w:val="23"/>
          </w:rPr>
          <w:t>interlacing</w:t>
        </w:r>
      </w:hyperlink>
      <w:r w:rsidR="00A85332" w:rsidRPr="00826E9F">
        <w:rPr>
          <w:rFonts w:ascii="Arial" w:hAnsi="Arial" w:cs="Arial"/>
          <w:sz w:val="23"/>
          <w:szCs w:val="23"/>
        </w:rPr>
        <w:t> and </w:t>
      </w:r>
      <w:hyperlink r:id="rId797" w:tooltip="High-definition video" w:history="1">
        <w:r w:rsidR="00A85332" w:rsidRPr="00826E9F">
          <w:rPr>
            <w:rStyle w:val="Hyperlink"/>
            <w:rFonts w:ascii="Arial" w:hAnsi="Arial" w:cs="Arial"/>
            <w:color w:val="auto"/>
            <w:sz w:val="23"/>
            <w:szCs w:val="23"/>
          </w:rPr>
          <w:t>high definition</w:t>
        </w:r>
      </w:hyperlink>
      <w:r w:rsidR="00A85332" w:rsidRPr="00826E9F">
        <w:rPr>
          <w:rFonts w:ascii="Arial" w:hAnsi="Arial" w:cs="Arial"/>
          <w:sz w:val="23"/>
          <w:szCs w:val="23"/>
        </w:rPr>
        <w:t>. MPEG-2 is considered important because it has been chosen as the compression scheme for over-the-air </w:t>
      </w:r>
      <w:hyperlink r:id="rId798" w:tooltip="Digital television" w:history="1">
        <w:r w:rsidR="00A85332" w:rsidRPr="00826E9F">
          <w:rPr>
            <w:rStyle w:val="Hyperlink"/>
            <w:rFonts w:ascii="Arial" w:hAnsi="Arial" w:cs="Arial"/>
            <w:color w:val="auto"/>
            <w:sz w:val="23"/>
            <w:szCs w:val="23"/>
          </w:rPr>
          <w:t>digital television</w:t>
        </w:r>
      </w:hyperlink>
      <w:r w:rsidR="00A85332" w:rsidRPr="00826E9F">
        <w:rPr>
          <w:rFonts w:ascii="Arial" w:hAnsi="Arial" w:cs="Arial"/>
          <w:sz w:val="23"/>
          <w:szCs w:val="23"/>
        </w:rPr>
        <w:t> </w:t>
      </w:r>
      <w:hyperlink r:id="rId799" w:tooltip="ATSC Standards" w:history="1">
        <w:r w:rsidR="00A85332" w:rsidRPr="00826E9F">
          <w:rPr>
            <w:rStyle w:val="Hyperlink"/>
            <w:rFonts w:ascii="Arial" w:hAnsi="Arial" w:cs="Arial"/>
            <w:color w:val="auto"/>
            <w:sz w:val="23"/>
            <w:szCs w:val="23"/>
          </w:rPr>
          <w:t>ATSC</w:t>
        </w:r>
      </w:hyperlink>
      <w:r w:rsidR="00A85332" w:rsidRPr="00826E9F">
        <w:rPr>
          <w:rFonts w:ascii="Arial" w:hAnsi="Arial" w:cs="Arial"/>
          <w:sz w:val="23"/>
          <w:szCs w:val="23"/>
        </w:rPr>
        <w:t>, </w:t>
      </w:r>
      <w:hyperlink r:id="rId800" w:tooltip="Digital Video Broadcasting" w:history="1">
        <w:r w:rsidR="00A85332" w:rsidRPr="00826E9F">
          <w:rPr>
            <w:rStyle w:val="Hyperlink"/>
            <w:rFonts w:ascii="Arial" w:hAnsi="Arial" w:cs="Arial"/>
            <w:color w:val="auto"/>
            <w:sz w:val="23"/>
            <w:szCs w:val="23"/>
          </w:rPr>
          <w:t>DVB</w:t>
        </w:r>
      </w:hyperlink>
      <w:r w:rsidR="00A85332" w:rsidRPr="00826E9F">
        <w:rPr>
          <w:rFonts w:ascii="Arial" w:hAnsi="Arial" w:cs="Arial"/>
          <w:sz w:val="23"/>
          <w:szCs w:val="23"/>
        </w:rPr>
        <w:t> and </w:t>
      </w:r>
      <w:hyperlink r:id="rId801" w:tooltip="ISDB" w:history="1">
        <w:r w:rsidR="00A85332" w:rsidRPr="00826E9F">
          <w:rPr>
            <w:rStyle w:val="Hyperlink"/>
            <w:rFonts w:ascii="Arial" w:hAnsi="Arial" w:cs="Arial"/>
            <w:color w:val="auto"/>
            <w:sz w:val="23"/>
            <w:szCs w:val="23"/>
          </w:rPr>
          <w:t>ISDB</w:t>
        </w:r>
      </w:hyperlink>
      <w:r w:rsidR="00A85332" w:rsidRPr="00826E9F">
        <w:rPr>
          <w:rFonts w:ascii="Arial" w:hAnsi="Arial" w:cs="Arial"/>
          <w:sz w:val="23"/>
          <w:szCs w:val="23"/>
        </w:rPr>
        <w:t>, digital satellite TV services like </w:t>
      </w:r>
      <w:hyperlink r:id="rId802" w:tooltip="Dish Network" w:history="1">
        <w:r w:rsidR="00A85332" w:rsidRPr="00826E9F">
          <w:rPr>
            <w:rStyle w:val="Hyperlink"/>
            <w:rFonts w:ascii="Arial" w:hAnsi="Arial" w:cs="Arial"/>
            <w:color w:val="auto"/>
            <w:sz w:val="23"/>
            <w:szCs w:val="23"/>
          </w:rPr>
          <w:t>Dish Network</w:t>
        </w:r>
      </w:hyperlink>
      <w:r w:rsidR="00A85332" w:rsidRPr="00826E9F">
        <w:rPr>
          <w:rFonts w:ascii="Arial" w:hAnsi="Arial" w:cs="Arial"/>
          <w:sz w:val="23"/>
          <w:szCs w:val="23"/>
        </w:rPr>
        <w:t>, digital </w:t>
      </w:r>
      <w:hyperlink r:id="rId803" w:tooltip="Cable television" w:history="1">
        <w:r w:rsidR="00A85332" w:rsidRPr="00826E9F">
          <w:rPr>
            <w:rStyle w:val="Hyperlink"/>
            <w:rFonts w:ascii="Arial" w:hAnsi="Arial" w:cs="Arial"/>
            <w:color w:val="auto"/>
            <w:sz w:val="23"/>
            <w:szCs w:val="23"/>
          </w:rPr>
          <w:t>cable television</w:t>
        </w:r>
      </w:hyperlink>
      <w:r w:rsidR="00A85332" w:rsidRPr="00826E9F">
        <w:rPr>
          <w:rFonts w:ascii="Arial" w:hAnsi="Arial" w:cs="Arial"/>
          <w:sz w:val="23"/>
          <w:szCs w:val="23"/>
        </w:rPr>
        <w:t> signals, </w:t>
      </w:r>
      <w:hyperlink r:id="rId804" w:tooltip="SVCD" w:history="1">
        <w:r w:rsidR="00A85332" w:rsidRPr="00826E9F">
          <w:rPr>
            <w:rStyle w:val="Hyperlink"/>
            <w:rFonts w:ascii="Arial" w:hAnsi="Arial" w:cs="Arial"/>
            <w:color w:val="auto"/>
            <w:sz w:val="23"/>
            <w:szCs w:val="23"/>
          </w:rPr>
          <w:t>SVCD</w:t>
        </w:r>
      </w:hyperlink>
      <w:r w:rsidR="00A85332" w:rsidRPr="00826E9F">
        <w:rPr>
          <w:rFonts w:ascii="Arial" w:hAnsi="Arial" w:cs="Arial"/>
          <w:sz w:val="23"/>
          <w:szCs w:val="23"/>
        </w:rPr>
        <w:t> and </w:t>
      </w:r>
      <w:hyperlink r:id="rId805" w:tooltip="DVD Video" w:history="1">
        <w:r w:rsidR="00A85332" w:rsidRPr="00826E9F">
          <w:rPr>
            <w:rStyle w:val="Hyperlink"/>
            <w:rFonts w:ascii="Arial" w:hAnsi="Arial" w:cs="Arial"/>
            <w:color w:val="auto"/>
            <w:sz w:val="23"/>
            <w:szCs w:val="23"/>
          </w:rPr>
          <w:t>DVD Video</w:t>
        </w:r>
      </w:hyperlink>
      <w:r w:rsidR="00A85332" w:rsidRPr="00826E9F">
        <w:rPr>
          <w:rFonts w:ascii="Arial" w:hAnsi="Arial" w:cs="Arial"/>
          <w:sz w:val="23"/>
          <w:szCs w:val="23"/>
        </w:rPr>
        <w:t>.</w:t>
      </w:r>
      <w:hyperlink r:id="rId806" w:anchor="cite_note-handbook_p4-17" w:history="1">
        <w:r w:rsidR="00A85332" w:rsidRPr="00826E9F">
          <w:rPr>
            <w:rStyle w:val="Hyperlink"/>
            <w:rFonts w:ascii="Arial" w:hAnsi="Arial" w:cs="Arial"/>
            <w:color w:val="auto"/>
            <w:sz w:val="19"/>
            <w:szCs w:val="19"/>
            <w:vertAlign w:val="superscript"/>
          </w:rPr>
          <w:t>[17]</w:t>
        </w:r>
      </w:hyperlink>
      <w:r w:rsidR="00A85332" w:rsidRPr="00826E9F">
        <w:rPr>
          <w:rFonts w:ascii="Arial" w:hAnsi="Arial" w:cs="Arial"/>
          <w:sz w:val="23"/>
          <w:szCs w:val="23"/>
        </w:rPr>
        <w:t> It is also used on </w:t>
      </w:r>
      <w:hyperlink r:id="rId807" w:tooltip="Blu-ray Disc" w:history="1">
        <w:r w:rsidR="00A85332" w:rsidRPr="00826E9F">
          <w:rPr>
            <w:rStyle w:val="Hyperlink"/>
            <w:rFonts w:ascii="Arial" w:hAnsi="Arial" w:cs="Arial"/>
            <w:color w:val="auto"/>
            <w:sz w:val="23"/>
            <w:szCs w:val="23"/>
          </w:rPr>
          <w:t>Blu-ray Discs</w:t>
        </w:r>
      </w:hyperlink>
      <w:r w:rsidR="00A85332" w:rsidRPr="00826E9F">
        <w:rPr>
          <w:rFonts w:ascii="Arial" w:hAnsi="Arial" w:cs="Arial"/>
          <w:sz w:val="23"/>
          <w:szCs w:val="23"/>
        </w:rPr>
        <w:t>, but these normally use MPEG-4 Part 10 or SMPTE </w:t>
      </w:r>
      <w:hyperlink r:id="rId808" w:tooltip="VC-1" w:history="1">
        <w:r w:rsidR="00A85332" w:rsidRPr="00826E9F">
          <w:rPr>
            <w:rStyle w:val="Hyperlink"/>
            <w:rFonts w:ascii="Arial" w:hAnsi="Arial" w:cs="Arial"/>
            <w:color w:val="auto"/>
            <w:sz w:val="23"/>
            <w:szCs w:val="23"/>
          </w:rPr>
          <w:t>VC-1</w:t>
        </w:r>
      </w:hyperlink>
      <w:r w:rsidR="00A85332" w:rsidRPr="00826E9F">
        <w:rPr>
          <w:rFonts w:ascii="Arial" w:hAnsi="Arial" w:cs="Arial"/>
          <w:sz w:val="23"/>
          <w:szCs w:val="23"/>
        </w:rPr>
        <w:t> for high-definition content.</w:t>
      </w:r>
    </w:p>
    <w:p w:rsidR="00A85332" w:rsidRPr="00826E9F" w:rsidRDefault="00CC0222" w:rsidP="00A85332">
      <w:pPr>
        <w:numPr>
          <w:ilvl w:val="0"/>
          <w:numId w:val="38"/>
        </w:numPr>
        <w:shd w:val="clear" w:color="auto" w:fill="FFFFFF"/>
        <w:spacing w:before="100" w:beforeAutospacing="1" w:after="24" w:line="240" w:lineRule="auto"/>
        <w:ind w:left="384"/>
        <w:rPr>
          <w:rFonts w:ascii="Arial" w:hAnsi="Arial" w:cs="Arial"/>
          <w:sz w:val="23"/>
          <w:szCs w:val="23"/>
        </w:rPr>
      </w:pPr>
      <w:hyperlink r:id="rId809" w:tooltip="MPEG-3" w:history="1">
        <w:r w:rsidR="00A85332" w:rsidRPr="00826E9F">
          <w:rPr>
            <w:rStyle w:val="Hyperlink"/>
            <w:rFonts w:ascii="Arial" w:hAnsi="Arial" w:cs="Arial"/>
            <w:color w:val="auto"/>
            <w:sz w:val="23"/>
            <w:szCs w:val="23"/>
          </w:rPr>
          <w:t>MPEG-3</w:t>
        </w:r>
      </w:hyperlink>
      <w:r w:rsidR="00A85332" w:rsidRPr="00826E9F">
        <w:rPr>
          <w:rFonts w:ascii="Arial" w:hAnsi="Arial" w:cs="Arial"/>
          <w:sz w:val="23"/>
          <w:szCs w:val="23"/>
        </w:rPr>
        <w:t>: MPEG-3 dealt with standardizing scalable and multi-resolution compression</w:t>
      </w:r>
      <w:hyperlink r:id="rId810" w:anchor="cite_note-handbook_p4-17" w:history="1">
        <w:r w:rsidR="00A85332" w:rsidRPr="00826E9F">
          <w:rPr>
            <w:rStyle w:val="Hyperlink"/>
            <w:rFonts w:ascii="Arial" w:hAnsi="Arial" w:cs="Arial"/>
            <w:color w:val="auto"/>
            <w:sz w:val="19"/>
            <w:szCs w:val="19"/>
            <w:vertAlign w:val="superscript"/>
          </w:rPr>
          <w:t>[17]</w:t>
        </w:r>
      </w:hyperlink>
      <w:r w:rsidR="00A85332" w:rsidRPr="00826E9F">
        <w:rPr>
          <w:rFonts w:ascii="Arial" w:hAnsi="Arial" w:cs="Arial"/>
          <w:sz w:val="23"/>
          <w:szCs w:val="23"/>
        </w:rPr>
        <w:t> and was intended for HDTV compression but was found to be redundant and was merged with MPEG-2; as a result there is no MPEG-3 standard.</w:t>
      </w:r>
      <w:hyperlink r:id="rId811" w:anchor="cite_note-handbook_p4-17" w:history="1">
        <w:r w:rsidR="00A85332" w:rsidRPr="00826E9F">
          <w:rPr>
            <w:rStyle w:val="Hyperlink"/>
            <w:rFonts w:ascii="Arial" w:hAnsi="Arial" w:cs="Arial"/>
            <w:color w:val="auto"/>
            <w:sz w:val="19"/>
            <w:szCs w:val="19"/>
            <w:vertAlign w:val="superscript"/>
          </w:rPr>
          <w:t>[17]</w:t>
        </w:r>
      </w:hyperlink>
      <w:hyperlink r:id="rId812" w:anchor="cite_note-18" w:history="1">
        <w:r w:rsidR="00A85332" w:rsidRPr="00826E9F">
          <w:rPr>
            <w:rStyle w:val="Hyperlink"/>
            <w:rFonts w:ascii="Arial" w:hAnsi="Arial" w:cs="Arial"/>
            <w:color w:val="auto"/>
            <w:sz w:val="19"/>
            <w:szCs w:val="19"/>
            <w:vertAlign w:val="superscript"/>
          </w:rPr>
          <w:t>[18]</w:t>
        </w:r>
      </w:hyperlink>
      <w:r w:rsidR="00A85332" w:rsidRPr="00826E9F">
        <w:rPr>
          <w:rFonts w:ascii="Arial" w:hAnsi="Arial" w:cs="Arial"/>
          <w:sz w:val="23"/>
          <w:szCs w:val="23"/>
        </w:rPr>
        <w:t> MPEG-3 is not to be confused with </w:t>
      </w:r>
      <w:hyperlink r:id="rId813" w:tooltip="MP3" w:history="1">
        <w:r w:rsidR="00A85332" w:rsidRPr="00826E9F">
          <w:rPr>
            <w:rStyle w:val="Hyperlink"/>
            <w:rFonts w:ascii="Arial" w:hAnsi="Arial" w:cs="Arial"/>
            <w:color w:val="auto"/>
            <w:sz w:val="23"/>
            <w:szCs w:val="23"/>
          </w:rPr>
          <w:t>MP3</w:t>
        </w:r>
      </w:hyperlink>
      <w:r w:rsidR="00A85332" w:rsidRPr="00826E9F">
        <w:rPr>
          <w:rFonts w:ascii="Arial" w:hAnsi="Arial" w:cs="Arial"/>
          <w:sz w:val="23"/>
          <w:szCs w:val="23"/>
        </w:rPr>
        <w:t>, which is MPEG-1 or MPEG-2 Audio Layer III.</w:t>
      </w:r>
    </w:p>
    <w:p w:rsidR="00A85332" w:rsidRPr="00826E9F" w:rsidRDefault="00CC0222" w:rsidP="00A85332">
      <w:pPr>
        <w:numPr>
          <w:ilvl w:val="0"/>
          <w:numId w:val="38"/>
        </w:numPr>
        <w:shd w:val="clear" w:color="auto" w:fill="FFFFFF"/>
        <w:spacing w:before="100" w:beforeAutospacing="1" w:after="24" w:line="240" w:lineRule="auto"/>
        <w:ind w:left="384"/>
        <w:rPr>
          <w:rFonts w:ascii="Arial" w:hAnsi="Arial" w:cs="Arial"/>
          <w:sz w:val="23"/>
          <w:szCs w:val="23"/>
        </w:rPr>
      </w:pPr>
      <w:hyperlink r:id="rId814" w:tooltip="MPEG-4" w:history="1">
        <w:r w:rsidR="00A85332" w:rsidRPr="00826E9F">
          <w:rPr>
            <w:rStyle w:val="Hyperlink"/>
            <w:rFonts w:ascii="Arial" w:hAnsi="Arial" w:cs="Arial"/>
            <w:color w:val="auto"/>
            <w:sz w:val="23"/>
            <w:szCs w:val="23"/>
          </w:rPr>
          <w:t>MPEG-4</w:t>
        </w:r>
      </w:hyperlink>
      <w:r w:rsidR="00A85332" w:rsidRPr="00826E9F">
        <w:rPr>
          <w:rFonts w:ascii="Arial" w:hAnsi="Arial" w:cs="Arial"/>
          <w:sz w:val="23"/>
          <w:szCs w:val="23"/>
        </w:rPr>
        <w:t> (1998): </w:t>
      </w:r>
      <w:r w:rsidR="00A85332" w:rsidRPr="00826E9F">
        <w:rPr>
          <w:rFonts w:ascii="Arial" w:hAnsi="Arial" w:cs="Arial"/>
          <w:i/>
          <w:iCs/>
          <w:sz w:val="23"/>
          <w:szCs w:val="23"/>
        </w:rPr>
        <w:t>Coding of audio-visual objects</w:t>
      </w:r>
      <w:r w:rsidR="00A85332" w:rsidRPr="00826E9F">
        <w:rPr>
          <w:rFonts w:ascii="Arial" w:hAnsi="Arial" w:cs="Arial"/>
          <w:sz w:val="23"/>
          <w:szCs w:val="23"/>
        </w:rPr>
        <w:t xml:space="preserve">. (ISO/IEC 14496) MPEG-4 provides a framework for more advanced compression algorithms potentially resulting in higher compression ratios compared to MPEG-2 at the cost of higher computational requirements. MPEG-4 supports Intellectual Property Management and Protection (IPMP), which provides the facility to use proprietary technologies to manage and </w:t>
      </w:r>
      <w:r w:rsidR="00A85332" w:rsidRPr="00826E9F">
        <w:rPr>
          <w:rFonts w:ascii="Arial" w:hAnsi="Arial" w:cs="Arial"/>
          <w:sz w:val="23"/>
          <w:szCs w:val="23"/>
        </w:rPr>
        <w:lastRenderedPageBreak/>
        <w:t>protect content like </w:t>
      </w:r>
      <w:hyperlink r:id="rId815" w:tooltip="Digital rights management" w:history="1">
        <w:r w:rsidR="00A85332" w:rsidRPr="00826E9F">
          <w:rPr>
            <w:rStyle w:val="Hyperlink"/>
            <w:rFonts w:ascii="Arial" w:hAnsi="Arial" w:cs="Arial"/>
            <w:color w:val="auto"/>
            <w:sz w:val="23"/>
            <w:szCs w:val="23"/>
          </w:rPr>
          <w:t>digital rights management</w:t>
        </w:r>
      </w:hyperlink>
      <w:r w:rsidR="00A85332" w:rsidRPr="00826E9F">
        <w:rPr>
          <w:rFonts w:ascii="Arial" w:hAnsi="Arial" w:cs="Arial"/>
          <w:sz w:val="23"/>
          <w:szCs w:val="23"/>
        </w:rPr>
        <w:t>.</w:t>
      </w:r>
      <w:hyperlink r:id="rId816" w:anchor="cite_note-19" w:history="1">
        <w:r w:rsidR="00A85332" w:rsidRPr="00826E9F">
          <w:rPr>
            <w:rStyle w:val="Hyperlink"/>
            <w:rFonts w:ascii="Arial" w:hAnsi="Arial" w:cs="Arial"/>
            <w:color w:val="auto"/>
            <w:sz w:val="19"/>
            <w:szCs w:val="19"/>
            <w:vertAlign w:val="superscript"/>
          </w:rPr>
          <w:t>[19]</w:t>
        </w:r>
      </w:hyperlink>
      <w:r w:rsidR="00A85332" w:rsidRPr="00826E9F">
        <w:rPr>
          <w:rFonts w:ascii="Arial" w:hAnsi="Arial" w:cs="Arial"/>
          <w:sz w:val="23"/>
          <w:szCs w:val="23"/>
        </w:rPr>
        <w:t> It also supports MPEG-J, a fully programmatic solution for creation of custom interactive multimedia applications (</w:t>
      </w:r>
      <w:hyperlink r:id="rId817" w:tooltip="Java application" w:history="1">
        <w:r w:rsidR="00A85332" w:rsidRPr="00826E9F">
          <w:rPr>
            <w:rStyle w:val="Hyperlink"/>
            <w:rFonts w:ascii="Arial" w:hAnsi="Arial" w:cs="Arial"/>
            <w:color w:val="auto"/>
            <w:sz w:val="23"/>
            <w:szCs w:val="23"/>
          </w:rPr>
          <w:t>Java application</w:t>
        </w:r>
      </w:hyperlink>
      <w:r w:rsidR="00A85332" w:rsidRPr="00826E9F">
        <w:rPr>
          <w:rFonts w:ascii="Arial" w:hAnsi="Arial" w:cs="Arial"/>
          <w:sz w:val="23"/>
          <w:szCs w:val="23"/>
        </w:rPr>
        <w:t> environment with a </w:t>
      </w:r>
      <w:hyperlink r:id="rId818" w:tooltip="Java API" w:history="1">
        <w:r w:rsidR="00A85332" w:rsidRPr="00826E9F">
          <w:rPr>
            <w:rStyle w:val="Hyperlink"/>
            <w:rFonts w:ascii="Arial" w:hAnsi="Arial" w:cs="Arial"/>
            <w:color w:val="auto"/>
            <w:sz w:val="23"/>
            <w:szCs w:val="23"/>
          </w:rPr>
          <w:t>Java API</w:t>
        </w:r>
      </w:hyperlink>
      <w:r w:rsidR="00A85332" w:rsidRPr="00826E9F">
        <w:rPr>
          <w:rFonts w:ascii="Arial" w:hAnsi="Arial" w:cs="Arial"/>
          <w:sz w:val="23"/>
          <w:szCs w:val="23"/>
        </w:rPr>
        <w:t>) and many other features.</w:t>
      </w:r>
      <w:hyperlink r:id="rId819" w:anchor="cite_note-20" w:history="1">
        <w:r w:rsidR="00A85332" w:rsidRPr="00826E9F">
          <w:rPr>
            <w:rStyle w:val="Hyperlink"/>
            <w:rFonts w:ascii="Arial" w:hAnsi="Arial" w:cs="Arial"/>
            <w:color w:val="auto"/>
            <w:sz w:val="19"/>
            <w:szCs w:val="19"/>
            <w:vertAlign w:val="superscript"/>
          </w:rPr>
          <w:t>[20]</w:t>
        </w:r>
      </w:hyperlink>
      <w:hyperlink r:id="rId820" w:anchor="cite_note-21" w:history="1">
        <w:r w:rsidR="00A85332" w:rsidRPr="00826E9F">
          <w:rPr>
            <w:rStyle w:val="Hyperlink"/>
            <w:rFonts w:ascii="Arial" w:hAnsi="Arial" w:cs="Arial"/>
            <w:color w:val="auto"/>
            <w:sz w:val="19"/>
            <w:szCs w:val="19"/>
            <w:vertAlign w:val="superscript"/>
          </w:rPr>
          <w:t>[21]</w:t>
        </w:r>
      </w:hyperlink>
      <w:hyperlink r:id="rId821" w:anchor="cite_note-mpeg4-part21-22" w:history="1">
        <w:r w:rsidR="00A85332" w:rsidRPr="00826E9F">
          <w:rPr>
            <w:rStyle w:val="Hyperlink"/>
            <w:rFonts w:ascii="Arial" w:hAnsi="Arial" w:cs="Arial"/>
            <w:color w:val="auto"/>
            <w:sz w:val="19"/>
            <w:szCs w:val="19"/>
            <w:vertAlign w:val="superscript"/>
          </w:rPr>
          <w:t>[22]</w:t>
        </w:r>
      </w:hyperlink>
      <w:r w:rsidR="00A85332" w:rsidRPr="00826E9F">
        <w:rPr>
          <w:rFonts w:ascii="Arial" w:hAnsi="Arial" w:cs="Arial"/>
          <w:sz w:val="23"/>
          <w:szCs w:val="23"/>
        </w:rPr>
        <w:t> Several new higher-efficiency video standards (newer than MPEG-2 Video) are included, notably:</w:t>
      </w:r>
    </w:p>
    <w:p w:rsidR="00A85332" w:rsidRPr="00826E9F" w:rsidRDefault="00CC0222" w:rsidP="00A85332">
      <w:pPr>
        <w:numPr>
          <w:ilvl w:val="1"/>
          <w:numId w:val="38"/>
        </w:numPr>
        <w:shd w:val="clear" w:color="auto" w:fill="FFFFFF"/>
        <w:spacing w:before="100" w:beforeAutospacing="1" w:after="24" w:line="240" w:lineRule="auto"/>
        <w:ind w:left="768"/>
        <w:rPr>
          <w:rFonts w:ascii="Arial" w:hAnsi="Arial" w:cs="Arial"/>
          <w:sz w:val="23"/>
          <w:szCs w:val="23"/>
        </w:rPr>
      </w:pPr>
      <w:hyperlink r:id="rId822" w:tooltip="MPEG-4 Part 2" w:history="1">
        <w:r w:rsidR="00A85332" w:rsidRPr="00826E9F">
          <w:rPr>
            <w:rStyle w:val="Hyperlink"/>
            <w:rFonts w:ascii="Arial" w:hAnsi="Arial" w:cs="Arial"/>
            <w:color w:val="auto"/>
            <w:sz w:val="23"/>
            <w:szCs w:val="23"/>
          </w:rPr>
          <w:t>MPEG-4 Part 2</w:t>
        </w:r>
      </w:hyperlink>
      <w:r w:rsidR="00A85332" w:rsidRPr="00826E9F">
        <w:rPr>
          <w:rFonts w:ascii="Arial" w:hAnsi="Arial" w:cs="Arial"/>
          <w:sz w:val="23"/>
          <w:szCs w:val="23"/>
        </w:rPr>
        <w:t> (or Simple and Advanced Simple Profile) and</w:t>
      </w:r>
    </w:p>
    <w:p w:rsidR="00A85332" w:rsidRPr="00826E9F" w:rsidRDefault="00CC0222" w:rsidP="00A85332">
      <w:pPr>
        <w:numPr>
          <w:ilvl w:val="1"/>
          <w:numId w:val="38"/>
        </w:numPr>
        <w:shd w:val="clear" w:color="auto" w:fill="FFFFFF"/>
        <w:spacing w:before="100" w:beforeAutospacing="1" w:after="24" w:line="240" w:lineRule="auto"/>
        <w:ind w:left="768"/>
        <w:rPr>
          <w:rFonts w:ascii="Arial" w:hAnsi="Arial" w:cs="Arial"/>
          <w:sz w:val="23"/>
          <w:szCs w:val="23"/>
        </w:rPr>
      </w:pPr>
      <w:hyperlink r:id="rId823" w:tooltip="H.264/MPEG-4 AVC" w:history="1">
        <w:r w:rsidR="00A85332" w:rsidRPr="00826E9F">
          <w:rPr>
            <w:rStyle w:val="Hyperlink"/>
            <w:rFonts w:ascii="Arial" w:hAnsi="Arial" w:cs="Arial"/>
            <w:color w:val="auto"/>
            <w:sz w:val="23"/>
            <w:szCs w:val="23"/>
          </w:rPr>
          <w:t>MPEG-4 AVC</w:t>
        </w:r>
      </w:hyperlink>
      <w:r w:rsidR="00A85332" w:rsidRPr="00826E9F">
        <w:rPr>
          <w:rFonts w:ascii="Arial" w:hAnsi="Arial" w:cs="Arial"/>
          <w:sz w:val="23"/>
          <w:szCs w:val="23"/>
        </w:rPr>
        <w:t> (or MPEG-4 Part 10 or H.264). MPEG-4 AVC may be used on </w:t>
      </w:r>
      <w:hyperlink r:id="rId824" w:tooltip="HD DVD" w:history="1">
        <w:r w:rsidR="00A85332" w:rsidRPr="00826E9F">
          <w:rPr>
            <w:rStyle w:val="Hyperlink"/>
            <w:rFonts w:ascii="Arial" w:hAnsi="Arial" w:cs="Arial"/>
            <w:color w:val="auto"/>
            <w:sz w:val="23"/>
            <w:szCs w:val="23"/>
          </w:rPr>
          <w:t>HD DVD</w:t>
        </w:r>
      </w:hyperlink>
      <w:r w:rsidR="00A85332" w:rsidRPr="00826E9F">
        <w:rPr>
          <w:rFonts w:ascii="Arial" w:hAnsi="Arial" w:cs="Arial"/>
          <w:sz w:val="23"/>
          <w:szCs w:val="23"/>
        </w:rPr>
        <w:t> and </w:t>
      </w:r>
      <w:hyperlink r:id="rId825" w:tooltip="Blu-ray Disc" w:history="1">
        <w:r w:rsidR="00A85332" w:rsidRPr="00826E9F">
          <w:rPr>
            <w:rStyle w:val="Hyperlink"/>
            <w:rFonts w:ascii="Arial" w:hAnsi="Arial" w:cs="Arial"/>
            <w:color w:val="auto"/>
            <w:sz w:val="23"/>
            <w:szCs w:val="23"/>
          </w:rPr>
          <w:t>Blu-ray Discs</w:t>
        </w:r>
      </w:hyperlink>
      <w:r w:rsidR="00A85332" w:rsidRPr="00826E9F">
        <w:rPr>
          <w:rFonts w:ascii="Arial" w:hAnsi="Arial" w:cs="Arial"/>
          <w:sz w:val="23"/>
          <w:szCs w:val="23"/>
        </w:rPr>
        <w:t>, along with </w:t>
      </w:r>
      <w:hyperlink r:id="rId826" w:tooltip="VC-1" w:history="1">
        <w:r w:rsidR="00A85332" w:rsidRPr="00826E9F">
          <w:rPr>
            <w:rStyle w:val="Hyperlink"/>
            <w:rFonts w:ascii="Arial" w:hAnsi="Arial" w:cs="Arial"/>
            <w:color w:val="auto"/>
            <w:sz w:val="23"/>
            <w:szCs w:val="23"/>
          </w:rPr>
          <w:t>VC-1</w:t>
        </w:r>
      </w:hyperlink>
      <w:r w:rsidR="00A85332" w:rsidRPr="00826E9F">
        <w:rPr>
          <w:rFonts w:ascii="Arial" w:hAnsi="Arial" w:cs="Arial"/>
          <w:sz w:val="23"/>
          <w:szCs w:val="23"/>
        </w:rPr>
        <w:t> and MPEG-2.</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MPEG-4 has been chosen as the compression scheme for over-the-air in Brazil (ISDB-TB), based on original digital television from Japan (ISDB-T).</w:t>
      </w:r>
      <w:hyperlink r:id="rId827" w:anchor="cite_note-23" w:history="1">
        <w:r w:rsidRPr="00826E9F">
          <w:rPr>
            <w:rStyle w:val="Hyperlink"/>
            <w:rFonts w:ascii="Arial" w:eastAsiaTheme="majorEastAsia" w:hAnsi="Arial" w:cs="Arial"/>
            <w:color w:val="auto"/>
            <w:sz w:val="19"/>
            <w:szCs w:val="19"/>
            <w:vertAlign w:val="superscript"/>
          </w:rPr>
          <w:t>[23]</w:t>
        </w:r>
      </w:hyperlink>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In addition, the following standards, while not sequential advances to the video encoding standard as with MPEG-1 through MPEG-4, are referred to by similar notation:</w:t>
      </w:r>
    </w:p>
    <w:p w:rsidR="00A85332" w:rsidRPr="00826E9F" w:rsidRDefault="00CC0222" w:rsidP="00A85332">
      <w:pPr>
        <w:numPr>
          <w:ilvl w:val="0"/>
          <w:numId w:val="39"/>
        </w:numPr>
        <w:shd w:val="clear" w:color="auto" w:fill="FFFFFF"/>
        <w:spacing w:before="100" w:beforeAutospacing="1" w:after="24" w:line="240" w:lineRule="auto"/>
        <w:ind w:left="384"/>
        <w:rPr>
          <w:rFonts w:ascii="Arial" w:hAnsi="Arial" w:cs="Arial"/>
          <w:sz w:val="23"/>
          <w:szCs w:val="23"/>
        </w:rPr>
      </w:pPr>
      <w:hyperlink r:id="rId828" w:tooltip="MPEG-7" w:history="1">
        <w:r w:rsidR="00A85332" w:rsidRPr="00826E9F">
          <w:rPr>
            <w:rStyle w:val="Hyperlink"/>
            <w:rFonts w:ascii="Arial" w:hAnsi="Arial" w:cs="Arial"/>
            <w:color w:val="auto"/>
            <w:sz w:val="23"/>
            <w:szCs w:val="23"/>
          </w:rPr>
          <w:t>MPEG-7</w:t>
        </w:r>
      </w:hyperlink>
      <w:r w:rsidR="00A85332" w:rsidRPr="00826E9F">
        <w:rPr>
          <w:rFonts w:ascii="Arial" w:hAnsi="Arial" w:cs="Arial"/>
          <w:sz w:val="23"/>
          <w:szCs w:val="23"/>
        </w:rPr>
        <w:t> (2002): </w:t>
      </w:r>
      <w:r w:rsidR="00A85332" w:rsidRPr="00826E9F">
        <w:rPr>
          <w:rFonts w:ascii="Arial" w:hAnsi="Arial" w:cs="Arial"/>
          <w:i/>
          <w:iCs/>
          <w:sz w:val="23"/>
          <w:szCs w:val="23"/>
        </w:rPr>
        <w:t>Multimedia content description interface</w:t>
      </w:r>
      <w:r w:rsidR="00A85332" w:rsidRPr="00826E9F">
        <w:rPr>
          <w:rFonts w:ascii="Arial" w:hAnsi="Arial" w:cs="Arial"/>
          <w:sz w:val="23"/>
          <w:szCs w:val="23"/>
        </w:rPr>
        <w:t>. (ISO/IEC 15938)</w:t>
      </w:r>
    </w:p>
    <w:p w:rsidR="00A85332" w:rsidRPr="00826E9F" w:rsidRDefault="00CC0222" w:rsidP="00A85332">
      <w:pPr>
        <w:numPr>
          <w:ilvl w:val="0"/>
          <w:numId w:val="39"/>
        </w:numPr>
        <w:shd w:val="clear" w:color="auto" w:fill="FFFFFF"/>
        <w:spacing w:before="100" w:beforeAutospacing="1" w:after="24" w:line="240" w:lineRule="auto"/>
        <w:ind w:left="384"/>
        <w:rPr>
          <w:rFonts w:ascii="Arial" w:hAnsi="Arial" w:cs="Arial"/>
          <w:sz w:val="23"/>
          <w:szCs w:val="23"/>
        </w:rPr>
      </w:pPr>
      <w:hyperlink r:id="rId829" w:tooltip="MPEG-21" w:history="1">
        <w:r w:rsidR="00A85332" w:rsidRPr="00826E9F">
          <w:rPr>
            <w:rStyle w:val="Hyperlink"/>
            <w:rFonts w:ascii="Arial" w:hAnsi="Arial" w:cs="Arial"/>
            <w:color w:val="auto"/>
            <w:sz w:val="23"/>
            <w:szCs w:val="23"/>
          </w:rPr>
          <w:t>MPEG-21</w:t>
        </w:r>
      </w:hyperlink>
      <w:r w:rsidR="00A85332" w:rsidRPr="00826E9F">
        <w:rPr>
          <w:rFonts w:ascii="Arial" w:hAnsi="Arial" w:cs="Arial"/>
          <w:sz w:val="23"/>
          <w:szCs w:val="23"/>
        </w:rPr>
        <w:t> (2001): </w:t>
      </w:r>
      <w:r w:rsidR="00A85332" w:rsidRPr="00826E9F">
        <w:rPr>
          <w:rFonts w:ascii="Arial" w:hAnsi="Arial" w:cs="Arial"/>
          <w:i/>
          <w:iCs/>
          <w:sz w:val="23"/>
          <w:szCs w:val="23"/>
        </w:rPr>
        <w:t>Multimedia framework (MPEG-21)</w:t>
      </w:r>
      <w:r w:rsidR="00A85332" w:rsidRPr="00826E9F">
        <w:rPr>
          <w:rFonts w:ascii="Arial" w:hAnsi="Arial" w:cs="Arial"/>
          <w:sz w:val="23"/>
          <w:szCs w:val="23"/>
        </w:rPr>
        <w:t>. (ISO/IEC 21000) MPEG describes this standard as a </w:t>
      </w:r>
      <w:hyperlink r:id="rId830" w:tooltip="Multimedia framework" w:history="1">
        <w:r w:rsidR="00A85332" w:rsidRPr="00826E9F">
          <w:rPr>
            <w:rStyle w:val="Hyperlink"/>
            <w:rFonts w:ascii="Arial" w:hAnsi="Arial" w:cs="Arial"/>
            <w:i/>
            <w:iCs/>
            <w:color w:val="auto"/>
            <w:sz w:val="23"/>
            <w:szCs w:val="23"/>
          </w:rPr>
          <w:t>multimedia framework</w:t>
        </w:r>
      </w:hyperlink>
      <w:r w:rsidR="00A85332" w:rsidRPr="00826E9F">
        <w:rPr>
          <w:rFonts w:ascii="Arial" w:hAnsi="Arial" w:cs="Arial"/>
          <w:sz w:val="23"/>
          <w:szCs w:val="23"/>
        </w:rPr>
        <w:t> and provides for intellectual property management and protection.</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Moreover, more recently than other standards above, MPEG has started following international standards; each of the standards holds multiple MPEG technologies for a way of application.</w:t>
      </w:r>
      <w:hyperlink r:id="rId831" w:anchor="cite_note-autogenerated1-24" w:history="1">
        <w:r w:rsidRPr="00826E9F">
          <w:rPr>
            <w:rStyle w:val="Hyperlink"/>
            <w:rFonts w:ascii="Arial" w:eastAsiaTheme="majorEastAsia" w:hAnsi="Arial" w:cs="Arial"/>
            <w:color w:val="auto"/>
            <w:sz w:val="19"/>
            <w:szCs w:val="19"/>
            <w:vertAlign w:val="superscript"/>
          </w:rPr>
          <w:t>[24]</w:t>
        </w:r>
      </w:hyperlink>
      <w:hyperlink r:id="rId832" w:anchor="cite_note-mpeg-achievemnts-25" w:history="1">
        <w:r w:rsidRPr="00826E9F">
          <w:rPr>
            <w:rStyle w:val="Hyperlink"/>
            <w:rFonts w:ascii="Arial" w:eastAsiaTheme="majorEastAsia" w:hAnsi="Arial" w:cs="Arial"/>
            <w:color w:val="auto"/>
            <w:sz w:val="19"/>
            <w:szCs w:val="19"/>
            <w:vertAlign w:val="superscript"/>
          </w:rPr>
          <w:t>[25]</w:t>
        </w:r>
      </w:hyperlink>
      <w:hyperlink r:id="rId833" w:anchor="cite_note-mpeg-terms-of-reference-26" w:history="1">
        <w:r w:rsidRPr="00826E9F">
          <w:rPr>
            <w:rStyle w:val="Hyperlink"/>
            <w:rFonts w:ascii="Arial" w:eastAsiaTheme="majorEastAsia" w:hAnsi="Arial" w:cs="Arial"/>
            <w:color w:val="auto"/>
            <w:sz w:val="19"/>
            <w:szCs w:val="19"/>
            <w:vertAlign w:val="superscript"/>
          </w:rPr>
          <w:t>[26]</w:t>
        </w:r>
      </w:hyperlink>
      <w:hyperlink r:id="rId834" w:anchor="cite_note-mpeg-standards-27" w:history="1">
        <w:r w:rsidRPr="00826E9F">
          <w:rPr>
            <w:rStyle w:val="Hyperlink"/>
            <w:rFonts w:ascii="Arial" w:eastAsiaTheme="majorEastAsia" w:hAnsi="Arial" w:cs="Arial"/>
            <w:color w:val="auto"/>
            <w:sz w:val="19"/>
            <w:szCs w:val="19"/>
            <w:vertAlign w:val="superscript"/>
          </w:rPr>
          <w:t>[27]</w:t>
        </w:r>
      </w:hyperlink>
      <w:hyperlink r:id="rId835" w:anchor="cite_note-28" w:history="1">
        <w:r w:rsidRPr="00826E9F">
          <w:rPr>
            <w:rStyle w:val="Hyperlink"/>
            <w:rFonts w:ascii="Arial" w:eastAsiaTheme="majorEastAsia" w:hAnsi="Arial" w:cs="Arial"/>
            <w:color w:val="auto"/>
            <w:sz w:val="19"/>
            <w:szCs w:val="19"/>
            <w:vertAlign w:val="superscript"/>
          </w:rPr>
          <w:t>[28]</w:t>
        </w:r>
      </w:hyperlink>
      <w:r w:rsidRPr="00826E9F">
        <w:rPr>
          <w:rFonts w:ascii="Arial" w:hAnsi="Arial" w:cs="Arial"/>
          <w:sz w:val="23"/>
          <w:szCs w:val="23"/>
        </w:rPr>
        <w:t> (For example, MPEG-A includes a number of technologies on multimedia application format.)</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36" w:tooltip="MPEG-A" w:history="1">
        <w:r w:rsidR="00A85332" w:rsidRPr="00826E9F">
          <w:rPr>
            <w:rStyle w:val="Hyperlink"/>
            <w:rFonts w:ascii="Arial" w:hAnsi="Arial" w:cs="Arial"/>
            <w:color w:val="auto"/>
            <w:sz w:val="23"/>
            <w:szCs w:val="23"/>
          </w:rPr>
          <w:t>MPEG-A</w:t>
        </w:r>
      </w:hyperlink>
      <w:r w:rsidR="00A85332" w:rsidRPr="00826E9F">
        <w:rPr>
          <w:rFonts w:ascii="Arial" w:hAnsi="Arial" w:cs="Arial"/>
          <w:sz w:val="23"/>
          <w:szCs w:val="23"/>
        </w:rPr>
        <w:t> (2007): </w:t>
      </w:r>
      <w:r w:rsidR="00A85332" w:rsidRPr="00826E9F">
        <w:rPr>
          <w:rFonts w:ascii="Arial" w:hAnsi="Arial" w:cs="Arial"/>
          <w:i/>
          <w:iCs/>
          <w:sz w:val="23"/>
          <w:szCs w:val="23"/>
        </w:rPr>
        <w:t>Multimedia application format (MPEG-A)</w:t>
      </w:r>
      <w:r w:rsidR="00A85332" w:rsidRPr="00826E9F">
        <w:rPr>
          <w:rFonts w:ascii="Arial" w:hAnsi="Arial" w:cs="Arial"/>
          <w:sz w:val="23"/>
          <w:szCs w:val="23"/>
        </w:rPr>
        <w:t>. (ISO/IEC 23000) (e.g., Purpose for multimedia application formats,</w:t>
      </w:r>
      <w:hyperlink r:id="rId837" w:anchor="cite_note-29" w:history="1">
        <w:r w:rsidR="00A85332" w:rsidRPr="00826E9F">
          <w:rPr>
            <w:rStyle w:val="Hyperlink"/>
            <w:rFonts w:ascii="Arial" w:hAnsi="Arial" w:cs="Arial"/>
            <w:color w:val="auto"/>
            <w:sz w:val="19"/>
            <w:szCs w:val="19"/>
            <w:vertAlign w:val="superscript"/>
          </w:rPr>
          <w:t>[29]</w:t>
        </w:r>
      </w:hyperlink>
      <w:r w:rsidR="00A85332" w:rsidRPr="00826E9F">
        <w:rPr>
          <w:rFonts w:ascii="Arial" w:hAnsi="Arial" w:cs="Arial"/>
          <w:sz w:val="23"/>
          <w:szCs w:val="23"/>
        </w:rPr>
        <w:t> MPEG music player application format, MPEG photo player application format and others)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38" w:tooltip="MPEG-B (page does not exist)" w:history="1">
        <w:r w:rsidR="00A85332" w:rsidRPr="00826E9F">
          <w:rPr>
            <w:rStyle w:val="Hyperlink"/>
            <w:rFonts w:ascii="Arial" w:hAnsi="Arial" w:cs="Arial"/>
            <w:color w:val="auto"/>
            <w:sz w:val="23"/>
            <w:szCs w:val="23"/>
          </w:rPr>
          <w:t>MPEG-B</w:t>
        </w:r>
      </w:hyperlink>
      <w:r w:rsidR="00A85332" w:rsidRPr="00826E9F">
        <w:rPr>
          <w:rFonts w:ascii="Arial" w:hAnsi="Arial" w:cs="Arial"/>
          <w:sz w:val="23"/>
          <w:szCs w:val="23"/>
        </w:rPr>
        <w:t> (2006): </w:t>
      </w:r>
      <w:r w:rsidR="00A85332" w:rsidRPr="00826E9F">
        <w:rPr>
          <w:rFonts w:ascii="Arial" w:hAnsi="Arial" w:cs="Arial"/>
          <w:i/>
          <w:iCs/>
          <w:sz w:val="23"/>
          <w:szCs w:val="23"/>
        </w:rPr>
        <w:t>MPEG systems technologies</w:t>
      </w:r>
      <w:r w:rsidR="00A85332" w:rsidRPr="00826E9F">
        <w:rPr>
          <w:rFonts w:ascii="Arial" w:hAnsi="Arial" w:cs="Arial"/>
          <w:sz w:val="23"/>
          <w:szCs w:val="23"/>
        </w:rPr>
        <w:t>. (ISO/IEC 23001) (e.g., </w:t>
      </w:r>
      <w:hyperlink r:id="rId839" w:tooltip="BiM" w:history="1">
        <w:r w:rsidR="00A85332" w:rsidRPr="00826E9F">
          <w:rPr>
            <w:rStyle w:val="Hyperlink"/>
            <w:rFonts w:ascii="Arial" w:hAnsi="Arial" w:cs="Arial"/>
            <w:color w:val="auto"/>
            <w:sz w:val="23"/>
            <w:szCs w:val="23"/>
          </w:rPr>
          <w:t>Binary MPEG format for XML</w:t>
        </w:r>
      </w:hyperlink>
      <w:r w:rsidR="00A85332" w:rsidRPr="00826E9F">
        <w:rPr>
          <w:rFonts w:ascii="Arial" w:hAnsi="Arial" w:cs="Arial"/>
          <w:sz w:val="23"/>
          <w:szCs w:val="23"/>
        </w:rPr>
        <w:t>,</w:t>
      </w:r>
      <w:hyperlink r:id="rId840" w:anchor="cite_note-30" w:history="1">
        <w:r w:rsidR="00A85332" w:rsidRPr="00826E9F">
          <w:rPr>
            <w:rStyle w:val="Hyperlink"/>
            <w:rFonts w:ascii="Arial" w:hAnsi="Arial" w:cs="Arial"/>
            <w:color w:val="auto"/>
            <w:sz w:val="19"/>
            <w:szCs w:val="19"/>
            <w:vertAlign w:val="superscript"/>
          </w:rPr>
          <w:t>[30]</w:t>
        </w:r>
      </w:hyperlink>
      <w:r w:rsidR="00A85332" w:rsidRPr="00826E9F">
        <w:rPr>
          <w:rFonts w:ascii="Arial" w:hAnsi="Arial" w:cs="Arial"/>
          <w:sz w:val="23"/>
          <w:szCs w:val="23"/>
        </w:rPr>
        <w:t> Fragment Request Units, Bitstream Syntax Description Language (BSDL) and others)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41" w:tooltip="MPEG-C (page does not exist)" w:history="1">
        <w:r w:rsidR="00A85332" w:rsidRPr="00826E9F">
          <w:rPr>
            <w:rStyle w:val="Hyperlink"/>
            <w:rFonts w:ascii="Arial" w:hAnsi="Arial" w:cs="Arial"/>
            <w:color w:val="auto"/>
            <w:sz w:val="23"/>
            <w:szCs w:val="23"/>
          </w:rPr>
          <w:t>MPEG-C</w:t>
        </w:r>
      </w:hyperlink>
      <w:r w:rsidR="00A85332" w:rsidRPr="00826E9F">
        <w:rPr>
          <w:rFonts w:ascii="Arial" w:hAnsi="Arial" w:cs="Arial"/>
          <w:sz w:val="23"/>
          <w:szCs w:val="23"/>
        </w:rPr>
        <w:t> (2006): </w:t>
      </w:r>
      <w:r w:rsidR="00A85332" w:rsidRPr="00826E9F">
        <w:rPr>
          <w:rFonts w:ascii="Arial" w:hAnsi="Arial" w:cs="Arial"/>
          <w:i/>
          <w:iCs/>
          <w:sz w:val="23"/>
          <w:szCs w:val="23"/>
        </w:rPr>
        <w:t>MPEG video technologies</w:t>
      </w:r>
      <w:r w:rsidR="00A85332" w:rsidRPr="00826E9F">
        <w:rPr>
          <w:rFonts w:ascii="Arial" w:hAnsi="Arial" w:cs="Arial"/>
          <w:sz w:val="23"/>
          <w:szCs w:val="23"/>
        </w:rPr>
        <w:t>. (ISO/IEC 23002) (e.g., Accuracy requirements for implementation of integer-output 8x8 inverse discrete cosine transform</w:t>
      </w:r>
      <w:hyperlink r:id="rId842" w:anchor="cite_note-31" w:history="1">
        <w:r w:rsidR="00A85332" w:rsidRPr="00826E9F">
          <w:rPr>
            <w:rStyle w:val="Hyperlink"/>
            <w:rFonts w:ascii="Arial" w:hAnsi="Arial" w:cs="Arial"/>
            <w:color w:val="auto"/>
            <w:sz w:val="19"/>
            <w:szCs w:val="19"/>
            <w:vertAlign w:val="superscript"/>
          </w:rPr>
          <w:t>[31]</w:t>
        </w:r>
      </w:hyperlink>
      <w:r w:rsidR="00A85332" w:rsidRPr="00826E9F">
        <w:rPr>
          <w:rFonts w:ascii="Arial" w:hAnsi="Arial" w:cs="Arial"/>
          <w:sz w:val="23"/>
          <w:szCs w:val="23"/>
        </w:rPr>
        <w:t> and others)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43" w:tooltip="MPEG-D" w:history="1">
        <w:r w:rsidR="00A85332" w:rsidRPr="00826E9F">
          <w:rPr>
            <w:rStyle w:val="Hyperlink"/>
            <w:rFonts w:ascii="Arial" w:hAnsi="Arial" w:cs="Arial"/>
            <w:color w:val="auto"/>
            <w:sz w:val="23"/>
            <w:szCs w:val="23"/>
          </w:rPr>
          <w:t>MPEG-D</w:t>
        </w:r>
      </w:hyperlink>
      <w:r w:rsidR="00A85332" w:rsidRPr="00826E9F">
        <w:rPr>
          <w:rFonts w:ascii="Arial" w:hAnsi="Arial" w:cs="Arial"/>
          <w:sz w:val="23"/>
          <w:szCs w:val="23"/>
        </w:rPr>
        <w:t> (2007): </w:t>
      </w:r>
      <w:r w:rsidR="00A85332" w:rsidRPr="00826E9F">
        <w:rPr>
          <w:rFonts w:ascii="Arial" w:hAnsi="Arial" w:cs="Arial"/>
          <w:i/>
          <w:iCs/>
          <w:sz w:val="23"/>
          <w:szCs w:val="23"/>
        </w:rPr>
        <w:t>MPEG audio technologies</w:t>
      </w:r>
      <w:r w:rsidR="00A85332" w:rsidRPr="00826E9F">
        <w:rPr>
          <w:rFonts w:ascii="Arial" w:hAnsi="Arial" w:cs="Arial"/>
          <w:sz w:val="23"/>
          <w:szCs w:val="23"/>
        </w:rPr>
        <w:t>. (ISO/IEC 23003) (e.g., </w:t>
      </w:r>
      <w:hyperlink r:id="rId844" w:tooltip="MPEG Surround" w:history="1">
        <w:r w:rsidR="00A85332" w:rsidRPr="00826E9F">
          <w:rPr>
            <w:rStyle w:val="Hyperlink"/>
            <w:rFonts w:ascii="Arial" w:hAnsi="Arial" w:cs="Arial"/>
            <w:color w:val="auto"/>
            <w:sz w:val="23"/>
            <w:szCs w:val="23"/>
          </w:rPr>
          <w:t>MPEG Surround</w:t>
        </w:r>
      </w:hyperlink>
      <w:r w:rsidR="00A85332" w:rsidRPr="00826E9F">
        <w:rPr>
          <w:rFonts w:ascii="Arial" w:hAnsi="Arial" w:cs="Arial"/>
          <w:sz w:val="23"/>
          <w:szCs w:val="23"/>
        </w:rPr>
        <w:t>,</w:t>
      </w:r>
      <w:hyperlink r:id="rId845" w:anchor="cite_note-32" w:history="1">
        <w:r w:rsidR="00A85332" w:rsidRPr="00826E9F">
          <w:rPr>
            <w:rStyle w:val="Hyperlink"/>
            <w:rFonts w:ascii="Arial" w:hAnsi="Arial" w:cs="Arial"/>
            <w:color w:val="auto"/>
            <w:sz w:val="19"/>
            <w:szCs w:val="19"/>
            <w:vertAlign w:val="superscript"/>
          </w:rPr>
          <w:t>[32]</w:t>
        </w:r>
      </w:hyperlink>
      <w:r w:rsidR="00A85332" w:rsidRPr="00826E9F">
        <w:rPr>
          <w:rFonts w:ascii="Arial" w:hAnsi="Arial" w:cs="Arial"/>
          <w:sz w:val="23"/>
          <w:szCs w:val="23"/>
        </w:rPr>
        <w:t> SAOC-Spatial Audio Object Coding and USAC-</w:t>
      </w:r>
      <w:hyperlink r:id="rId846" w:tooltip="Unified Speech and Audio Coding" w:history="1">
        <w:r w:rsidR="00A85332" w:rsidRPr="00826E9F">
          <w:rPr>
            <w:rStyle w:val="Hyperlink"/>
            <w:rFonts w:ascii="Arial" w:hAnsi="Arial" w:cs="Arial"/>
            <w:color w:val="auto"/>
            <w:sz w:val="23"/>
            <w:szCs w:val="23"/>
          </w:rPr>
          <w:t>Unified Speech and Audio Coding</w:t>
        </w:r>
      </w:hyperlink>
      <w:r w:rsidR="00A85332" w:rsidRPr="00826E9F">
        <w:rPr>
          <w:rFonts w:ascii="Arial" w:hAnsi="Arial" w:cs="Arial"/>
          <w:sz w:val="23"/>
          <w:szCs w:val="23"/>
        </w:rPr>
        <w:t>)</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47" w:tooltip="MPEG-E (page does not exist)" w:history="1">
        <w:r w:rsidR="00A85332" w:rsidRPr="00826E9F">
          <w:rPr>
            <w:rStyle w:val="Hyperlink"/>
            <w:rFonts w:ascii="Arial" w:hAnsi="Arial" w:cs="Arial"/>
            <w:color w:val="auto"/>
            <w:sz w:val="23"/>
            <w:szCs w:val="23"/>
          </w:rPr>
          <w:t>MPEG-E</w:t>
        </w:r>
      </w:hyperlink>
      <w:r w:rsidR="00A85332" w:rsidRPr="00826E9F">
        <w:rPr>
          <w:rFonts w:ascii="Arial" w:hAnsi="Arial" w:cs="Arial"/>
          <w:sz w:val="23"/>
          <w:szCs w:val="23"/>
        </w:rPr>
        <w:t> (2007): </w:t>
      </w:r>
      <w:r w:rsidR="00A85332" w:rsidRPr="00826E9F">
        <w:rPr>
          <w:rFonts w:ascii="Arial" w:hAnsi="Arial" w:cs="Arial"/>
          <w:i/>
          <w:iCs/>
          <w:sz w:val="23"/>
          <w:szCs w:val="23"/>
        </w:rPr>
        <w:t>Multimedia Middleware</w:t>
      </w:r>
      <w:r w:rsidR="00A85332" w:rsidRPr="00826E9F">
        <w:rPr>
          <w:rFonts w:ascii="Arial" w:hAnsi="Arial" w:cs="Arial"/>
          <w:sz w:val="23"/>
          <w:szCs w:val="23"/>
        </w:rPr>
        <w:t>. (ISO/IEC 23004) (a.k.a. M3W) (e.g., Architecture,</w:t>
      </w:r>
      <w:hyperlink r:id="rId848" w:anchor="cite_note-33" w:history="1">
        <w:r w:rsidR="00A85332" w:rsidRPr="00826E9F">
          <w:rPr>
            <w:rStyle w:val="Hyperlink"/>
            <w:rFonts w:ascii="Arial" w:hAnsi="Arial" w:cs="Arial"/>
            <w:color w:val="auto"/>
            <w:sz w:val="19"/>
            <w:szCs w:val="19"/>
            <w:vertAlign w:val="superscript"/>
          </w:rPr>
          <w:t>[33]</w:t>
        </w:r>
      </w:hyperlink>
      <w:r w:rsidR="00A85332" w:rsidRPr="00826E9F">
        <w:rPr>
          <w:rFonts w:ascii="Arial" w:hAnsi="Arial" w:cs="Arial"/>
          <w:sz w:val="23"/>
          <w:szCs w:val="23"/>
        </w:rPr>
        <w:t> Multimedia application programming interface (API), Component model and others)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49" w:tooltip="MPEG-G (page does not exist)" w:history="1">
        <w:r w:rsidR="00A85332" w:rsidRPr="00826E9F">
          <w:rPr>
            <w:rStyle w:val="Hyperlink"/>
            <w:rFonts w:ascii="Arial" w:hAnsi="Arial" w:cs="Arial"/>
            <w:color w:val="auto"/>
            <w:sz w:val="23"/>
            <w:szCs w:val="23"/>
          </w:rPr>
          <w:t>MPEG-G</w:t>
        </w:r>
      </w:hyperlink>
      <w:r w:rsidR="00A85332" w:rsidRPr="00826E9F">
        <w:rPr>
          <w:rFonts w:ascii="Arial" w:hAnsi="Arial" w:cs="Arial"/>
          <w:sz w:val="23"/>
          <w:szCs w:val="23"/>
        </w:rPr>
        <w:t> (2019): </w:t>
      </w:r>
      <w:r w:rsidR="00A85332" w:rsidRPr="00826E9F">
        <w:rPr>
          <w:rFonts w:ascii="Arial" w:hAnsi="Arial" w:cs="Arial"/>
          <w:i/>
          <w:iCs/>
          <w:sz w:val="23"/>
          <w:szCs w:val="23"/>
        </w:rPr>
        <w:t>Genomic Information Representation</w:t>
      </w:r>
      <w:r w:rsidR="00A85332" w:rsidRPr="00826E9F">
        <w:rPr>
          <w:rFonts w:ascii="Arial" w:hAnsi="Arial" w:cs="Arial"/>
          <w:sz w:val="23"/>
          <w:szCs w:val="23"/>
        </w:rPr>
        <w:t>. (ISO/IEC 23092) Part 1 – </w:t>
      </w:r>
      <w:hyperlink r:id="rId850" w:tooltip="Transport and Storage of Genomic Information (page does not exist)" w:history="1">
        <w:r w:rsidR="00A85332" w:rsidRPr="00826E9F">
          <w:rPr>
            <w:rStyle w:val="Hyperlink"/>
            <w:rFonts w:ascii="Arial" w:hAnsi="Arial" w:cs="Arial"/>
            <w:color w:val="auto"/>
            <w:sz w:val="23"/>
            <w:szCs w:val="23"/>
          </w:rPr>
          <w:t>Transport and Storage of Genomic Information</w:t>
        </w:r>
      </w:hyperlink>
      <w:r w:rsidR="00A85332" w:rsidRPr="00826E9F">
        <w:rPr>
          <w:rFonts w:ascii="Arial" w:hAnsi="Arial" w:cs="Arial"/>
          <w:sz w:val="23"/>
          <w:szCs w:val="23"/>
        </w:rPr>
        <w:t>; Part 2 – </w:t>
      </w:r>
      <w:hyperlink r:id="rId851" w:tooltip="Coding of Genomic Information (page does not exist)" w:history="1">
        <w:r w:rsidR="00A85332" w:rsidRPr="00826E9F">
          <w:rPr>
            <w:rStyle w:val="Hyperlink"/>
            <w:rFonts w:ascii="Arial" w:hAnsi="Arial" w:cs="Arial"/>
            <w:color w:val="auto"/>
            <w:sz w:val="23"/>
            <w:szCs w:val="23"/>
          </w:rPr>
          <w:t>Coding of Genomic Information</w:t>
        </w:r>
      </w:hyperlink>
      <w:r w:rsidR="00A85332" w:rsidRPr="00826E9F">
        <w:rPr>
          <w:rFonts w:ascii="Arial" w:hAnsi="Arial" w:cs="Arial"/>
          <w:sz w:val="23"/>
          <w:szCs w:val="23"/>
        </w:rPr>
        <w:t>; Part 3 – </w:t>
      </w:r>
      <w:hyperlink r:id="rId852" w:tooltip="Application programming interface" w:history="1">
        <w:r w:rsidR="00A85332" w:rsidRPr="00826E9F">
          <w:rPr>
            <w:rStyle w:val="Hyperlink"/>
            <w:rFonts w:ascii="Arial" w:hAnsi="Arial" w:cs="Arial"/>
            <w:color w:val="auto"/>
            <w:sz w:val="23"/>
            <w:szCs w:val="23"/>
          </w:rPr>
          <w:t>APIs</w:t>
        </w:r>
      </w:hyperlink>
      <w:r w:rsidR="00A85332" w:rsidRPr="00826E9F">
        <w:rPr>
          <w:rFonts w:ascii="Arial" w:hAnsi="Arial" w:cs="Arial"/>
          <w:sz w:val="23"/>
          <w:szCs w:val="23"/>
        </w:rPr>
        <w:t>; Part 4 – </w:t>
      </w:r>
      <w:hyperlink r:id="rId853" w:tooltip="Reference Software (page does not exist)" w:history="1">
        <w:r w:rsidR="00A85332" w:rsidRPr="00826E9F">
          <w:rPr>
            <w:rStyle w:val="Hyperlink"/>
            <w:rFonts w:ascii="Arial" w:hAnsi="Arial" w:cs="Arial"/>
            <w:color w:val="auto"/>
            <w:sz w:val="23"/>
            <w:szCs w:val="23"/>
          </w:rPr>
          <w:t>Reference Software</w:t>
        </w:r>
      </w:hyperlink>
      <w:r w:rsidR="00A85332" w:rsidRPr="00826E9F">
        <w:rPr>
          <w:rFonts w:ascii="Arial" w:hAnsi="Arial" w:cs="Arial"/>
          <w:sz w:val="23"/>
          <w:szCs w:val="23"/>
        </w:rPr>
        <w:t>; Part 5 – </w:t>
      </w:r>
      <w:hyperlink r:id="rId854" w:tooltip="Conformance testing" w:history="1">
        <w:r w:rsidR="00A85332" w:rsidRPr="00826E9F">
          <w:rPr>
            <w:rStyle w:val="Hyperlink"/>
            <w:rFonts w:ascii="Arial" w:hAnsi="Arial" w:cs="Arial"/>
            <w:color w:val="auto"/>
            <w:sz w:val="23"/>
            <w:szCs w:val="23"/>
          </w:rPr>
          <w:t>Conformance</w:t>
        </w:r>
      </w:hyperlink>
      <w:r w:rsidR="00A85332" w:rsidRPr="00826E9F">
        <w:rPr>
          <w:rFonts w:ascii="Arial" w:hAnsi="Arial" w:cs="Arial"/>
          <w:sz w:val="23"/>
          <w:szCs w:val="23"/>
        </w:rPr>
        <w:t>; Part 6 – Genomic Annotations</w:t>
      </w:r>
    </w:p>
    <w:p w:rsidR="00A85332" w:rsidRPr="00826E9F" w:rsidRDefault="00A85332" w:rsidP="00A85332">
      <w:pPr>
        <w:numPr>
          <w:ilvl w:val="0"/>
          <w:numId w:val="40"/>
        </w:numPr>
        <w:shd w:val="clear" w:color="auto" w:fill="FFFFFF"/>
        <w:spacing w:before="100" w:beforeAutospacing="1" w:after="24" w:line="240" w:lineRule="auto"/>
        <w:ind w:left="384"/>
        <w:rPr>
          <w:rFonts w:ascii="Arial" w:hAnsi="Arial" w:cs="Arial"/>
          <w:sz w:val="23"/>
          <w:szCs w:val="23"/>
        </w:rPr>
      </w:pPr>
      <w:r w:rsidRPr="00826E9F">
        <w:rPr>
          <w:rFonts w:ascii="Arial" w:hAnsi="Arial" w:cs="Arial"/>
          <w:i/>
          <w:iCs/>
          <w:sz w:val="23"/>
          <w:szCs w:val="23"/>
        </w:rPr>
        <w:t>Supplemental media technologies</w:t>
      </w:r>
      <w:r w:rsidRPr="00826E9F">
        <w:rPr>
          <w:rFonts w:ascii="Arial" w:hAnsi="Arial" w:cs="Arial"/>
          <w:sz w:val="23"/>
          <w:szCs w:val="23"/>
        </w:rPr>
        <w:t> (2008). (ISO/IEC 29116) Part 1: Media streaming application format protocols will be revised in MPEG-M; Part 4 – MPEG extensible middleware (MXM) protocols.</w:t>
      </w:r>
      <w:hyperlink r:id="rId855" w:anchor="cite_note-34" w:history="1">
        <w:r w:rsidRPr="00826E9F">
          <w:rPr>
            <w:rStyle w:val="Hyperlink"/>
            <w:rFonts w:ascii="Arial" w:hAnsi="Arial" w:cs="Arial"/>
            <w:color w:val="auto"/>
            <w:sz w:val="19"/>
            <w:szCs w:val="19"/>
            <w:vertAlign w:val="superscript"/>
          </w:rPr>
          <w:t>[34]</w:t>
        </w:r>
      </w:hyperlink>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56" w:tooltip="MPEG-V (page does not exist)" w:history="1">
        <w:r w:rsidR="00A85332" w:rsidRPr="00826E9F">
          <w:rPr>
            <w:rStyle w:val="Hyperlink"/>
            <w:rFonts w:ascii="Arial" w:hAnsi="Arial" w:cs="Arial"/>
            <w:color w:val="auto"/>
            <w:sz w:val="23"/>
            <w:szCs w:val="23"/>
          </w:rPr>
          <w:t>MPEG-V</w:t>
        </w:r>
      </w:hyperlink>
      <w:r w:rsidR="00A85332" w:rsidRPr="00826E9F">
        <w:rPr>
          <w:rFonts w:ascii="Arial" w:hAnsi="Arial" w:cs="Arial"/>
          <w:sz w:val="23"/>
          <w:szCs w:val="23"/>
        </w:rPr>
        <w:t> (2011): </w:t>
      </w:r>
      <w:r w:rsidR="00A85332" w:rsidRPr="00826E9F">
        <w:rPr>
          <w:rFonts w:ascii="Arial" w:hAnsi="Arial" w:cs="Arial"/>
          <w:i/>
          <w:iCs/>
          <w:sz w:val="23"/>
          <w:szCs w:val="23"/>
        </w:rPr>
        <w:t>Media context and control</w:t>
      </w:r>
      <w:r w:rsidR="00A85332" w:rsidRPr="00826E9F">
        <w:rPr>
          <w:rFonts w:ascii="Arial" w:hAnsi="Arial" w:cs="Arial"/>
          <w:sz w:val="23"/>
          <w:szCs w:val="23"/>
        </w:rPr>
        <w:t>. (ISO/IEC 23005) (a.k.a. Information exchange with Virtual Worlds)</w:t>
      </w:r>
      <w:hyperlink r:id="rId857" w:anchor="cite_note-35" w:history="1">
        <w:r w:rsidR="00A85332" w:rsidRPr="00826E9F">
          <w:rPr>
            <w:rStyle w:val="Hyperlink"/>
            <w:rFonts w:ascii="Arial" w:hAnsi="Arial" w:cs="Arial"/>
            <w:color w:val="auto"/>
            <w:sz w:val="19"/>
            <w:szCs w:val="19"/>
            <w:vertAlign w:val="superscript"/>
          </w:rPr>
          <w:t>[35]</w:t>
        </w:r>
      </w:hyperlink>
      <w:hyperlink r:id="rId858" w:anchor="cite_note-36" w:history="1">
        <w:r w:rsidR="00A85332" w:rsidRPr="00826E9F">
          <w:rPr>
            <w:rStyle w:val="Hyperlink"/>
            <w:rFonts w:ascii="Arial" w:hAnsi="Arial" w:cs="Arial"/>
            <w:color w:val="auto"/>
            <w:sz w:val="19"/>
            <w:szCs w:val="19"/>
            <w:vertAlign w:val="superscript"/>
          </w:rPr>
          <w:t>[36]</w:t>
        </w:r>
      </w:hyperlink>
      <w:r w:rsidR="00A85332" w:rsidRPr="00826E9F">
        <w:rPr>
          <w:rFonts w:ascii="Arial" w:hAnsi="Arial" w:cs="Arial"/>
          <w:sz w:val="23"/>
          <w:szCs w:val="23"/>
        </w:rPr>
        <w:t> (e.g., Avatar characteristics, Sensor information, Architecture</w:t>
      </w:r>
      <w:hyperlink r:id="rId859" w:anchor="cite_note-iso23005-1-37" w:history="1">
        <w:r w:rsidR="00A85332" w:rsidRPr="00826E9F">
          <w:rPr>
            <w:rStyle w:val="Hyperlink"/>
            <w:rFonts w:ascii="Arial" w:hAnsi="Arial" w:cs="Arial"/>
            <w:color w:val="auto"/>
            <w:sz w:val="19"/>
            <w:szCs w:val="19"/>
            <w:vertAlign w:val="superscript"/>
          </w:rPr>
          <w:t>[37]</w:t>
        </w:r>
      </w:hyperlink>
      <w:hyperlink r:id="rId860" w:anchor="cite_note-38" w:history="1">
        <w:r w:rsidR="00A85332" w:rsidRPr="00826E9F">
          <w:rPr>
            <w:rStyle w:val="Hyperlink"/>
            <w:rFonts w:ascii="Arial" w:hAnsi="Arial" w:cs="Arial"/>
            <w:color w:val="auto"/>
            <w:sz w:val="19"/>
            <w:szCs w:val="19"/>
            <w:vertAlign w:val="superscript"/>
          </w:rPr>
          <w:t>[38]</w:t>
        </w:r>
      </w:hyperlink>
      <w:r w:rsidR="00A85332" w:rsidRPr="00826E9F">
        <w:rPr>
          <w:rFonts w:ascii="Arial" w:hAnsi="Arial" w:cs="Arial"/>
          <w:sz w:val="23"/>
          <w:szCs w:val="23"/>
        </w:rPr>
        <w:t> and others)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61" w:tooltip="MPEG-M (page does not exist)" w:history="1">
        <w:r w:rsidR="00A85332" w:rsidRPr="00826E9F">
          <w:rPr>
            <w:rStyle w:val="Hyperlink"/>
            <w:rFonts w:ascii="Arial" w:hAnsi="Arial" w:cs="Arial"/>
            <w:color w:val="auto"/>
            <w:sz w:val="23"/>
            <w:szCs w:val="23"/>
          </w:rPr>
          <w:t>MPEG-M</w:t>
        </w:r>
      </w:hyperlink>
      <w:r w:rsidR="00A85332" w:rsidRPr="00826E9F">
        <w:rPr>
          <w:rFonts w:ascii="Arial" w:hAnsi="Arial" w:cs="Arial"/>
          <w:sz w:val="23"/>
          <w:szCs w:val="23"/>
        </w:rPr>
        <w:t> (2010): </w:t>
      </w:r>
      <w:r w:rsidR="00A85332" w:rsidRPr="00826E9F">
        <w:rPr>
          <w:rFonts w:ascii="Arial" w:hAnsi="Arial" w:cs="Arial"/>
          <w:i/>
          <w:iCs/>
          <w:sz w:val="23"/>
          <w:szCs w:val="23"/>
        </w:rPr>
        <w:t>MPEG eXtensible Middleware (MXM)</w:t>
      </w:r>
      <w:r w:rsidR="00A85332" w:rsidRPr="00826E9F">
        <w:rPr>
          <w:rFonts w:ascii="Arial" w:hAnsi="Arial" w:cs="Arial"/>
          <w:sz w:val="23"/>
          <w:szCs w:val="23"/>
        </w:rPr>
        <w:t>. (ISO/IEC 23006)</w:t>
      </w:r>
      <w:hyperlink r:id="rId862" w:anchor="cite_note-39" w:history="1">
        <w:r w:rsidR="00A85332" w:rsidRPr="00826E9F">
          <w:rPr>
            <w:rStyle w:val="Hyperlink"/>
            <w:rFonts w:ascii="Arial" w:hAnsi="Arial" w:cs="Arial"/>
            <w:color w:val="auto"/>
            <w:sz w:val="19"/>
            <w:szCs w:val="19"/>
            <w:vertAlign w:val="superscript"/>
          </w:rPr>
          <w:t>[39]</w:t>
        </w:r>
      </w:hyperlink>
      <w:hyperlink r:id="rId863" w:anchor="cite_note-40" w:history="1">
        <w:r w:rsidR="00A85332" w:rsidRPr="00826E9F">
          <w:rPr>
            <w:rStyle w:val="Hyperlink"/>
            <w:rFonts w:ascii="Arial" w:hAnsi="Arial" w:cs="Arial"/>
            <w:color w:val="auto"/>
            <w:sz w:val="19"/>
            <w:szCs w:val="19"/>
            <w:vertAlign w:val="superscript"/>
          </w:rPr>
          <w:t>[40]</w:t>
        </w:r>
      </w:hyperlink>
      <w:hyperlink r:id="rId864" w:anchor="cite_note-41" w:history="1">
        <w:r w:rsidR="00A85332" w:rsidRPr="00826E9F">
          <w:rPr>
            <w:rStyle w:val="Hyperlink"/>
            <w:rFonts w:ascii="Arial" w:hAnsi="Arial" w:cs="Arial"/>
            <w:color w:val="auto"/>
            <w:sz w:val="19"/>
            <w:szCs w:val="19"/>
            <w:vertAlign w:val="superscript"/>
          </w:rPr>
          <w:t>[41]</w:t>
        </w:r>
      </w:hyperlink>
      <w:r w:rsidR="00A85332" w:rsidRPr="00826E9F">
        <w:rPr>
          <w:rFonts w:ascii="Arial" w:hAnsi="Arial" w:cs="Arial"/>
          <w:sz w:val="23"/>
          <w:szCs w:val="23"/>
        </w:rPr>
        <w:t> (e.g., MXM architecture and technologies,</w:t>
      </w:r>
      <w:hyperlink r:id="rId865" w:anchor="cite_note-iso23006-1-42" w:history="1">
        <w:r w:rsidR="00A85332" w:rsidRPr="00826E9F">
          <w:rPr>
            <w:rStyle w:val="Hyperlink"/>
            <w:rFonts w:ascii="Arial" w:hAnsi="Arial" w:cs="Arial"/>
            <w:color w:val="auto"/>
            <w:sz w:val="19"/>
            <w:szCs w:val="19"/>
            <w:vertAlign w:val="superscript"/>
          </w:rPr>
          <w:t>[42]</w:t>
        </w:r>
      </w:hyperlink>
      <w:r w:rsidR="00A85332" w:rsidRPr="00826E9F">
        <w:rPr>
          <w:rFonts w:ascii="Arial" w:hAnsi="Arial" w:cs="Arial"/>
          <w:sz w:val="23"/>
          <w:szCs w:val="23"/>
        </w:rPr>
        <w:t> API, MPEG extensible middleware (MXM) protocols</w:t>
      </w:r>
      <w:hyperlink r:id="rId866" w:anchor="cite_note-43" w:history="1">
        <w:r w:rsidR="00A85332" w:rsidRPr="00826E9F">
          <w:rPr>
            <w:rStyle w:val="Hyperlink"/>
            <w:rFonts w:ascii="Arial" w:hAnsi="Arial" w:cs="Arial"/>
            <w:color w:val="auto"/>
            <w:sz w:val="19"/>
            <w:szCs w:val="19"/>
            <w:vertAlign w:val="superscript"/>
          </w:rPr>
          <w:t>[43]</w:t>
        </w:r>
      </w:hyperlink>
      <w:r w:rsidR="00A85332" w:rsidRPr="00826E9F">
        <w:rPr>
          <w:rFonts w:ascii="Arial" w:hAnsi="Arial" w:cs="Arial"/>
          <w:sz w:val="23"/>
          <w:szCs w:val="23"/>
        </w:rPr>
        <w:t>)</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67" w:tooltip="MPEG-U (page does not exist)" w:history="1">
        <w:r w:rsidR="00A85332" w:rsidRPr="00826E9F">
          <w:rPr>
            <w:rStyle w:val="Hyperlink"/>
            <w:rFonts w:ascii="Arial" w:hAnsi="Arial" w:cs="Arial"/>
            <w:color w:val="auto"/>
            <w:sz w:val="23"/>
            <w:szCs w:val="23"/>
          </w:rPr>
          <w:t>MPEG-U</w:t>
        </w:r>
      </w:hyperlink>
      <w:r w:rsidR="00A85332" w:rsidRPr="00826E9F">
        <w:rPr>
          <w:rFonts w:ascii="Arial" w:hAnsi="Arial" w:cs="Arial"/>
          <w:sz w:val="23"/>
          <w:szCs w:val="23"/>
        </w:rPr>
        <w:t> (2010): </w:t>
      </w:r>
      <w:hyperlink r:id="rId868" w:tooltip="Rich media" w:history="1">
        <w:r w:rsidR="00A85332" w:rsidRPr="00826E9F">
          <w:rPr>
            <w:rStyle w:val="Hyperlink"/>
            <w:rFonts w:ascii="Arial" w:hAnsi="Arial" w:cs="Arial"/>
            <w:i/>
            <w:iCs/>
            <w:color w:val="auto"/>
            <w:sz w:val="23"/>
            <w:szCs w:val="23"/>
          </w:rPr>
          <w:t>Rich media</w:t>
        </w:r>
      </w:hyperlink>
      <w:r w:rsidR="00A85332" w:rsidRPr="00826E9F">
        <w:rPr>
          <w:rFonts w:ascii="Arial" w:hAnsi="Arial" w:cs="Arial"/>
          <w:i/>
          <w:iCs/>
          <w:sz w:val="23"/>
          <w:szCs w:val="23"/>
        </w:rPr>
        <w:t> user interfaces</w:t>
      </w:r>
      <w:r w:rsidR="00A85332" w:rsidRPr="00826E9F">
        <w:rPr>
          <w:rFonts w:ascii="Arial" w:hAnsi="Arial" w:cs="Arial"/>
          <w:sz w:val="23"/>
          <w:szCs w:val="23"/>
        </w:rPr>
        <w:t>. (ISO/IEC 23007)</w:t>
      </w:r>
      <w:hyperlink r:id="rId869" w:anchor="cite_note-iso23007-1-44" w:history="1">
        <w:r w:rsidR="00A85332" w:rsidRPr="00826E9F">
          <w:rPr>
            <w:rStyle w:val="Hyperlink"/>
            <w:rFonts w:ascii="Arial" w:hAnsi="Arial" w:cs="Arial"/>
            <w:color w:val="auto"/>
            <w:sz w:val="19"/>
            <w:szCs w:val="19"/>
            <w:vertAlign w:val="superscript"/>
          </w:rPr>
          <w:t>[44]</w:t>
        </w:r>
      </w:hyperlink>
      <w:hyperlink r:id="rId870" w:anchor="cite_note-45" w:history="1">
        <w:r w:rsidR="00A85332" w:rsidRPr="00826E9F">
          <w:rPr>
            <w:rStyle w:val="Hyperlink"/>
            <w:rFonts w:ascii="Arial" w:hAnsi="Arial" w:cs="Arial"/>
            <w:color w:val="auto"/>
            <w:sz w:val="19"/>
            <w:szCs w:val="19"/>
            <w:vertAlign w:val="superscript"/>
          </w:rPr>
          <w:t>[45]</w:t>
        </w:r>
      </w:hyperlink>
      <w:r w:rsidR="00A85332" w:rsidRPr="00826E9F">
        <w:rPr>
          <w:rFonts w:ascii="Arial" w:hAnsi="Arial" w:cs="Arial"/>
          <w:sz w:val="23"/>
          <w:szCs w:val="23"/>
        </w:rPr>
        <w:t> (e.g., Widgets)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71" w:tooltip="MPEG-H" w:history="1">
        <w:r w:rsidR="00A85332" w:rsidRPr="00826E9F">
          <w:rPr>
            <w:rStyle w:val="Hyperlink"/>
            <w:rFonts w:ascii="Arial" w:hAnsi="Arial" w:cs="Arial"/>
            <w:color w:val="auto"/>
            <w:sz w:val="23"/>
            <w:szCs w:val="23"/>
          </w:rPr>
          <w:t>MPEG-H</w:t>
        </w:r>
      </w:hyperlink>
      <w:r w:rsidR="00A85332" w:rsidRPr="00826E9F">
        <w:rPr>
          <w:rFonts w:ascii="Arial" w:hAnsi="Arial" w:cs="Arial"/>
          <w:sz w:val="23"/>
          <w:szCs w:val="23"/>
        </w:rPr>
        <w:t> (2013): </w:t>
      </w:r>
      <w:r w:rsidR="00A85332" w:rsidRPr="00826E9F">
        <w:rPr>
          <w:rFonts w:ascii="Arial" w:hAnsi="Arial" w:cs="Arial"/>
          <w:i/>
          <w:iCs/>
          <w:sz w:val="23"/>
          <w:szCs w:val="23"/>
        </w:rPr>
        <w:t>High Efficiency Coding and Media Delivery in Heterogeneous Environments</w:t>
      </w:r>
      <w:r w:rsidR="00A85332" w:rsidRPr="00826E9F">
        <w:rPr>
          <w:rFonts w:ascii="Arial" w:hAnsi="Arial" w:cs="Arial"/>
          <w:sz w:val="23"/>
          <w:szCs w:val="23"/>
        </w:rPr>
        <w:t>. (ISO/IEC 23008) Part 1 – </w:t>
      </w:r>
      <w:hyperlink r:id="rId872" w:tooltip="MPEG media transport" w:history="1">
        <w:r w:rsidR="00A85332" w:rsidRPr="00826E9F">
          <w:rPr>
            <w:rStyle w:val="Hyperlink"/>
            <w:rFonts w:ascii="Arial" w:hAnsi="Arial" w:cs="Arial"/>
            <w:color w:val="auto"/>
            <w:sz w:val="23"/>
            <w:szCs w:val="23"/>
          </w:rPr>
          <w:t>MPEG media transport</w:t>
        </w:r>
      </w:hyperlink>
      <w:r w:rsidR="00A85332" w:rsidRPr="00826E9F">
        <w:rPr>
          <w:rFonts w:ascii="Arial" w:hAnsi="Arial" w:cs="Arial"/>
          <w:sz w:val="23"/>
          <w:szCs w:val="23"/>
        </w:rPr>
        <w:t>; Part 2 – </w:t>
      </w:r>
      <w:hyperlink r:id="rId873" w:tooltip="High Efficiency Video Coding" w:history="1">
        <w:r w:rsidR="00A85332" w:rsidRPr="00826E9F">
          <w:rPr>
            <w:rStyle w:val="Hyperlink"/>
            <w:rFonts w:ascii="Arial" w:hAnsi="Arial" w:cs="Arial"/>
            <w:color w:val="auto"/>
            <w:sz w:val="23"/>
            <w:szCs w:val="23"/>
          </w:rPr>
          <w:t>High Efficiency Video Coding</w:t>
        </w:r>
      </w:hyperlink>
      <w:r w:rsidR="00A85332" w:rsidRPr="00826E9F">
        <w:rPr>
          <w:rFonts w:ascii="Arial" w:hAnsi="Arial" w:cs="Arial"/>
          <w:sz w:val="23"/>
          <w:szCs w:val="23"/>
        </w:rPr>
        <w:t>; Part 3 – </w:t>
      </w:r>
      <w:hyperlink r:id="rId874" w:tooltip="MPEG-H 3D Audio" w:history="1">
        <w:r w:rsidR="00A85332" w:rsidRPr="00826E9F">
          <w:rPr>
            <w:rStyle w:val="Hyperlink"/>
            <w:rFonts w:ascii="Arial" w:hAnsi="Arial" w:cs="Arial"/>
            <w:color w:val="auto"/>
            <w:sz w:val="23"/>
            <w:szCs w:val="23"/>
          </w:rPr>
          <w:t>3D Audio</w:t>
        </w:r>
      </w:hyperlink>
      <w:r w:rsidR="00A85332" w:rsidRPr="00826E9F">
        <w:rPr>
          <w:rFonts w:ascii="Arial" w:hAnsi="Arial" w:cs="Arial"/>
          <w:sz w:val="23"/>
          <w:szCs w:val="23"/>
        </w:rPr>
        <w:t>.</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75" w:tooltip="MPEG-DASH" w:history="1">
        <w:r w:rsidR="00A85332" w:rsidRPr="00826E9F">
          <w:rPr>
            <w:rStyle w:val="Hyperlink"/>
            <w:rFonts w:ascii="Arial" w:hAnsi="Arial" w:cs="Arial"/>
            <w:color w:val="auto"/>
            <w:sz w:val="23"/>
            <w:szCs w:val="23"/>
          </w:rPr>
          <w:t>MPEG-DASH</w:t>
        </w:r>
      </w:hyperlink>
      <w:r w:rsidR="00A85332" w:rsidRPr="00826E9F">
        <w:rPr>
          <w:rFonts w:ascii="Arial" w:hAnsi="Arial" w:cs="Arial"/>
          <w:sz w:val="23"/>
          <w:szCs w:val="23"/>
        </w:rPr>
        <w:t> (2012): </w:t>
      </w:r>
      <w:r w:rsidR="00A85332" w:rsidRPr="00826E9F">
        <w:rPr>
          <w:rFonts w:ascii="Arial" w:hAnsi="Arial" w:cs="Arial"/>
          <w:i/>
          <w:iCs/>
          <w:sz w:val="23"/>
          <w:szCs w:val="23"/>
        </w:rPr>
        <w:t>Information technology – Dynamic adaptive streaming over HTTP (DASH)</w:t>
      </w:r>
      <w:r w:rsidR="00A85332" w:rsidRPr="00826E9F">
        <w:rPr>
          <w:rFonts w:ascii="Arial" w:hAnsi="Arial" w:cs="Arial"/>
          <w:sz w:val="23"/>
          <w:szCs w:val="23"/>
        </w:rPr>
        <w:t>. (ISO/IEC 23009) Part 1 – Media presentation description and segment formats</w:t>
      </w:r>
    </w:p>
    <w:p w:rsidR="00A85332" w:rsidRPr="00826E9F" w:rsidRDefault="00CC0222" w:rsidP="00A85332">
      <w:pPr>
        <w:numPr>
          <w:ilvl w:val="0"/>
          <w:numId w:val="40"/>
        </w:numPr>
        <w:shd w:val="clear" w:color="auto" w:fill="FFFFFF"/>
        <w:spacing w:before="100" w:beforeAutospacing="1" w:after="24" w:line="240" w:lineRule="auto"/>
        <w:ind w:left="384"/>
        <w:rPr>
          <w:rFonts w:ascii="Arial" w:hAnsi="Arial" w:cs="Arial"/>
          <w:sz w:val="23"/>
          <w:szCs w:val="23"/>
        </w:rPr>
      </w:pPr>
      <w:hyperlink r:id="rId876" w:tooltip="MPEG-I (page does not exist)" w:history="1">
        <w:r w:rsidR="00A85332" w:rsidRPr="00826E9F">
          <w:rPr>
            <w:rStyle w:val="Hyperlink"/>
            <w:rFonts w:ascii="Arial" w:hAnsi="Arial" w:cs="Arial"/>
            <w:color w:val="auto"/>
            <w:sz w:val="23"/>
            <w:szCs w:val="23"/>
          </w:rPr>
          <w:t>MPEG-I</w:t>
        </w:r>
      </w:hyperlink>
      <w:r w:rsidR="00A85332" w:rsidRPr="00826E9F">
        <w:rPr>
          <w:rFonts w:ascii="Arial" w:hAnsi="Arial" w:cs="Arial"/>
          <w:sz w:val="23"/>
          <w:szCs w:val="23"/>
        </w:rPr>
        <w:t> (2020): </w:t>
      </w:r>
      <w:r w:rsidR="00A85332" w:rsidRPr="00826E9F">
        <w:rPr>
          <w:rFonts w:ascii="Arial" w:hAnsi="Arial" w:cs="Arial"/>
          <w:i/>
          <w:iCs/>
          <w:sz w:val="23"/>
          <w:szCs w:val="23"/>
        </w:rPr>
        <w:t>Coded Representation of Immersive Media</w:t>
      </w:r>
      <w:r w:rsidR="00A85332" w:rsidRPr="00826E9F">
        <w:rPr>
          <w:rFonts w:ascii="Arial" w:hAnsi="Arial" w:cs="Arial"/>
          <w:sz w:val="23"/>
          <w:szCs w:val="23"/>
        </w:rPr>
        <w:t>.</w:t>
      </w:r>
      <w:hyperlink r:id="rId877" w:anchor="cite_note-46" w:history="1">
        <w:r w:rsidR="00A85332" w:rsidRPr="00826E9F">
          <w:rPr>
            <w:rStyle w:val="Hyperlink"/>
            <w:rFonts w:ascii="Arial" w:hAnsi="Arial" w:cs="Arial"/>
            <w:color w:val="auto"/>
            <w:sz w:val="19"/>
            <w:szCs w:val="19"/>
            <w:vertAlign w:val="superscript"/>
          </w:rPr>
          <w:t>[46]</w:t>
        </w:r>
      </w:hyperlink>
      <w:r w:rsidR="00A85332" w:rsidRPr="00826E9F">
        <w:rPr>
          <w:rFonts w:ascii="Arial" w:hAnsi="Arial" w:cs="Arial"/>
          <w:sz w:val="23"/>
          <w:szCs w:val="23"/>
        </w:rPr>
        <w:t> (ISO/IEC 23090) Part 3 - </w:t>
      </w:r>
      <w:hyperlink r:id="rId878" w:tooltip="Versatile Video Coding" w:history="1">
        <w:r w:rsidR="00A85332" w:rsidRPr="00826E9F">
          <w:rPr>
            <w:rStyle w:val="Hyperlink"/>
            <w:rFonts w:ascii="Arial" w:hAnsi="Arial" w:cs="Arial"/>
            <w:color w:val="auto"/>
            <w:sz w:val="23"/>
            <w:szCs w:val="23"/>
          </w:rPr>
          <w:t>Versatile Video Coding</w:t>
        </w:r>
      </w:hyperlink>
      <w:r w:rsidR="00A85332" w:rsidRPr="00826E9F">
        <w:rPr>
          <w:rFonts w:ascii="Arial" w:hAnsi="Arial" w:cs="Arial"/>
          <w:sz w:val="23"/>
          <w:szCs w:val="23"/>
        </w:rPr>
        <w:t>, Part-2 OMAF (</w:t>
      </w:r>
      <w:hyperlink r:id="rId879" w:tooltip="Omnidirectional Media Format (page does not exist)" w:history="1">
        <w:r w:rsidR="00A85332" w:rsidRPr="00826E9F">
          <w:rPr>
            <w:rStyle w:val="Hyperlink"/>
            <w:rFonts w:ascii="Arial" w:hAnsi="Arial" w:cs="Arial"/>
            <w:color w:val="auto"/>
            <w:sz w:val="23"/>
            <w:szCs w:val="23"/>
          </w:rPr>
          <w:t>Omnidirectional Media Format</w:t>
        </w:r>
      </w:hyperlink>
      <w:r w:rsidR="00A85332" w:rsidRPr="00826E9F">
        <w:rPr>
          <w:rFonts w:ascii="Arial" w:hAnsi="Arial" w:cs="Arial"/>
          <w:sz w:val="23"/>
          <w:szCs w:val="23"/>
        </w:rPr>
        <w:t>).</w:t>
      </w:r>
    </w:p>
    <w:tbl>
      <w:tblPr>
        <w:tblW w:w="5000" w:type="pct"/>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548"/>
        <w:gridCol w:w="2392"/>
        <w:gridCol w:w="1548"/>
        <w:gridCol w:w="1279"/>
        <w:gridCol w:w="3041"/>
      </w:tblGrid>
      <w:tr w:rsidR="00A85332" w:rsidRPr="00826E9F" w:rsidTr="00A85332">
        <w:trPr>
          <w:tblHeader/>
        </w:trPr>
        <w:tc>
          <w:tcPr>
            <w:tcW w:w="0" w:type="auto"/>
            <w:gridSpan w:val="5"/>
            <w:tcBorders>
              <w:top w:val="nil"/>
              <w:left w:val="nil"/>
              <w:bottom w:val="nil"/>
              <w:right w:val="nil"/>
            </w:tcBorders>
            <w:shd w:val="clear" w:color="auto" w:fill="EAECF0"/>
            <w:tcMar>
              <w:top w:w="48" w:type="dxa"/>
              <w:left w:w="96" w:type="dxa"/>
              <w:bottom w:w="48" w:type="dxa"/>
              <w:right w:w="352" w:type="dxa"/>
            </w:tcMar>
            <w:vAlign w:val="center"/>
            <w:hideMark/>
          </w:tcPr>
          <w:p w:rsidR="00A85332" w:rsidRPr="00826E9F" w:rsidRDefault="00A85332">
            <w:pPr>
              <w:spacing w:before="240" w:after="240"/>
              <w:jc w:val="center"/>
              <w:rPr>
                <w:rFonts w:ascii="Arial" w:hAnsi="Arial" w:cs="Arial"/>
                <w:b/>
                <w:bCs/>
                <w:sz w:val="23"/>
                <w:szCs w:val="23"/>
              </w:rPr>
            </w:pPr>
            <w:r w:rsidRPr="00826E9F">
              <w:rPr>
                <w:rFonts w:ascii="Arial" w:hAnsi="Arial" w:cs="Arial"/>
                <w:b/>
                <w:bCs/>
                <w:sz w:val="23"/>
                <w:szCs w:val="23"/>
              </w:rPr>
              <w:t>MPEG groups of standards</w:t>
            </w:r>
            <w:hyperlink r:id="rId880" w:anchor="cite_note-mpeg-achievemnts-25" w:history="1">
              <w:r w:rsidRPr="00826E9F">
                <w:rPr>
                  <w:rStyle w:val="Hyperlink"/>
                  <w:rFonts w:ascii="Arial" w:hAnsi="Arial" w:cs="Arial"/>
                  <w:color w:val="auto"/>
                  <w:sz w:val="19"/>
                  <w:szCs w:val="19"/>
                  <w:vertAlign w:val="superscript"/>
                </w:rPr>
                <w:t>[25]</w:t>
              </w:r>
            </w:hyperlink>
            <w:hyperlink r:id="rId881" w:anchor="cite_note-mpeg-terms-of-reference-26" w:history="1">
              <w:r w:rsidRPr="00826E9F">
                <w:rPr>
                  <w:rStyle w:val="Hyperlink"/>
                  <w:rFonts w:ascii="Arial" w:hAnsi="Arial" w:cs="Arial"/>
                  <w:color w:val="auto"/>
                  <w:sz w:val="19"/>
                  <w:szCs w:val="19"/>
                  <w:vertAlign w:val="superscript"/>
                </w:rPr>
                <w:t>[26]</w:t>
              </w:r>
            </w:hyperlink>
            <w:hyperlink r:id="rId882" w:anchor="cite_note-mpeg-standards-27" w:history="1">
              <w:r w:rsidRPr="00826E9F">
                <w:rPr>
                  <w:rStyle w:val="Hyperlink"/>
                  <w:rFonts w:ascii="Arial" w:hAnsi="Arial" w:cs="Arial"/>
                  <w:color w:val="auto"/>
                  <w:sz w:val="19"/>
                  <w:szCs w:val="19"/>
                  <w:vertAlign w:val="superscript"/>
                </w:rPr>
                <w:t>[27]</w:t>
              </w:r>
            </w:hyperlink>
            <w:hyperlink r:id="rId883" w:anchor="cite_note-47" w:history="1">
              <w:r w:rsidRPr="00826E9F">
                <w:rPr>
                  <w:rStyle w:val="Hyperlink"/>
                  <w:rFonts w:ascii="Arial" w:hAnsi="Arial" w:cs="Arial"/>
                  <w:color w:val="auto"/>
                  <w:sz w:val="19"/>
                  <w:szCs w:val="19"/>
                  <w:vertAlign w:val="superscript"/>
                </w:rPr>
                <w:t>[47]</w:t>
              </w:r>
            </w:hyperlink>
            <w:hyperlink r:id="rId884" w:anchor="cite_note-48" w:history="1">
              <w:r w:rsidRPr="00826E9F">
                <w:rPr>
                  <w:rStyle w:val="Hyperlink"/>
                  <w:rFonts w:ascii="Arial" w:hAnsi="Arial" w:cs="Arial"/>
                  <w:color w:val="auto"/>
                  <w:sz w:val="19"/>
                  <w:szCs w:val="19"/>
                  <w:vertAlign w:val="superscript"/>
                </w:rPr>
                <w:t>[48]</w:t>
              </w:r>
            </w:hyperlink>
          </w:p>
        </w:tc>
      </w:tr>
      <w:tr w:rsidR="00A85332" w:rsidRPr="00826E9F" w:rsidTr="00A85332">
        <w:trPr>
          <w:tblHeader/>
        </w:trPr>
        <w:tc>
          <w:tcPr>
            <w:tcW w:w="4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A85332" w:rsidRPr="00826E9F" w:rsidRDefault="00A85332">
            <w:pPr>
              <w:spacing w:before="240" w:after="240"/>
              <w:jc w:val="center"/>
              <w:rPr>
                <w:rFonts w:ascii="Arial" w:hAnsi="Arial" w:cs="Arial"/>
                <w:b/>
                <w:bCs/>
                <w:sz w:val="23"/>
                <w:szCs w:val="23"/>
              </w:rPr>
            </w:pPr>
            <w:r w:rsidRPr="00826E9F">
              <w:rPr>
                <w:rFonts w:ascii="Arial" w:hAnsi="Arial" w:cs="Arial"/>
                <w:b/>
                <w:bCs/>
                <w:sz w:val="23"/>
                <w:szCs w:val="23"/>
              </w:rPr>
              <w:t>Acronym for a group of standards</w:t>
            </w:r>
          </w:p>
        </w:tc>
        <w:tc>
          <w:tcPr>
            <w:tcW w:w="1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A85332" w:rsidRPr="00826E9F" w:rsidRDefault="00A85332">
            <w:pPr>
              <w:spacing w:before="240" w:after="240"/>
              <w:jc w:val="center"/>
              <w:rPr>
                <w:rFonts w:ascii="Arial" w:hAnsi="Arial" w:cs="Arial"/>
                <w:b/>
                <w:bCs/>
                <w:sz w:val="23"/>
                <w:szCs w:val="23"/>
              </w:rPr>
            </w:pPr>
            <w:r w:rsidRPr="00826E9F">
              <w:rPr>
                <w:rFonts w:ascii="Arial" w:hAnsi="Arial" w:cs="Arial"/>
                <w:b/>
                <w:bCs/>
                <w:sz w:val="23"/>
                <w:szCs w:val="23"/>
              </w:rPr>
              <w:t>Title</w:t>
            </w:r>
          </w:p>
        </w:tc>
        <w:tc>
          <w:tcPr>
            <w:tcW w:w="7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A85332" w:rsidRPr="00826E9F" w:rsidRDefault="00A85332">
            <w:pPr>
              <w:spacing w:before="240" w:after="240"/>
              <w:jc w:val="center"/>
              <w:rPr>
                <w:rFonts w:ascii="Arial" w:hAnsi="Arial" w:cs="Arial"/>
                <w:b/>
                <w:bCs/>
                <w:sz w:val="23"/>
                <w:szCs w:val="23"/>
              </w:rPr>
            </w:pPr>
            <w:r w:rsidRPr="00826E9F">
              <w:rPr>
                <w:rFonts w:ascii="Arial" w:hAnsi="Arial" w:cs="Arial"/>
                <w:b/>
                <w:bCs/>
                <w:sz w:val="23"/>
                <w:szCs w:val="23"/>
              </w:rPr>
              <w:t>ISO/IEC standards</w:t>
            </w:r>
          </w:p>
        </w:tc>
        <w:tc>
          <w:tcPr>
            <w:tcW w:w="4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A85332" w:rsidRPr="00826E9F" w:rsidRDefault="00A85332">
            <w:pPr>
              <w:spacing w:before="240" w:after="240"/>
              <w:jc w:val="center"/>
              <w:rPr>
                <w:rFonts w:ascii="Arial" w:hAnsi="Arial" w:cs="Arial"/>
                <w:b/>
                <w:bCs/>
                <w:sz w:val="23"/>
                <w:szCs w:val="23"/>
              </w:rPr>
            </w:pPr>
            <w:r w:rsidRPr="00826E9F">
              <w:rPr>
                <w:rFonts w:ascii="Arial" w:hAnsi="Arial" w:cs="Arial"/>
                <w:b/>
                <w:bCs/>
                <w:sz w:val="23"/>
                <w:szCs w:val="23"/>
              </w:rPr>
              <w:t>First public release date (First edition)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52" w:type="dxa"/>
            </w:tcMar>
            <w:vAlign w:val="center"/>
            <w:hideMark/>
          </w:tcPr>
          <w:p w:rsidR="00A85332" w:rsidRPr="00826E9F" w:rsidRDefault="00A85332">
            <w:pPr>
              <w:spacing w:before="240" w:after="240"/>
              <w:jc w:val="center"/>
              <w:rPr>
                <w:rFonts w:ascii="Arial" w:hAnsi="Arial" w:cs="Arial"/>
                <w:b/>
                <w:bCs/>
                <w:sz w:val="23"/>
                <w:szCs w:val="23"/>
              </w:rPr>
            </w:pPr>
            <w:r w:rsidRPr="00826E9F">
              <w:rPr>
                <w:rFonts w:ascii="Arial" w:hAnsi="Arial" w:cs="Arial"/>
                <w:b/>
                <w:bCs/>
                <w:sz w:val="23"/>
                <w:szCs w:val="23"/>
              </w:rPr>
              <w:t>Description</w:t>
            </w: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85" w:tooltip="MPEG-1" w:history="1">
              <w:r w:rsidR="00A85332" w:rsidRPr="00826E9F">
                <w:rPr>
                  <w:rStyle w:val="Hyperlink"/>
                  <w:rFonts w:ascii="Arial" w:hAnsi="Arial" w:cs="Arial"/>
                  <w:color w:val="auto"/>
                  <w:sz w:val="23"/>
                  <w:szCs w:val="23"/>
                </w:rPr>
                <w:t>MPEG-1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Coding of moving pictures and associated audio for digital storage media. Commonly limited to about 1.5 Mbit/s although specification is capable of much higher bit rates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11172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1993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86" w:tooltip="MPEG-2" w:history="1">
              <w:r w:rsidR="00A85332" w:rsidRPr="00826E9F">
                <w:rPr>
                  <w:rStyle w:val="Hyperlink"/>
                  <w:rFonts w:ascii="Arial" w:hAnsi="Arial" w:cs="Arial"/>
                  <w:color w:val="auto"/>
                  <w:sz w:val="23"/>
                  <w:szCs w:val="23"/>
                </w:rPr>
                <w:t>MPEG-2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Generic coding of moving pictures and associated audio information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13818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1995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87" w:tooltip="MPEG-3" w:history="1">
              <w:r w:rsidR="00A85332" w:rsidRPr="00826E9F">
                <w:rPr>
                  <w:rStyle w:val="Hyperlink"/>
                  <w:rFonts w:ascii="Arial" w:hAnsi="Arial" w:cs="Arial"/>
                  <w:color w:val="auto"/>
                  <w:sz w:val="23"/>
                  <w:szCs w:val="23"/>
                </w:rPr>
                <w:t>MPEG-3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 xml:space="preserve">abandoned, incorporated </w:t>
            </w:r>
            <w:r w:rsidRPr="00826E9F">
              <w:rPr>
                <w:rFonts w:ascii="Arial" w:hAnsi="Arial" w:cs="Arial"/>
                <w:sz w:val="23"/>
                <w:szCs w:val="23"/>
              </w:rPr>
              <w:lastRenderedPageBreak/>
              <w:t>into MPEG-2</w:t>
            </w: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88" w:tooltip="MPEG-4" w:history="1">
              <w:r w:rsidR="00A85332" w:rsidRPr="00826E9F">
                <w:rPr>
                  <w:rStyle w:val="Hyperlink"/>
                  <w:rFonts w:ascii="Arial" w:hAnsi="Arial" w:cs="Arial"/>
                  <w:color w:val="auto"/>
                  <w:sz w:val="23"/>
                  <w:szCs w:val="23"/>
                </w:rPr>
                <w:t>MPEG-4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Coding of audio-visual objects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14496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1999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89" w:tooltip="MPEG-7" w:history="1">
              <w:r w:rsidR="00A85332" w:rsidRPr="00826E9F">
                <w:rPr>
                  <w:rStyle w:val="Hyperlink"/>
                  <w:rFonts w:ascii="Arial" w:hAnsi="Arial" w:cs="Arial"/>
                  <w:color w:val="auto"/>
                  <w:sz w:val="23"/>
                  <w:szCs w:val="23"/>
                </w:rPr>
                <w:t>MPEG-7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Multimedia content description interface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15938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90" w:tooltip="MPEG-21" w:history="1">
              <w:r w:rsidR="00A85332" w:rsidRPr="00826E9F">
                <w:rPr>
                  <w:rStyle w:val="Hyperlink"/>
                  <w:rFonts w:ascii="Arial" w:hAnsi="Arial" w:cs="Arial"/>
                  <w:color w:val="auto"/>
                  <w:sz w:val="23"/>
                  <w:szCs w:val="23"/>
                </w:rPr>
                <w:t>MPEG-21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Multimedia framework (MPEG-21)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21000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Multimedia application format (MPEG-A)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 systems technologies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 video technologies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91" w:tooltip="MPEG-D" w:history="1">
              <w:r w:rsidR="00A85332" w:rsidRPr="00826E9F">
                <w:rPr>
                  <w:rStyle w:val="Hyperlink"/>
                  <w:rFonts w:ascii="Arial" w:hAnsi="Arial" w:cs="Arial"/>
                  <w:color w:val="auto"/>
                  <w:sz w:val="23"/>
                  <w:szCs w:val="23"/>
                </w:rPr>
                <w:t>MPEG-D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 xml:space="preserve">MPEG audio </w:t>
            </w:r>
            <w:r w:rsidRPr="00826E9F">
              <w:rPr>
                <w:rFonts w:ascii="Arial" w:hAnsi="Arial" w:cs="Arial"/>
                <w:sz w:val="23"/>
                <w:szCs w:val="23"/>
              </w:rPr>
              <w:lastRenderedPageBreak/>
              <w:t>technologies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lastRenderedPageBreak/>
              <w:t xml:space="preserve">ISO/IEC </w:t>
            </w:r>
            <w:r w:rsidRPr="00826E9F">
              <w:rPr>
                <w:rFonts w:ascii="Arial" w:hAnsi="Arial" w:cs="Arial"/>
                <w:sz w:val="23"/>
                <w:szCs w:val="23"/>
              </w:rPr>
              <w:lastRenderedPageBreak/>
              <w:t>23003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lastRenderedPageBreak/>
              <w:t>2007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lastRenderedPageBreak/>
              <w:t>MPEG-E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Multimedia Middleware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Genomic Information Representation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(none)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Supplemental media technologies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29116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will be revised in MPEG-M Part 4 – MPEG extensible middleware (MXM) protocols</w:t>
            </w: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Media context and control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23005</w:t>
            </w:r>
            <w:hyperlink r:id="rId892" w:anchor="cite_note-iso23005-1-37" w:history="1">
              <w:r w:rsidRPr="00826E9F">
                <w:rPr>
                  <w:rStyle w:val="Hyperlink"/>
                  <w:rFonts w:ascii="Arial" w:hAnsi="Arial" w:cs="Arial"/>
                  <w:color w:val="auto"/>
                  <w:sz w:val="19"/>
                  <w:szCs w:val="19"/>
                  <w:vertAlign w:val="superscript"/>
                </w:rPr>
                <w:t>[37]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 extensible middleware (MXM)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23006</w:t>
            </w:r>
            <w:hyperlink r:id="rId893" w:anchor="cite_note-iso23006-1-42" w:history="1">
              <w:r w:rsidRPr="00826E9F">
                <w:rPr>
                  <w:rStyle w:val="Hyperlink"/>
                  <w:rFonts w:ascii="Arial" w:hAnsi="Arial" w:cs="Arial"/>
                  <w:color w:val="auto"/>
                  <w:sz w:val="19"/>
                  <w:szCs w:val="19"/>
                  <w:vertAlign w:val="superscript"/>
                </w:rPr>
                <w:t>[42]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MPEG-U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Rich media user interfaces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23007</w:t>
            </w:r>
            <w:hyperlink r:id="rId894" w:anchor="cite_note-iso23007-1-44" w:history="1">
              <w:r w:rsidRPr="00826E9F">
                <w:rPr>
                  <w:rStyle w:val="Hyperlink"/>
                  <w:rFonts w:ascii="Arial" w:hAnsi="Arial" w:cs="Arial"/>
                  <w:color w:val="auto"/>
                  <w:sz w:val="19"/>
                  <w:szCs w:val="19"/>
                  <w:vertAlign w:val="superscript"/>
                </w:rPr>
                <w:t>[44]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95" w:tooltip="MPEG-H" w:history="1">
              <w:r w:rsidR="00A85332" w:rsidRPr="00826E9F">
                <w:rPr>
                  <w:rStyle w:val="Hyperlink"/>
                  <w:rFonts w:ascii="Arial" w:hAnsi="Arial" w:cs="Arial"/>
                  <w:color w:val="auto"/>
                  <w:sz w:val="23"/>
                  <w:szCs w:val="23"/>
                </w:rPr>
                <w:t>MPEG-H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 xml:space="preserve">High Efficiency Coding and Media </w:t>
            </w:r>
            <w:r w:rsidRPr="00826E9F">
              <w:rPr>
                <w:rFonts w:ascii="Arial" w:hAnsi="Arial" w:cs="Arial"/>
                <w:sz w:val="23"/>
                <w:szCs w:val="23"/>
              </w:rPr>
              <w:lastRenderedPageBreak/>
              <w:t>Delivery in Heterogeneous Environments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lastRenderedPageBreak/>
              <w:t xml:space="preserve">ISO/IEC </w:t>
            </w:r>
            <w:r w:rsidRPr="00826E9F">
              <w:rPr>
                <w:rFonts w:ascii="Arial" w:hAnsi="Arial" w:cs="Arial"/>
                <w:sz w:val="23"/>
                <w:szCs w:val="23"/>
              </w:rPr>
              <w:lastRenderedPageBreak/>
              <w:t>23008</w:t>
            </w:r>
            <w:hyperlink r:id="rId896" w:anchor="cite_note-HEVCNovember2013ISOIEC-49" w:history="1">
              <w:r w:rsidRPr="00826E9F">
                <w:rPr>
                  <w:rStyle w:val="Hyperlink"/>
                  <w:rFonts w:ascii="Arial" w:hAnsi="Arial" w:cs="Arial"/>
                  <w:color w:val="auto"/>
                  <w:sz w:val="19"/>
                  <w:szCs w:val="19"/>
                  <w:vertAlign w:val="superscript"/>
                </w:rPr>
                <w:t>[49]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lastRenderedPageBreak/>
              <w:t>2013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97" w:tooltip="MPEG-DASH" w:history="1">
              <w:r w:rsidR="00A85332" w:rsidRPr="00826E9F">
                <w:rPr>
                  <w:rStyle w:val="Hyperlink"/>
                  <w:rFonts w:ascii="Arial" w:hAnsi="Arial" w:cs="Arial"/>
                  <w:color w:val="auto"/>
                  <w:sz w:val="23"/>
                  <w:szCs w:val="23"/>
                </w:rPr>
                <w:t>MPEG-DASH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Information technology – DASH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r w:rsidR="00A85332" w:rsidRPr="00826E9F" w:rsidTr="00A8533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CC0222">
            <w:pPr>
              <w:spacing w:before="240" w:after="240"/>
              <w:rPr>
                <w:rFonts w:ascii="Arial" w:hAnsi="Arial" w:cs="Arial"/>
                <w:sz w:val="23"/>
                <w:szCs w:val="23"/>
              </w:rPr>
            </w:pPr>
            <w:hyperlink r:id="rId898" w:tooltip="MPEG-I (page does not exist)" w:history="1">
              <w:r w:rsidR="00A85332" w:rsidRPr="00826E9F">
                <w:rPr>
                  <w:rStyle w:val="Hyperlink"/>
                  <w:rFonts w:ascii="Arial" w:hAnsi="Arial" w:cs="Arial"/>
                  <w:color w:val="auto"/>
                  <w:sz w:val="23"/>
                  <w:szCs w:val="23"/>
                </w:rPr>
                <w:t>MPEG-I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Coded Representation of Immersive Media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ISO/IEC 23090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r w:rsidRPr="00826E9F">
              <w:rPr>
                <w:rFonts w:ascii="Arial" w:hAnsi="Arial" w:cs="Arial"/>
                <w:sz w:val="23"/>
                <w:szCs w:val="23"/>
              </w:rPr>
              <w:t>TBD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5332" w:rsidRPr="00826E9F" w:rsidRDefault="00A85332">
            <w:pPr>
              <w:spacing w:before="240" w:after="240"/>
              <w:rPr>
                <w:rFonts w:ascii="Arial" w:hAnsi="Arial" w:cs="Arial"/>
                <w:sz w:val="23"/>
                <w:szCs w:val="23"/>
              </w:rPr>
            </w:pPr>
          </w:p>
        </w:tc>
      </w:tr>
    </w:tbl>
    <w:p w:rsidR="00A85332" w:rsidRPr="00826E9F" w:rsidRDefault="00A85332" w:rsidP="00A85332">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t>Standardization process</w:t>
      </w:r>
      <w:r w:rsidRPr="00826E9F">
        <w:rPr>
          <w:rStyle w:val="mw-editsection-bracket"/>
          <w:rFonts w:ascii="Arial" w:hAnsi="Arial" w:cs="Arial"/>
          <w:b w:val="0"/>
          <w:bCs w:val="0"/>
          <w:color w:val="auto"/>
          <w:sz w:val="24"/>
          <w:szCs w:val="24"/>
        </w:rPr>
        <w:t>[</w:t>
      </w:r>
      <w:hyperlink r:id="rId899" w:tooltip="Edit section: Standardization process" w:history="1">
        <w:r w:rsidRPr="00826E9F">
          <w:rPr>
            <w:rStyle w:val="Hyperlink"/>
            <w:rFonts w:ascii="Arial" w:hAnsi="Arial" w:cs="Arial"/>
            <w:b w:val="0"/>
            <w:bCs w:val="0"/>
            <w:color w:val="auto"/>
            <w:sz w:val="24"/>
            <w:szCs w:val="24"/>
          </w:rPr>
          <w:t>edit</w:t>
        </w:r>
      </w:hyperlink>
      <w:r w:rsidRPr="00826E9F">
        <w:rPr>
          <w:rStyle w:val="mw-editsection-bracket"/>
          <w:rFonts w:ascii="Arial" w:hAnsi="Arial" w:cs="Arial"/>
          <w:b w:val="0"/>
          <w:bCs w:val="0"/>
          <w:color w:val="auto"/>
          <w:sz w:val="24"/>
          <w:szCs w:val="24"/>
        </w:rPr>
        <w:t>]</w:t>
      </w:r>
    </w:p>
    <w:p w:rsidR="00A85332" w:rsidRPr="00826E9F" w:rsidRDefault="00A85332" w:rsidP="00A85332">
      <w:pPr>
        <w:shd w:val="clear" w:color="auto" w:fill="FFFFFF"/>
        <w:rPr>
          <w:rFonts w:ascii="Arial" w:hAnsi="Arial" w:cs="Arial"/>
          <w:i/>
          <w:iCs/>
          <w:sz w:val="23"/>
          <w:szCs w:val="23"/>
        </w:rPr>
      </w:pPr>
      <w:r w:rsidRPr="00826E9F">
        <w:rPr>
          <w:rFonts w:ascii="Arial" w:hAnsi="Arial" w:cs="Arial"/>
          <w:i/>
          <w:iCs/>
          <w:sz w:val="23"/>
          <w:szCs w:val="23"/>
        </w:rPr>
        <w:t>Main article: </w:t>
      </w:r>
      <w:hyperlink r:id="rId900" w:anchor="Standardization_process" w:tooltip="International Organization for Standardization" w:history="1">
        <w:r w:rsidRPr="00826E9F">
          <w:rPr>
            <w:rStyle w:val="Hyperlink"/>
            <w:rFonts w:ascii="Arial" w:hAnsi="Arial" w:cs="Arial"/>
            <w:i/>
            <w:iCs/>
            <w:color w:val="auto"/>
            <w:sz w:val="23"/>
            <w:szCs w:val="23"/>
          </w:rPr>
          <w:t>International Organization for Standardization § Standardization process</w:t>
        </w:r>
      </w:hyperlink>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A standard published by ISO/IEC is the last stage of a long process that starts with the proposal of new work within a committee. Here are some abbreviations used for marking a standard with its status:</w:t>
      </w:r>
      <w:hyperlink r:id="rId901" w:anchor="cite_note-about-mpeg-3" w:history="1">
        <w:r w:rsidRPr="00826E9F">
          <w:rPr>
            <w:rStyle w:val="Hyperlink"/>
            <w:rFonts w:ascii="Arial" w:eastAsiaTheme="majorEastAsia" w:hAnsi="Arial" w:cs="Arial"/>
            <w:color w:val="auto"/>
            <w:sz w:val="19"/>
            <w:szCs w:val="19"/>
            <w:vertAlign w:val="superscript"/>
          </w:rPr>
          <w:t>[3]</w:t>
        </w:r>
      </w:hyperlink>
      <w:hyperlink r:id="rId902" w:anchor="cite_note-50" w:history="1">
        <w:r w:rsidRPr="00826E9F">
          <w:rPr>
            <w:rStyle w:val="Hyperlink"/>
            <w:rFonts w:ascii="Arial" w:eastAsiaTheme="majorEastAsia" w:hAnsi="Arial" w:cs="Arial"/>
            <w:color w:val="auto"/>
            <w:sz w:val="19"/>
            <w:szCs w:val="19"/>
            <w:vertAlign w:val="superscript"/>
          </w:rPr>
          <w:t>[50]</w:t>
        </w:r>
      </w:hyperlink>
      <w:hyperlink r:id="rId903" w:anchor="cite_note-iso-stages-51" w:history="1">
        <w:r w:rsidRPr="00826E9F">
          <w:rPr>
            <w:rStyle w:val="Hyperlink"/>
            <w:rFonts w:ascii="Arial" w:eastAsiaTheme="majorEastAsia" w:hAnsi="Arial" w:cs="Arial"/>
            <w:color w:val="auto"/>
            <w:sz w:val="19"/>
            <w:szCs w:val="19"/>
            <w:vertAlign w:val="superscript"/>
          </w:rPr>
          <w:t>[51]</w:t>
        </w:r>
      </w:hyperlink>
      <w:hyperlink r:id="rId904" w:anchor="cite_note-acronyms-committees-52" w:history="1">
        <w:r w:rsidRPr="00826E9F">
          <w:rPr>
            <w:rStyle w:val="Hyperlink"/>
            <w:rFonts w:ascii="Arial" w:eastAsiaTheme="majorEastAsia" w:hAnsi="Arial" w:cs="Arial"/>
            <w:color w:val="auto"/>
            <w:sz w:val="19"/>
            <w:szCs w:val="19"/>
            <w:vertAlign w:val="superscript"/>
          </w:rPr>
          <w:t>[52]</w:t>
        </w:r>
      </w:hyperlink>
      <w:hyperlink r:id="rId905" w:anchor="cite_note-iso-directives-procedures-53" w:history="1">
        <w:r w:rsidRPr="00826E9F">
          <w:rPr>
            <w:rStyle w:val="Hyperlink"/>
            <w:rFonts w:ascii="Arial" w:eastAsiaTheme="majorEastAsia" w:hAnsi="Arial" w:cs="Arial"/>
            <w:color w:val="auto"/>
            <w:sz w:val="19"/>
            <w:szCs w:val="19"/>
            <w:vertAlign w:val="superscript"/>
          </w:rPr>
          <w:t>[53]</w:t>
        </w:r>
      </w:hyperlink>
      <w:hyperlink r:id="rId906" w:anchor="cite_note-abbr-54" w:history="1">
        <w:r w:rsidRPr="00826E9F">
          <w:rPr>
            <w:rStyle w:val="Hyperlink"/>
            <w:rFonts w:ascii="Arial" w:eastAsiaTheme="majorEastAsia" w:hAnsi="Arial" w:cs="Arial"/>
            <w:color w:val="auto"/>
            <w:sz w:val="19"/>
            <w:szCs w:val="19"/>
            <w:vertAlign w:val="superscript"/>
          </w:rPr>
          <w:t>[54]</w:t>
        </w:r>
      </w:hyperlink>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PWI – Preliminary Work Item</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NP or NWIP – New Proposal / New Work Item Proposal (e.g., ISO/IEC NP 23007)</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AWI – Approved new Work Item (e.g., ISO/IEC AWI 15444-14)</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WD – Working Draft</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CD – Committee Draft (e.g., ISO/IEC CD 23000-5)</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FCD – Final Committee Draft (e.g., ISO/IEC FCD 23000-12)</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DIS – Draft International Standard</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FDIS – Final Draft International Standard</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PRF – Proof of a new International Standard</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IS – International Standard (e.g., ISO/IEC 13818-1:2007)</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CD Amd / PDAmd (PDAM) – Committee Draft Amendment / Proposed Draft Amendment (e.g., ISO/IEC 13818-1:2007/CD Amd 6)</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lastRenderedPageBreak/>
        <w:t>FPDAmd / DAM (DAmd) – Final Proposed Draft Amendment / Draft Amendment (e.g., ISO/IEC 14496-14:2003/FPDAmd 1)</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FDAM (FDAmd) – Final Draft Amendment (e.g., ISO/IEC 13818-1:2007/FDAmd 4)</w:t>
      </w:r>
    </w:p>
    <w:p w:rsidR="00A85332" w:rsidRPr="00826E9F" w:rsidRDefault="00A85332" w:rsidP="00A85332">
      <w:pPr>
        <w:numPr>
          <w:ilvl w:val="0"/>
          <w:numId w:val="41"/>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Amd – Amendment (e.g., ISO/IEC 13818-1:2007/Amd 1:2007)</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Other abbreviations:</w:t>
      </w:r>
    </w:p>
    <w:p w:rsidR="00A85332" w:rsidRPr="00826E9F" w:rsidRDefault="00A85332" w:rsidP="00A85332">
      <w:pPr>
        <w:numPr>
          <w:ilvl w:val="0"/>
          <w:numId w:val="42"/>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TR – Technical Report (e.g., ISO/IEC TR 13818-5:2005)</w:t>
      </w:r>
    </w:p>
    <w:p w:rsidR="00A85332" w:rsidRPr="00826E9F" w:rsidRDefault="00A85332" w:rsidP="00A85332">
      <w:pPr>
        <w:numPr>
          <w:ilvl w:val="0"/>
          <w:numId w:val="42"/>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TS – Technical Specification</w:t>
      </w:r>
    </w:p>
    <w:p w:rsidR="00A85332" w:rsidRPr="00826E9F" w:rsidRDefault="00A85332" w:rsidP="00A85332">
      <w:pPr>
        <w:numPr>
          <w:ilvl w:val="0"/>
          <w:numId w:val="42"/>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IWA – International Workshop Agreement</w:t>
      </w:r>
    </w:p>
    <w:p w:rsidR="00A85332" w:rsidRPr="00826E9F" w:rsidRDefault="00A85332" w:rsidP="00A85332">
      <w:pPr>
        <w:numPr>
          <w:ilvl w:val="0"/>
          <w:numId w:val="42"/>
        </w:numPr>
        <w:shd w:val="clear" w:color="auto" w:fill="FFFFFF"/>
        <w:spacing w:before="100" w:beforeAutospacing="1" w:after="24" w:line="240" w:lineRule="auto"/>
        <w:ind w:left="384"/>
        <w:rPr>
          <w:rFonts w:ascii="Arial" w:hAnsi="Arial" w:cs="Arial"/>
          <w:sz w:val="23"/>
          <w:szCs w:val="23"/>
        </w:rPr>
      </w:pPr>
      <w:r w:rsidRPr="00826E9F">
        <w:rPr>
          <w:rFonts w:ascii="Arial" w:hAnsi="Arial" w:cs="Arial"/>
          <w:sz w:val="23"/>
          <w:szCs w:val="23"/>
        </w:rPr>
        <w:t>Cor – Technical Corrigendum (e.g., ISO/IEC 13818-1:2007/Cor 1:2008)</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A proposal of work (New Proposal) is approved at Subcommittee and then at the Technical Committee level (SC29 and JTC1 respectively – in the case of MPEG). When the scope of new work is sufficiently clarified, MPEG usually makes open requests for proposals – known as "Call for proposals". The first document that is produced for audio and video coding standards is called a Verification Model (VM). In the case of MPEG-1 and MPEG-2 this was called Simulation and Test Model, respectively. When a sufficient confidence in the stability of the standard under development is reached, a Working Draft (WD) is produced. This is in the form of a standard but is kept internal to MPEG for revision. When a WD is sufficiently solid, becomes Committee Draft (CD) (usually at the planned time). It is then sent to National Bodies (NB) for ballot. The CD becomes Final Committee Draft (FCD) if the number of positive votes is above the quorum. After a review and comments issued by NBs, FCD is again submitted to NBs for the second ballot. If the FCD is approved, it becomes Final Draft International Standard (FDIS). ISO then holds a ballot with National Bodies, where no technical changes are allowed (yes/no ballot). If approved, the document becomes International Standard (IS).</w:t>
      </w:r>
      <w:hyperlink r:id="rId907" w:anchor="cite_note-about-mpeg-3" w:history="1">
        <w:r w:rsidRPr="00826E9F">
          <w:rPr>
            <w:rStyle w:val="Hyperlink"/>
            <w:rFonts w:ascii="Arial" w:eastAsiaTheme="majorEastAsia" w:hAnsi="Arial" w:cs="Arial"/>
            <w:color w:val="auto"/>
            <w:sz w:val="19"/>
            <w:szCs w:val="19"/>
            <w:vertAlign w:val="superscript"/>
          </w:rPr>
          <w:t>[3]</w:t>
        </w:r>
      </w:hyperlink>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ISO/IEC Directives allow also the so-called "Fast-track procedure". In this procedure a document is submitted directly for approval as a draft International Standard (DIS) to the ISO member bodies or as a final draft International Standard (FDIS) if the document was developed by an international standardizing body recognized by the ISO Council.</w:t>
      </w:r>
    </w:p>
    <w:p w:rsidR="00A85332" w:rsidRPr="00826E9F" w:rsidRDefault="00A85332" w:rsidP="00A363C7">
      <w:pPr>
        <w:jc w:val="both"/>
        <w:rPr>
          <w:b/>
          <w:sz w:val="40"/>
          <w:u w:val="single"/>
        </w:rPr>
      </w:pPr>
      <w:r w:rsidRPr="00826E9F">
        <w:rPr>
          <w:b/>
          <w:sz w:val="40"/>
          <w:u w:val="single"/>
        </w:rPr>
        <w:t>BIT STREAM SYNTAX PERFOMANCE</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A </w:t>
      </w:r>
      <w:r w:rsidRPr="00826E9F">
        <w:rPr>
          <w:rFonts w:ascii="Arial" w:hAnsi="Arial" w:cs="Arial"/>
          <w:b/>
          <w:bCs/>
          <w:sz w:val="23"/>
          <w:szCs w:val="23"/>
        </w:rPr>
        <w:t>bitstream format</w:t>
      </w:r>
      <w:r w:rsidRPr="00826E9F">
        <w:rPr>
          <w:rFonts w:ascii="Arial" w:hAnsi="Arial" w:cs="Arial"/>
          <w:sz w:val="23"/>
          <w:szCs w:val="23"/>
        </w:rPr>
        <w:t> is the format of the data found in a </w:t>
      </w:r>
      <w:hyperlink r:id="rId908" w:tooltip="Stream (computing)" w:history="1">
        <w:r w:rsidRPr="00826E9F">
          <w:rPr>
            <w:rStyle w:val="Hyperlink"/>
            <w:rFonts w:ascii="Arial" w:eastAsiaTheme="majorEastAsia" w:hAnsi="Arial" w:cs="Arial"/>
            <w:color w:val="auto"/>
            <w:sz w:val="23"/>
            <w:szCs w:val="23"/>
          </w:rPr>
          <w:t>stream</w:t>
        </w:r>
      </w:hyperlink>
      <w:r w:rsidRPr="00826E9F">
        <w:rPr>
          <w:rFonts w:ascii="Arial" w:hAnsi="Arial" w:cs="Arial"/>
          <w:sz w:val="23"/>
          <w:szCs w:val="23"/>
        </w:rPr>
        <w:t> of bits used in a </w:t>
      </w:r>
      <w:hyperlink r:id="rId909" w:tooltip="Digital communication" w:history="1">
        <w:r w:rsidRPr="00826E9F">
          <w:rPr>
            <w:rStyle w:val="Hyperlink"/>
            <w:rFonts w:ascii="Arial" w:eastAsiaTheme="majorEastAsia" w:hAnsi="Arial" w:cs="Arial"/>
            <w:color w:val="auto"/>
            <w:sz w:val="23"/>
            <w:szCs w:val="23"/>
          </w:rPr>
          <w:t>digital communication</w:t>
        </w:r>
      </w:hyperlink>
      <w:r w:rsidRPr="00826E9F">
        <w:rPr>
          <w:rFonts w:ascii="Arial" w:hAnsi="Arial" w:cs="Arial"/>
          <w:sz w:val="23"/>
          <w:szCs w:val="23"/>
        </w:rPr>
        <w:t> or </w:t>
      </w:r>
      <w:hyperlink r:id="rId910" w:tooltip="Data storage device" w:history="1">
        <w:r w:rsidRPr="00826E9F">
          <w:rPr>
            <w:rStyle w:val="Hyperlink"/>
            <w:rFonts w:ascii="Arial" w:eastAsiaTheme="majorEastAsia" w:hAnsi="Arial" w:cs="Arial"/>
            <w:color w:val="auto"/>
            <w:sz w:val="23"/>
            <w:szCs w:val="23"/>
          </w:rPr>
          <w:t>data storage</w:t>
        </w:r>
      </w:hyperlink>
      <w:r w:rsidRPr="00826E9F">
        <w:rPr>
          <w:rFonts w:ascii="Arial" w:hAnsi="Arial" w:cs="Arial"/>
          <w:sz w:val="23"/>
          <w:szCs w:val="23"/>
        </w:rPr>
        <w:t> application. The term typically refers to the data format of the output of an encoder, or the data format of the input to a decoder when using </w:t>
      </w:r>
      <w:hyperlink r:id="rId911" w:tooltip="Data compression" w:history="1">
        <w:r w:rsidRPr="00826E9F">
          <w:rPr>
            <w:rStyle w:val="Hyperlink"/>
            <w:rFonts w:ascii="Arial" w:eastAsiaTheme="majorEastAsia" w:hAnsi="Arial" w:cs="Arial"/>
            <w:color w:val="auto"/>
            <w:sz w:val="23"/>
            <w:szCs w:val="23"/>
          </w:rPr>
          <w:t>data compression</w:t>
        </w:r>
      </w:hyperlink>
      <w:r w:rsidRPr="00826E9F">
        <w:rPr>
          <w:rFonts w:ascii="Arial" w:hAnsi="Arial" w:cs="Arial"/>
          <w:sz w:val="23"/>
          <w:szCs w:val="23"/>
        </w:rPr>
        <w:t>.</w:t>
      </w:r>
    </w:p>
    <w:p w:rsidR="00A85332" w:rsidRPr="00826E9F" w:rsidRDefault="00A85332" w:rsidP="00A85332">
      <w:pPr>
        <w:pStyle w:val="Heading2"/>
        <w:pBdr>
          <w:bottom w:val="single" w:sz="6" w:space="0" w:color="A2A9B1"/>
        </w:pBdr>
        <w:shd w:val="clear" w:color="auto" w:fill="FFFFFF"/>
        <w:spacing w:before="240" w:after="60"/>
        <w:rPr>
          <w:rFonts w:ascii="Georgia" w:hAnsi="Georgia" w:cs="Times New Roman"/>
          <w:b w:val="0"/>
          <w:bCs w:val="0"/>
          <w:color w:val="auto"/>
          <w:sz w:val="36"/>
          <w:szCs w:val="36"/>
        </w:rPr>
      </w:pPr>
      <w:r w:rsidRPr="00826E9F">
        <w:rPr>
          <w:rStyle w:val="mw-headline"/>
          <w:rFonts w:ascii="Georgia" w:hAnsi="Georgia"/>
          <w:b w:val="0"/>
          <w:bCs w:val="0"/>
          <w:color w:val="auto"/>
        </w:rPr>
        <w:t>Processing</w:t>
      </w:r>
      <w:r w:rsidRPr="00826E9F">
        <w:rPr>
          <w:rFonts w:ascii="Arial" w:hAnsi="Arial" w:cs="Arial"/>
          <w:i/>
          <w:iCs/>
          <w:color w:val="auto"/>
          <w:sz w:val="23"/>
          <w:szCs w:val="23"/>
        </w:rPr>
        <w:t xml:space="preserve"> </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Standardized </w:t>
      </w:r>
      <w:hyperlink r:id="rId912" w:tooltip="Interoperability" w:history="1">
        <w:r w:rsidRPr="00826E9F">
          <w:rPr>
            <w:rStyle w:val="Hyperlink"/>
            <w:rFonts w:ascii="Arial" w:eastAsiaTheme="majorEastAsia" w:hAnsi="Arial" w:cs="Arial"/>
            <w:color w:val="auto"/>
            <w:sz w:val="23"/>
            <w:szCs w:val="23"/>
          </w:rPr>
          <w:t>interoperability</w:t>
        </w:r>
      </w:hyperlink>
      <w:r w:rsidRPr="00826E9F">
        <w:rPr>
          <w:rFonts w:ascii="Arial" w:hAnsi="Arial" w:cs="Arial"/>
          <w:sz w:val="23"/>
          <w:szCs w:val="23"/>
        </w:rPr>
        <w:t> specifications such as the </w:t>
      </w:r>
      <w:hyperlink r:id="rId913" w:tooltip="Video coding" w:history="1">
        <w:r w:rsidRPr="00826E9F">
          <w:rPr>
            <w:rStyle w:val="Hyperlink"/>
            <w:rFonts w:ascii="Arial" w:eastAsiaTheme="majorEastAsia" w:hAnsi="Arial" w:cs="Arial"/>
            <w:color w:val="auto"/>
            <w:sz w:val="23"/>
            <w:szCs w:val="23"/>
          </w:rPr>
          <w:t>video coding</w:t>
        </w:r>
      </w:hyperlink>
      <w:r w:rsidRPr="00826E9F">
        <w:rPr>
          <w:rFonts w:ascii="Arial" w:hAnsi="Arial" w:cs="Arial"/>
          <w:sz w:val="23"/>
          <w:szCs w:val="23"/>
        </w:rPr>
        <w:t> standards produced by the </w:t>
      </w:r>
      <w:hyperlink r:id="rId914" w:tooltip="MPEG" w:history="1">
        <w:r w:rsidRPr="00826E9F">
          <w:rPr>
            <w:rStyle w:val="Hyperlink"/>
            <w:rFonts w:ascii="Arial" w:eastAsiaTheme="majorEastAsia" w:hAnsi="Arial" w:cs="Arial"/>
            <w:color w:val="auto"/>
            <w:sz w:val="23"/>
            <w:szCs w:val="23"/>
          </w:rPr>
          <w:t>MPEG</w:t>
        </w:r>
      </w:hyperlink>
      <w:r w:rsidRPr="00826E9F">
        <w:rPr>
          <w:rFonts w:ascii="Arial" w:hAnsi="Arial" w:cs="Arial"/>
          <w:sz w:val="23"/>
          <w:szCs w:val="23"/>
        </w:rPr>
        <w:t> and the </w:t>
      </w:r>
      <w:hyperlink r:id="rId915" w:tooltip="ITU-T" w:history="1">
        <w:r w:rsidRPr="00826E9F">
          <w:rPr>
            <w:rStyle w:val="Hyperlink"/>
            <w:rFonts w:ascii="Arial" w:eastAsiaTheme="majorEastAsia" w:hAnsi="Arial" w:cs="Arial"/>
            <w:color w:val="auto"/>
            <w:sz w:val="23"/>
            <w:szCs w:val="23"/>
          </w:rPr>
          <w:t>ITU-T</w:t>
        </w:r>
      </w:hyperlink>
      <w:r w:rsidRPr="00826E9F">
        <w:rPr>
          <w:rFonts w:ascii="Arial" w:hAnsi="Arial" w:cs="Arial"/>
          <w:sz w:val="23"/>
          <w:szCs w:val="23"/>
        </w:rPr>
        <w:t>, and the audio coding standards produced by the MPEG, often specify only the </w:t>
      </w:r>
      <w:hyperlink r:id="rId916" w:tooltip="Bitstream" w:history="1">
        <w:r w:rsidRPr="00826E9F">
          <w:rPr>
            <w:rStyle w:val="Hyperlink"/>
            <w:rFonts w:ascii="Arial" w:eastAsiaTheme="majorEastAsia" w:hAnsi="Arial" w:cs="Arial"/>
            <w:color w:val="auto"/>
            <w:sz w:val="23"/>
            <w:szCs w:val="23"/>
          </w:rPr>
          <w:t>bitstream</w:t>
        </w:r>
      </w:hyperlink>
      <w:r w:rsidRPr="00826E9F">
        <w:rPr>
          <w:rFonts w:ascii="Arial" w:hAnsi="Arial" w:cs="Arial"/>
          <w:sz w:val="23"/>
          <w:szCs w:val="23"/>
        </w:rPr>
        <w:t> format and the decoding process. This allows encoder implementations to use any methods whatsoever that produce bitstreams which conform to the specified bitstream format.</w:t>
      </w:r>
      <w:r w:rsidRPr="00826E9F">
        <w:rPr>
          <w:rFonts w:ascii="Arial" w:hAnsi="Arial" w:cs="Arial"/>
          <w:sz w:val="19"/>
          <w:szCs w:val="19"/>
          <w:vertAlign w:val="superscript"/>
        </w:rPr>
        <w:t>[</w:t>
      </w:r>
      <w:hyperlink r:id="rId917" w:tooltip="Wikipedia:Please clarify" w:history="1">
        <w:r w:rsidRPr="00826E9F">
          <w:rPr>
            <w:rStyle w:val="Hyperlink"/>
            <w:rFonts w:ascii="Arial" w:eastAsiaTheme="majorEastAsia" w:hAnsi="Arial" w:cs="Arial"/>
            <w:i/>
            <w:iCs/>
            <w:color w:val="auto"/>
            <w:sz w:val="19"/>
            <w:szCs w:val="19"/>
            <w:vertAlign w:val="superscript"/>
          </w:rPr>
          <w:t>clarification needed</w:t>
        </w:r>
      </w:hyperlink>
      <w:r w:rsidRPr="00826E9F">
        <w:rPr>
          <w:rFonts w:ascii="Arial" w:hAnsi="Arial" w:cs="Arial"/>
          <w:sz w:val="19"/>
          <w:szCs w:val="19"/>
          <w:vertAlign w:val="superscript"/>
        </w:rPr>
        <w:t>]</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lastRenderedPageBreak/>
        <w:t>Normally, decoding of a bitstream can be initiated without having to start from the beginning of a </w:t>
      </w:r>
      <w:hyperlink r:id="rId918" w:tooltip="Computer file" w:history="1">
        <w:r w:rsidRPr="00826E9F">
          <w:rPr>
            <w:rStyle w:val="Hyperlink"/>
            <w:rFonts w:ascii="Arial" w:eastAsiaTheme="majorEastAsia" w:hAnsi="Arial" w:cs="Arial"/>
            <w:color w:val="auto"/>
            <w:sz w:val="23"/>
            <w:szCs w:val="23"/>
          </w:rPr>
          <w:t>file</w:t>
        </w:r>
      </w:hyperlink>
      <w:r w:rsidRPr="00826E9F">
        <w:rPr>
          <w:rFonts w:ascii="Arial" w:hAnsi="Arial" w:cs="Arial"/>
          <w:sz w:val="23"/>
          <w:szCs w:val="23"/>
        </w:rPr>
        <w:t>, or the beginning of the data transmission. Some bitstreams are designed for this to occur, for example by using indexes or </w:t>
      </w:r>
      <w:hyperlink r:id="rId919" w:tooltip="Key frame" w:history="1">
        <w:r w:rsidRPr="00826E9F">
          <w:rPr>
            <w:rStyle w:val="Hyperlink"/>
            <w:rFonts w:ascii="Arial" w:eastAsiaTheme="majorEastAsia" w:hAnsi="Arial" w:cs="Arial"/>
            <w:color w:val="auto"/>
            <w:sz w:val="23"/>
            <w:szCs w:val="23"/>
          </w:rPr>
          <w:t>key frames</w:t>
        </w:r>
      </w:hyperlink>
      <w:r w:rsidRPr="00826E9F">
        <w:rPr>
          <w:rFonts w:ascii="Arial" w:hAnsi="Arial" w:cs="Arial"/>
          <w:sz w:val="23"/>
          <w:szCs w:val="23"/>
        </w:rPr>
        <w:t>.</w:t>
      </w:r>
      <w:r w:rsidRPr="00826E9F">
        <w:rPr>
          <w:rFonts w:ascii="Arial" w:hAnsi="Arial" w:cs="Arial"/>
          <w:sz w:val="19"/>
          <w:szCs w:val="19"/>
          <w:vertAlign w:val="superscript"/>
        </w:rPr>
        <w:t>[</w:t>
      </w:r>
      <w:hyperlink r:id="rId920" w:tooltip="Wikipedia:Citation needed" w:history="1">
        <w:r w:rsidRPr="00826E9F">
          <w:rPr>
            <w:rStyle w:val="Hyperlink"/>
            <w:rFonts w:ascii="Arial" w:eastAsiaTheme="majorEastAsia" w:hAnsi="Arial" w:cs="Arial"/>
            <w:i/>
            <w:iCs/>
            <w:color w:val="auto"/>
            <w:sz w:val="19"/>
            <w:szCs w:val="19"/>
            <w:vertAlign w:val="superscript"/>
          </w:rPr>
          <w:t>citation needed</w:t>
        </w:r>
      </w:hyperlink>
      <w:r w:rsidRPr="00826E9F">
        <w:rPr>
          <w:rFonts w:ascii="Arial" w:hAnsi="Arial" w:cs="Arial"/>
          <w:sz w:val="19"/>
          <w:szCs w:val="19"/>
          <w:vertAlign w:val="superscript"/>
        </w:rPr>
        <w:t>]</w:t>
      </w:r>
    </w:p>
    <w:p w:rsidR="00A85332" w:rsidRPr="00826E9F" w:rsidRDefault="00A85332" w:rsidP="00A85332">
      <w:pPr>
        <w:pStyle w:val="NormalWeb"/>
        <w:shd w:val="clear" w:color="auto" w:fill="FFFFFF"/>
        <w:spacing w:before="120" w:beforeAutospacing="0" w:after="120" w:afterAutospacing="0"/>
        <w:rPr>
          <w:rFonts w:ascii="Arial" w:hAnsi="Arial" w:cs="Arial"/>
          <w:sz w:val="23"/>
          <w:szCs w:val="23"/>
        </w:rPr>
      </w:pPr>
      <w:r w:rsidRPr="00826E9F">
        <w:rPr>
          <w:rFonts w:ascii="Arial" w:hAnsi="Arial" w:cs="Arial"/>
          <w:sz w:val="23"/>
          <w:szCs w:val="23"/>
        </w:rPr>
        <w:t>Uses of </w:t>
      </w:r>
      <w:r w:rsidRPr="00826E9F">
        <w:rPr>
          <w:rFonts w:ascii="Arial" w:hAnsi="Arial" w:cs="Arial"/>
          <w:i/>
          <w:iCs/>
          <w:sz w:val="23"/>
          <w:szCs w:val="23"/>
        </w:rPr>
        <w:t>bit stream decoders</w:t>
      </w:r>
      <w:r w:rsidRPr="00826E9F">
        <w:rPr>
          <w:rFonts w:ascii="Arial" w:hAnsi="Arial" w:cs="Arial"/>
          <w:sz w:val="23"/>
          <w:szCs w:val="23"/>
        </w:rPr>
        <w:t> (BSD):</w:t>
      </w:r>
    </w:p>
    <w:p w:rsidR="00A85332" w:rsidRPr="00826E9F" w:rsidRDefault="00CC0222" w:rsidP="00A85332">
      <w:pPr>
        <w:numPr>
          <w:ilvl w:val="0"/>
          <w:numId w:val="43"/>
        </w:numPr>
        <w:shd w:val="clear" w:color="auto" w:fill="FFFFFF"/>
        <w:spacing w:before="100" w:beforeAutospacing="1" w:after="24" w:line="240" w:lineRule="auto"/>
        <w:ind w:left="384"/>
        <w:rPr>
          <w:rFonts w:ascii="Arial" w:hAnsi="Arial" w:cs="Arial"/>
          <w:sz w:val="23"/>
          <w:szCs w:val="23"/>
        </w:rPr>
      </w:pPr>
      <w:hyperlink r:id="rId921" w:anchor="SP-GPGPU" w:tooltip="Graphics processing unit" w:history="1">
        <w:r w:rsidR="00A85332" w:rsidRPr="00826E9F">
          <w:rPr>
            <w:rStyle w:val="Hyperlink"/>
            <w:rFonts w:ascii="Arial" w:hAnsi="Arial" w:cs="Arial"/>
            <w:color w:val="auto"/>
            <w:sz w:val="23"/>
            <w:szCs w:val="23"/>
          </w:rPr>
          <w:t>Graphics processing unit</w:t>
        </w:r>
      </w:hyperlink>
      <w:r w:rsidR="00A85332" w:rsidRPr="00826E9F">
        <w:rPr>
          <w:rFonts w:ascii="Arial" w:hAnsi="Arial" w:cs="Arial"/>
          <w:sz w:val="23"/>
          <w:szCs w:val="23"/>
        </w:rPr>
        <w:t> (GPU)</w:t>
      </w:r>
    </w:p>
    <w:p w:rsidR="00A85332" w:rsidRPr="00826E9F" w:rsidRDefault="00CC0222" w:rsidP="00A85332">
      <w:pPr>
        <w:numPr>
          <w:ilvl w:val="0"/>
          <w:numId w:val="43"/>
        </w:numPr>
        <w:shd w:val="clear" w:color="auto" w:fill="FFFFFF"/>
        <w:spacing w:before="100" w:beforeAutospacing="1" w:after="24" w:line="240" w:lineRule="auto"/>
        <w:ind w:left="384"/>
        <w:rPr>
          <w:rFonts w:ascii="Arial" w:hAnsi="Arial" w:cs="Arial"/>
          <w:sz w:val="23"/>
          <w:szCs w:val="23"/>
        </w:rPr>
      </w:pPr>
      <w:hyperlink r:id="rId922" w:anchor="HW-BASED" w:tooltip="H.264/MPEG-4 AVC" w:history="1">
        <w:r w:rsidR="00A85332" w:rsidRPr="00826E9F">
          <w:rPr>
            <w:rStyle w:val="Hyperlink"/>
            <w:rFonts w:ascii="Arial" w:hAnsi="Arial" w:cs="Arial"/>
            <w:color w:val="auto"/>
            <w:sz w:val="23"/>
            <w:szCs w:val="23"/>
          </w:rPr>
          <w:t>H.264/MPEG-4 AVC</w:t>
        </w:r>
      </w:hyperlink>
    </w:p>
    <w:p w:rsidR="00A85332" w:rsidRPr="00826E9F" w:rsidRDefault="00CC0222" w:rsidP="00A85332">
      <w:pPr>
        <w:numPr>
          <w:ilvl w:val="0"/>
          <w:numId w:val="43"/>
        </w:numPr>
        <w:shd w:val="clear" w:color="auto" w:fill="FFFFFF"/>
        <w:spacing w:before="100" w:beforeAutospacing="1" w:after="24" w:line="240" w:lineRule="auto"/>
        <w:ind w:left="384"/>
        <w:rPr>
          <w:rFonts w:ascii="Arial" w:hAnsi="Arial" w:cs="Arial"/>
          <w:sz w:val="23"/>
          <w:szCs w:val="23"/>
        </w:rPr>
      </w:pPr>
      <w:hyperlink r:id="rId923" w:tooltip="Unified Video Decoder" w:history="1">
        <w:r w:rsidR="00A85332" w:rsidRPr="00826E9F">
          <w:rPr>
            <w:rStyle w:val="Hyperlink"/>
            <w:rFonts w:ascii="Arial" w:hAnsi="Arial" w:cs="Arial"/>
            <w:color w:val="auto"/>
            <w:sz w:val="23"/>
            <w:szCs w:val="23"/>
          </w:rPr>
          <w:t>Unified Video Decoder</w:t>
        </w:r>
      </w:hyperlink>
      <w:r w:rsidR="00A85332" w:rsidRPr="00826E9F">
        <w:rPr>
          <w:rFonts w:ascii="Arial" w:hAnsi="Arial" w:cs="Arial"/>
          <w:sz w:val="23"/>
          <w:szCs w:val="23"/>
        </w:rPr>
        <w:t> (UVD) – the video decoding bit-stream technology from ATI Technologies/AMD</w:t>
      </w:r>
    </w:p>
    <w:p w:rsidR="00A85332" w:rsidRPr="00826E9F" w:rsidRDefault="00CC0222" w:rsidP="00A85332">
      <w:pPr>
        <w:numPr>
          <w:ilvl w:val="0"/>
          <w:numId w:val="43"/>
        </w:numPr>
        <w:shd w:val="clear" w:color="auto" w:fill="FFFFFF"/>
        <w:spacing w:before="100" w:beforeAutospacing="1" w:after="24" w:line="240" w:lineRule="auto"/>
        <w:ind w:left="384"/>
        <w:rPr>
          <w:rFonts w:ascii="Arial" w:hAnsi="Arial" w:cs="Arial"/>
          <w:sz w:val="23"/>
          <w:szCs w:val="23"/>
        </w:rPr>
      </w:pPr>
      <w:hyperlink r:id="rId924" w:tooltip="Nvidia PureVideo" w:history="1">
        <w:r w:rsidR="00A85332" w:rsidRPr="00826E9F">
          <w:rPr>
            <w:rStyle w:val="Hyperlink"/>
            <w:rFonts w:ascii="Arial" w:hAnsi="Arial" w:cs="Arial"/>
            <w:color w:val="auto"/>
            <w:sz w:val="23"/>
            <w:szCs w:val="23"/>
          </w:rPr>
          <w:t>PureVideo</w:t>
        </w:r>
      </w:hyperlink>
      <w:r w:rsidR="00A85332" w:rsidRPr="00826E9F">
        <w:rPr>
          <w:rFonts w:ascii="Arial" w:hAnsi="Arial" w:cs="Arial"/>
          <w:sz w:val="23"/>
          <w:szCs w:val="23"/>
        </w:rPr>
        <w:t> – the video decoding bit-stream technology from Nvidia</w:t>
      </w:r>
    </w:p>
    <w:p w:rsidR="00A85332" w:rsidRPr="00826E9F" w:rsidRDefault="00CC0222" w:rsidP="00A85332">
      <w:pPr>
        <w:numPr>
          <w:ilvl w:val="0"/>
          <w:numId w:val="43"/>
        </w:numPr>
        <w:shd w:val="clear" w:color="auto" w:fill="FFFFFF"/>
        <w:spacing w:before="100" w:beforeAutospacing="1" w:after="24" w:line="240" w:lineRule="auto"/>
        <w:ind w:left="384"/>
        <w:rPr>
          <w:rFonts w:ascii="Arial" w:hAnsi="Arial" w:cs="Arial"/>
          <w:sz w:val="23"/>
          <w:szCs w:val="23"/>
        </w:rPr>
      </w:pPr>
      <w:hyperlink r:id="rId925" w:tooltip="Intel Quick Sync Video" w:history="1">
        <w:r w:rsidR="00A85332" w:rsidRPr="00826E9F">
          <w:rPr>
            <w:rStyle w:val="Hyperlink"/>
            <w:rFonts w:ascii="Arial" w:hAnsi="Arial" w:cs="Arial"/>
            <w:color w:val="auto"/>
            <w:sz w:val="23"/>
            <w:szCs w:val="23"/>
          </w:rPr>
          <w:t>Quick Sync Video</w:t>
        </w:r>
      </w:hyperlink>
      <w:r w:rsidR="00A85332" w:rsidRPr="00826E9F">
        <w:rPr>
          <w:rFonts w:ascii="Arial" w:hAnsi="Arial" w:cs="Arial"/>
          <w:sz w:val="23"/>
          <w:szCs w:val="23"/>
        </w:rPr>
        <w:t> – the video decoding and encoding bit-stream technology from Intel</w:t>
      </w:r>
    </w:p>
    <w:p w:rsidR="00A85332" w:rsidRPr="00826E9F" w:rsidRDefault="00A85332" w:rsidP="00A85332">
      <w:pPr>
        <w:shd w:val="clear" w:color="auto" w:fill="FFFFFF"/>
        <w:spacing w:before="100" w:beforeAutospacing="1" w:after="24" w:line="240" w:lineRule="auto"/>
        <w:rPr>
          <w:rFonts w:ascii="Arial" w:hAnsi="Arial" w:cs="Arial"/>
          <w:sz w:val="23"/>
          <w:szCs w:val="23"/>
        </w:rPr>
      </w:pPr>
    </w:p>
    <w:p w:rsidR="00A85332" w:rsidRPr="00826E9F" w:rsidRDefault="00CC0222" w:rsidP="00A85332">
      <w:pPr>
        <w:pStyle w:val="Heading3"/>
        <w:shd w:val="clear" w:color="auto" w:fill="FFFFFF"/>
        <w:spacing w:before="335" w:after="335" w:line="264" w:lineRule="atLeast"/>
        <w:rPr>
          <w:rFonts w:ascii="Raleway" w:hAnsi="Raleway"/>
          <w:color w:val="auto"/>
          <w:sz w:val="40"/>
          <w:szCs w:val="40"/>
        </w:rPr>
      </w:pPr>
      <w:hyperlink r:id="rId926" w:history="1">
        <w:r w:rsidR="00A85332" w:rsidRPr="00826E9F">
          <w:rPr>
            <w:rStyle w:val="Hyperlink"/>
            <w:rFonts w:ascii="Raleway" w:hAnsi="Raleway"/>
            <w:color w:val="auto"/>
            <w:sz w:val="40"/>
            <w:szCs w:val="40"/>
          </w:rPr>
          <w:t>Understanding the Difference Between MPEG-2 &amp; MPEG-4 Encoders</w:t>
        </w:r>
      </w:hyperlink>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sz w:val="23"/>
          <w:szCs w:val="23"/>
        </w:rPr>
        <w:t>In a world where technology is rapidly expanding the way that we send, receive, compress, and decompress data, it can be difficult to maintain a full understanding of formats and processes. One of the most common sources of confusion when it comes to video encoding arises when trying to understand the difference between MPEG-2 and MPEG-4. Thankfully, our team at Radiant Communications Corporation, one of the best places to </w:t>
      </w:r>
      <w:hyperlink r:id="rId927" w:history="1">
        <w:r w:rsidRPr="00826E9F">
          <w:rPr>
            <w:rStyle w:val="Hyperlink"/>
            <w:rFonts w:ascii="Raleway" w:eastAsiaTheme="majorEastAsia" w:hAnsi="Raleway"/>
            <w:color w:val="auto"/>
            <w:sz w:val="23"/>
            <w:szCs w:val="23"/>
          </w:rPr>
          <w:t>buy MPEG-2 encoders online</w:t>
        </w:r>
      </w:hyperlink>
      <w:r w:rsidRPr="00826E9F">
        <w:rPr>
          <w:rFonts w:ascii="Raleway" w:hAnsi="Raleway"/>
          <w:sz w:val="23"/>
          <w:szCs w:val="23"/>
        </w:rPr>
        <w:t>, is well-versed on the subject. As a way of bringing clarity to this difference, we will explain how MPEG-2 and MPEG-4 encoders handle compression, file size, quality, and application.</w:t>
      </w:r>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b/>
          <w:bCs/>
          <w:sz w:val="23"/>
          <w:szCs w:val="23"/>
        </w:rPr>
        <w:t>MPEG-2</w:t>
      </w:r>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sz w:val="23"/>
          <w:szCs w:val="23"/>
        </w:rPr>
        <w:t>MPEG-2 encoders have been around since the late 1990s and are responsible for great strides in the capabilities of video encoding as compared to their predecessor, MPEG-1. MPEG-2 video coding uses an algorithm for compression that uses a block-based 8 x 8 discrete cosine transform (DCT) and allows for high-quality, but restricts the ability to shrink file size, which has become integral in the world of digital multimedia. Due to the larger file sizes associated with MPEG-2 encoders, they are typically used with local video such as DVDs and broadcast cable. While the quality of MPEG-2 is more than capable of handling high-definition local video, there is a significant degradation in quality when applying MPEG-2 to online and device-based streaming.</w:t>
      </w:r>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b/>
          <w:bCs/>
          <w:sz w:val="23"/>
          <w:szCs w:val="23"/>
        </w:rPr>
        <w:t>MPEG-4</w:t>
      </w:r>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sz w:val="23"/>
          <w:szCs w:val="23"/>
        </w:rPr>
        <w:t>After passing over MPEG-3, the MPEG-4 video coding format was released to coincide with the massive expansion of the internet that occurred in the first few years of the 21st century. One of the most notable differences between the MPEG-2 and MPEG-4 formats involves the use of an algorithm which has a 16 x 16 DCT, allowing for much a much higher rate of compression. This higher compression rate means that files sizes can be cut in half, opening the door for decreased bandwidth without losing picture quality. MPEG-4 is a step in the natural progression of encoding methods, as the internet has created an environment where online and mobile streaming are the primary forms of video consumption.</w:t>
      </w:r>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b/>
          <w:bCs/>
          <w:sz w:val="23"/>
          <w:szCs w:val="23"/>
        </w:rPr>
        <w:lastRenderedPageBreak/>
        <w:t>The Basics</w:t>
      </w:r>
    </w:p>
    <w:p w:rsidR="00A85332" w:rsidRPr="00826E9F" w:rsidRDefault="00A85332" w:rsidP="00A85332">
      <w:pPr>
        <w:pStyle w:val="NormalWeb"/>
        <w:shd w:val="clear" w:color="auto" w:fill="FFFFFF"/>
        <w:spacing w:before="0" w:beforeAutospacing="0" w:after="167" w:afterAutospacing="0"/>
        <w:rPr>
          <w:rFonts w:ascii="Raleway" w:hAnsi="Raleway"/>
          <w:sz w:val="23"/>
          <w:szCs w:val="23"/>
        </w:rPr>
      </w:pPr>
      <w:r w:rsidRPr="00826E9F">
        <w:rPr>
          <w:rFonts w:ascii="Raleway" w:hAnsi="Raleway"/>
          <w:sz w:val="23"/>
          <w:szCs w:val="23"/>
        </w:rPr>
        <w:t>Ultimately, both MPEG-2 and MPEG-4 are capable of maintaining high-definition video quality. The difference, however, lies within the application. MPEG-2 is more than capable of handling video streams from local sources like DVDs and cable broadcasts, but due to the larger file size, it struggles with portable devices and internet streaming. MPEG-4, on the other hand, utilizes its high rate of compression and smaller file sizes to provide high-quality video and audio across mobile networks.</w:t>
      </w:r>
    </w:p>
    <w:p w:rsidR="00A85332" w:rsidRPr="00826E9F" w:rsidRDefault="00A85332" w:rsidP="00A85332">
      <w:pPr>
        <w:shd w:val="clear" w:color="auto" w:fill="FFFFFF"/>
        <w:spacing w:before="100" w:beforeAutospacing="1" w:after="24" w:line="240" w:lineRule="auto"/>
        <w:rPr>
          <w:rFonts w:ascii="Arial" w:hAnsi="Arial" w:cs="Arial"/>
          <w:sz w:val="23"/>
          <w:szCs w:val="23"/>
        </w:rPr>
      </w:pPr>
    </w:p>
    <w:p w:rsidR="00A85332" w:rsidRPr="00826E9F" w:rsidRDefault="00A85332" w:rsidP="00A363C7">
      <w:pPr>
        <w:jc w:val="both"/>
        <w:rPr>
          <w:b/>
          <w:u w:val="single"/>
        </w:rPr>
      </w:pPr>
    </w:p>
    <w:sectPr w:rsidR="00A85332" w:rsidRPr="00826E9F" w:rsidSect="00AE115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Raleway">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7EF"/>
    <w:multiLevelType w:val="multilevel"/>
    <w:tmpl w:val="CB16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4499F"/>
    <w:multiLevelType w:val="multilevel"/>
    <w:tmpl w:val="2108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A24B39"/>
    <w:multiLevelType w:val="multilevel"/>
    <w:tmpl w:val="3B9E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42B5B"/>
    <w:multiLevelType w:val="multilevel"/>
    <w:tmpl w:val="E134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84D4B"/>
    <w:multiLevelType w:val="multilevel"/>
    <w:tmpl w:val="1B16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8B0486"/>
    <w:multiLevelType w:val="multilevel"/>
    <w:tmpl w:val="7D0A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EB7EFB"/>
    <w:multiLevelType w:val="multilevel"/>
    <w:tmpl w:val="81EA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42982"/>
    <w:multiLevelType w:val="multilevel"/>
    <w:tmpl w:val="2A06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2B1891"/>
    <w:multiLevelType w:val="multilevel"/>
    <w:tmpl w:val="5CA6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695D57"/>
    <w:multiLevelType w:val="multilevel"/>
    <w:tmpl w:val="49B0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0350BD"/>
    <w:multiLevelType w:val="multilevel"/>
    <w:tmpl w:val="750A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FC1E39"/>
    <w:multiLevelType w:val="multilevel"/>
    <w:tmpl w:val="2DE0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4B14F7"/>
    <w:multiLevelType w:val="multilevel"/>
    <w:tmpl w:val="F558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E0648B"/>
    <w:multiLevelType w:val="multilevel"/>
    <w:tmpl w:val="EF7C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350212"/>
    <w:multiLevelType w:val="multilevel"/>
    <w:tmpl w:val="2C5A0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DD3D7B"/>
    <w:multiLevelType w:val="multilevel"/>
    <w:tmpl w:val="C506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BB0D71"/>
    <w:multiLevelType w:val="multilevel"/>
    <w:tmpl w:val="1672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BBF4AE9"/>
    <w:multiLevelType w:val="multilevel"/>
    <w:tmpl w:val="2E9C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6F5917"/>
    <w:multiLevelType w:val="multilevel"/>
    <w:tmpl w:val="1CB6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851E8"/>
    <w:multiLevelType w:val="multilevel"/>
    <w:tmpl w:val="FDF0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E762C4"/>
    <w:multiLevelType w:val="multilevel"/>
    <w:tmpl w:val="979A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92248B"/>
    <w:multiLevelType w:val="multilevel"/>
    <w:tmpl w:val="52F6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6D0E7C"/>
    <w:multiLevelType w:val="multilevel"/>
    <w:tmpl w:val="9A32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E76DBC"/>
    <w:multiLevelType w:val="multilevel"/>
    <w:tmpl w:val="26CC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83687"/>
    <w:multiLevelType w:val="multilevel"/>
    <w:tmpl w:val="5334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FE4A8C"/>
    <w:multiLevelType w:val="multilevel"/>
    <w:tmpl w:val="572C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BE46DF"/>
    <w:multiLevelType w:val="multilevel"/>
    <w:tmpl w:val="4E18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CF729AB"/>
    <w:multiLevelType w:val="multilevel"/>
    <w:tmpl w:val="7F52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F66B4D"/>
    <w:multiLevelType w:val="multilevel"/>
    <w:tmpl w:val="6FB2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7B56E0"/>
    <w:multiLevelType w:val="multilevel"/>
    <w:tmpl w:val="19CC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48257A"/>
    <w:multiLevelType w:val="multilevel"/>
    <w:tmpl w:val="F9A6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AC2294"/>
    <w:multiLevelType w:val="multilevel"/>
    <w:tmpl w:val="655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EC2C5C"/>
    <w:multiLevelType w:val="multilevel"/>
    <w:tmpl w:val="2558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F7559D"/>
    <w:multiLevelType w:val="multilevel"/>
    <w:tmpl w:val="75A6C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7C0C8C"/>
    <w:multiLevelType w:val="multilevel"/>
    <w:tmpl w:val="EEC8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9B1FB5"/>
    <w:multiLevelType w:val="multilevel"/>
    <w:tmpl w:val="585E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C200AC"/>
    <w:multiLevelType w:val="multilevel"/>
    <w:tmpl w:val="F2F2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C1BC3"/>
    <w:multiLevelType w:val="multilevel"/>
    <w:tmpl w:val="9F92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46442B"/>
    <w:multiLevelType w:val="multilevel"/>
    <w:tmpl w:val="E34A4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8005E91"/>
    <w:multiLevelType w:val="multilevel"/>
    <w:tmpl w:val="40CA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5D5E2E"/>
    <w:multiLevelType w:val="multilevel"/>
    <w:tmpl w:val="CA28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9C1B8F"/>
    <w:multiLevelType w:val="multilevel"/>
    <w:tmpl w:val="D4F6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9A2E44"/>
    <w:multiLevelType w:val="multilevel"/>
    <w:tmpl w:val="38CC6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2"/>
  </w:num>
  <w:num w:numId="3">
    <w:abstractNumId w:val="3"/>
  </w:num>
  <w:num w:numId="4">
    <w:abstractNumId w:val="12"/>
  </w:num>
  <w:num w:numId="5">
    <w:abstractNumId w:val="23"/>
  </w:num>
  <w:num w:numId="6">
    <w:abstractNumId w:val="35"/>
  </w:num>
  <w:num w:numId="7">
    <w:abstractNumId w:val="37"/>
  </w:num>
  <w:num w:numId="8">
    <w:abstractNumId w:val="5"/>
  </w:num>
  <w:num w:numId="9">
    <w:abstractNumId w:val="27"/>
  </w:num>
  <w:num w:numId="10">
    <w:abstractNumId w:val="28"/>
  </w:num>
  <w:num w:numId="11">
    <w:abstractNumId w:val="17"/>
  </w:num>
  <w:num w:numId="12">
    <w:abstractNumId w:val="2"/>
  </w:num>
  <w:num w:numId="13">
    <w:abstractNumId w:val="30"/>
  </w:num>
  <w:num w:numId="14">
    <w:abstractNumId w:val="32"/>
  </w:num>
  <w:num w:numId="15">
    <w:abstractNumId w:val="21"/>
  </w:num>
  <w:num w:numId="16">
    <w:abstractNumId w:val="29"/>
  </w:num>
  <w:num w:numId="17">
    <w:abstractNumId w:val="1"/>
  </w:num>
  <w:num w:numId="18">
    <w:abstractNumId w:val="11"/>
  </w:num>
  <w:num w:numId="19">
    <w:abstractNumId w:val="40"/>
  </w:num>
  <w:num w:numId="20">
    <w:abstractNumId w:val="18"/>
  </w:num>
  <w:num w:numId="21">
    <w:abstractNumId w:val="34"/>
  </w:num>
  <w:num w:numId="22">
    <w:abstractNumId w:val="26"/>
  </w:num>
  <w:num w:numId="23">
    <w:abstractNumId w:val="25"/>
  </w:num>
  <w:num w:numId="24">
    <w:abstractNumId w:val="10"/>
  </w:num>
  <w:num w:numId="25">
    <w:abstractNumId w:val="42"/>
  </w:num>
  <w:num w:numId="26">
    <w:abstractNumId w:val="36"/>
  </w:num>
  <w:num w:numId="27">
    <w:abstractNumId w:val="15"/>
  </w:num>
  <w:num w:numId="28">
    <w:abstractNumId w:val="20"/>
  </w:num>
  <w:num w:numId="29">
    <w:abstractNumId w:val="33"/>
  </w:num>
  <w:num w:numId="30">
    <w:abstractNumId w:val="8"/>
  </w:num>
  <w:num w:numId="31">
    <w:abstractNumId w:val="6"/>
  </w:num>
  <w:num w:numId="32">
    <w:abstractNumId w:val="38"/>
  </w:num>
  <w:num w:numId="33">
    <w:abstractNumId w:val="31"/>
  </w:num>
  <w:num w:numId="34">
    <w:abstractNumId w:val="24"/>
  </w:num>
  <w:num w:numId="35">
    <w:abstractNumId w:val="4"/>
  </w:num>
  <w:num w:numId="36">
    <w:abstractNumId w:val="41"/>
  </w:num>
  <w:num w:numId="37">
    <w:abstractNumId w:val="39"/>
  </w:num>
  <w:num w:numId="38">
    <w:abstractNumId w:val="14"/>
  </w:num>
  <w:num w:numId="39">
    <w:abstractNumId w:val="7"/>
  </w:num>
  <w:num w:numId="40">
    <w:abstractNumId w:val="9"/>
  </w:num>
  <w:num w:numId="41">
    <w:abstractNumId w:val="0"/>
  </w:num>
  <w:num w:numId="42">
    <w:abstractNumId w:val="19"/>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683361"/>
    <w:rsid w:val="0001155E"/>
    <w:rsid w:val="005E1D34"/>
    <w:rsid w:val="005F23B3"/>
    <w:rsid w:val="00683361"/>
    <w:rsid w:val="006D5522"/>
    <w:rsid w:val="007329BF"/>
    <w:rsid w:val="00826E9F"/>
    <w:rsid w:val="0099758B"/>
    <w:rsid w:val="00A363C7"/>
    <w:rsid w:val="00A85332"/>
    <w:rsid w:val="00AE1156"/>
    <w:rsid w:val="00CA6D65"/>
    <w:rsid w:val="00CC0222"/>
    <w:rsid w:val="00DC0B62"/>
    <w:rsid w:val="00E37D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156"/>
  </w:style>
  <w:style w:type="paragraph" w:styleId="Heading1">
    <w:name w:val="heading 1"/>
    <w:basedOn w:val="Normal"/>
    <w:link w:val="Heading1Char"/>
    <w:uiPriority w:val="9"/>
    <w:qFormat/>
    <w:rsid w:val="006833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833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1D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F23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E37DB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3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833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1D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23B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37DB5"/>
    <w:rPr>
      <w:rFonts w:asciiTheme="majorHAnsi" w:eastAsiaTheme="majorEastAsia" w:hAnsiTheme="majorHAnsi" w:cstheme="majorBidi"/>
      <w:color w:val="243F60" w:themeColor="accent1" w:themeShade="7F"/>
    </w:rPr>
  </w:style>
  <w:style w:type="character" w:customStyle="1" w:styleId="mw-headline">
    <w:name w:val="mw-headline"/>
    <w:basedOn w:val="DefaultParagraphFont"/>
    <w:rsid w:val="00683361"/>
  </w:style>
  <w:style w:type="paragraph" w:styleId="NormalWeb">
    <w:name w:val="Normal (Web)"/>
    <w:basedOn w:val="Normal"/>
    <w:uiPriority w:val="99"/>
    <w:unhideWhenUsed/>
    <w:rsid w:val="006833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0B62"/>
    <w:rPr>
      <w:b/>
      <w:bCs/>
    </w:rPr>
  </w:style>
  <w:style w:type="paragraph" w:styleId="BalloonText">
    <w:name w:val="Balloon Text"/>
    <w:basedOn w:val="Normal"/>
    <w:link w:val="BalloonTextChar"/>
    <w:uiPriority w:val="99"/>
    <w:semiHidden/>
    <w:unhideWhenUsed/>
    <w:rsid w:val="00DC0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B62"/>
    <w:rPr>
      <w:rFonts w:ascii="Tahoma" w:hAnsi="Tahoma" w:cs="Tahoma"/>
      <w:sz w:val="16"/>
      <w:szCs w:val="16"/>
    </w:rPr>
  </w:style>
  <w:style w:type="character" w:styleId="Emphasis">
    <w:name w:val="Emphasis"/>
    <w:basedOn w:val="DefaultParagraphFont"/>
    <w:uiPriority w:val="20"/>
    <w:qFormat/>
    <w:rsid w:val="00DC0B62"/>
    <w:rPr>
      <w:i/>
      <w:iCs/>
    </w:rPr>
  </w:style>
  <w:style w:type="character" w:styleId="Hyperlink">
    <w:name w:val="Hyperlink"/>
    <w:basedOn w:val="DefaultParagraphFont"/>
    <w:uiPriority w:val="99"/>
    <w:semiHidden/>
    <w:unhideWhenUsed/>
    <w:rsid w:val="00DC0B62"/>
    <w:rPr>
      <w:color w:val="0000FF"/>
      <w:u w:val="single"/>
    </w:rPr>
  </w:style>
  <w:style w:type="character" w:customStyle="1" w:styleId="mw-editsection">
    <w:name w:val="mw-editsection"/>
    <w:basedOn w:val="DefaultParagraphFont"/>
    <w:rsid w:val="00DC0B62"/>
  </w:style>
  <w:style w:type="character" w:customStyle="1" w:styleId="mw-editsection-bracket">
    <w:name w:val="mw-editsection-bracket"/>
    <w:basedOn w:val="DefaultParagraphFont"/>
    <w:rsid w:val="00DC0B62"/>
  </w:style>
  <w:style w:type="paragraph" w:customStyle="1" w:styleId="tab">
    <w:name w:val="tab"/>
    <w:basedOn w:val="Normal"/>
    <w:rsid w:val="00011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01155E"/>
  </w:style>
  <w:style w:type="paragraph" w:styleId="HTMLPreformatted">
    <w:name w:val="HTML Preformatted"/>
    <w:basedOn w:val="Normal"/>
    <w:link w:val="HTMLPreformattedChar"/>
    <w:uiPriority w:val="99"/>
    <w:semiHidden/>
    <w:unhideWhenUsed/>
    <w:rsid w:val="005E1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E1D34"/>
    <w:rPr>
      <w:rFonts w:ascii="Courier New" w:eastAsia="Times New Roman" w:hAnsi="Courier New" w:cs="Courier New"/>
      <w:sz w:val="20"/>
      <w:szCs w:val="20"/>
    </w:rPr>
  </w:style>
  <w:style w:type="character" w:customStyle="1" w:styleId="c1">
    <w:name w:val="c1"/>
    <w:basedOn w:val="DefaultParagraphFont"/>
    <w:rsid w:val="005E1D34"/>
  </w:style>
  <w:style w:type="character" w:customStyle="1" w:styleId="n">
    <w:name w:val="n"/>
    <w:basedOn w:val="DefaultParagraphFont"/>
    <w:rsid w:val="005E1D34"/>
  </w:style>
  <w:style w:type="character" w:customStyle="1" w:styleId="o">
    <w:name w:val="o"/>
    <w:basedOn w:val="DefaultParagraphFont"/>
    <w:rsid w:val="005E1D34"/>
  </w:style>
  <w:style w:type="character" w:customStyle="1" w:styleId="p">
    <w:name w:val="p"/>
    <w:basedOn w:val="DefaultParagraphFont"/>
    <w:rsid w:val="005E1D34"/>
  </w:style>
  <w:style w:type="character" w:customStyle="1" w:styleId="mi">
    <w:name w:val="mi"/>
    <w:basedOn w:val="DefaultParagraphFont"/>
    <w:rsid w:val="005E1D34"/>
  </w:style>
  <w:style w:type="character" w:customStyle="1" w:styleId="ipa">
    <w:name w:val="ipa"/>
    <w:basedOn w:val="DefaultParagraphFont"/>
    <w:rsid w:val="005F23B3"/>
  </w:style>
  <w:style w:type="character" w:styleId="HTMLCode">
    <w:name w:val="HTML Code"/>
    <w:basedOn w:val="DefaultParagraphFont"/>
    <w:uiPriority w:val="99"/>
    <w:semiHidden/>
    <w:unhideWhenUsed/>
    <w:rsid w:val="005F23B3"/>
    <w:rPr>
      <w:rFonts w:ascii="Courier New" w:eastAsia="Times New Roman" w:hAnsi="Courier New" w:cs="Courier New"/>
      <w:sz w:val="20"/>
      <w:szCs w:val="20"/>
    </w:rPr>
  </w:style>
  <w:style w:type="character" w:customStyle="1" w:styleId="citation">
    <w:name w:val="citation"/>
    <w:basedOn w:val="DefaultParagraphFont"/>
    <w:rsid w:val="005F23B3"/>
  </w:style>
  <w:style w:type="character" w:customStyle="1" w:styleId="z3988">
    <w:name w:val="z3988"/>
    <w:basedOn w:val="DefaultParagraphFont"/>
    <w:rsid w:val="005F23B3"/>
  </w:style>
  <w:style w:type="character" w:customStyle="1" w:styleId="hide-when-compact">
    <w:name w:val="hide-when-compact"/>
    <w:basedOn w:val="DefaultParagraphFont"/>
    <w:rsid w:val="005F23B3"/>
  </w:style>
  <w:style w:type="character" w:customStyle="1" w:styleId="plainlinks">
    <w:name w:val="plainlinks"/>
    <w:basedOn w:val="DefaultParagraphFont"/>
    <w:rsid w:val="005F23B3"/>
  </w:style>
  <w:style w:type="character" w:customStyle="1" w:styleId="date">
    <w:name w:val="date"/>
    <w:basedOn w:val="DefaultParagraphFont"/>
    <w:rsid w:val="005F23B3"/>
  </w:style>
  <w:style w:type="character" w:customStyle="1" w:styleId="mwe-math-element">
    <w:name w:val="mwe-math-element"/>
    <w:basedOn w:val="DefaultParagraphFont"/>
    <w:rsid w:val="005F23B3"/>
  </w:style>
  <w:style w:type="character" w:customStyle="1" w:styleId="mwe-math-mathml-inline">
    <w:name w:val="mwe-math-mathml-inline"/>
    <w:basedOn w:val="DefaultParagraphFont"/>
    <w:rsid w:val="005F23B3"/>
  </w:style>
  <w:style w:type="character" w:customStyle="1" w:styleId="texhtml">
    <w:name w:val="texhtml"/>
    <w:basedOn w:val="DefaultParagraphFont"/>
    <w:rsid w:val="005F23B3"/>
  </w:style>
</w:styles>
</file>

<file path=word/webSettings.xml><?xml version="1.0" encoding="utf-8"?>
<w:webSettings xmlns:r="http://schemas.openxmlformats.org/officeDocument/2006/relationships" xmlns:w="http://schemas.openxmlformats.org/wordprocessingml/2006/main">
  <w:divs>
    <w:div w:id="107356561">
      <w:bodyDiv w:val="1"/>
      <w:marLeft w:val="0"/>
      <w:marRight w:val="0"/>
      <w:marTop w:val="0"/>
      <w:marBottom w:val="0"/>
      <w:divBdr>
        <w:top w:val="none" w:sz="0" w:space="0" w:color="auto"/>
        <w:left w:val="none" w:sz="0" w:space="0" w:color="auto"/>
        <w:bottom w:val="none" w:sz="0" w:space="0" w:color="auto"/>
        <w:right w:val="none" w:sz="0" w:space="0" w:color="auto"/>
      </w:divBdr>
      <w:divsChild>
        <w:div w:id="909465729">
          <w:marLeft w:val="0"/>
          <w:marRight w:val="0"/>
          <w:marTop w:val="0"/>
          <w:marBottom w:val="0"/>
          <w:divBdr>
            <w:top w:val="none" w:sz="0" w:space="0" w:color="auto"/>
            <w:left w:val="none" w:sz="0" w:space="0" w:color="auto"/>
            <w:bottom w:val="none" w:sz="0" w:space="0" w:color="auto"/>
            <w:right w:val="none" w:sz="0" w:space="0" w:color="auto"/>
          </w:divBdr>
        </w:div>
      </w:divsChild>
    </w:div>
    <w:div w:id="198977153">
      <w:bodyDiv w:val="1"/>
      <w:marLeft w:val="0"/>
      <w:marRight w:val="0"/>
      <w:marTop w:val="0"/>
      <w:marBottom w:val="0"/>
      <w:divBdr>
        <w:top w:val="none" w:sz="0" w:space="0" w:color="auto"/>
        <w:left w:val="none" w:sz="0" w:space="0" w:color="auto"/>
        <w:bottom w:val="none" w:sz="0" w:space="0" w:color="auto"/>
        <w:right w:val="none" w:sz="0" w:space="0" w:color="auto"/>
      </w:divBdr>
    </w:div>
    <w:div w:id="320545707">
      <w:bodyDiv w:val="1"/>
      <w:marLeft w:val="0"/>
      <w:marRight w:val="0"/>
      <w:marTop w:val="0"/>
      <w:marBottom w:val="0"/>
      <w:divBdr>
        <w:top w:val="none" w:sz="0" w:space="0" w:color="auto"/>
        <w:left w:val="none" w:sz="0" w:space="0" w:color="auto"/>
        <w:bottom w:val="none" w:sz="0" w:space="0" w:color="auto"/>
        <w:right w:val="none" w:sz="0" w:space="0" w:color="auto"/>
      </w:divBdr>
    </w:div>
    <w:div w:id="346829530">
      <w:bodyDiv w:val="1"/>
      <w:marLeft w:val="0"/>
      <w:marRight w:val="0"/>
      <w:marTop w:val="0"/>
      <w:marBottom w:val="0"/>
      <w:divBdr>
        <w:top w:val="none" w:sz="0" w:space="0" w:color="auto"/>
        <w:left w:val="none" w:sz="0" w:space="0" w:color="auto"/>
        <w:bottom w:val="none" w:sz="0" w:space="0" w:color="auto"/>
        <w:right w:val="none" w:sz="0" w:space="0" w:color="auto"/>
      </w:divBdr>
      <w:divsChild>
        <w:div w:id="2032217488">
          <w:marLeft w:val="0"/>
          <w:marRight w:val="0"/>
          <w:marTop w:val="0"/>
          <w:marBottom w:val="120"/>
          <w:divBdr>
            <w:top w:val="none" w:sz="0" w:space="0" w:color="auto"/>
            <w:left w:val="none" w:sz="0" w:space="0" w:color="auto"/>
            <w:bottom w:val="none" w:sz="0" w:space="0" w:color="auto"/>
            <w:right w:val="none" w:sz="0" w:space="0" w:color="auto"/>
          </w:divBdr>
        </w:div>
        <w:div w:id="247274039">
          <w:marLeft w:val="0"/>
          <w:marRight w:val="0"/>
          <w:marTop w:val="0"/>
          <w:marBottom w:val="0"/>
          <w:divBdr>
            <w:top w:val="none" w:sz="0" w:space="0" w:color="auto"/>
            <w:left w:val="none" w:sz="0" w:space="0" w:color="auto"/>
            <w:bottom w:val="none" w:sz="0" w:space="0" w:color="auto"/>
            <w:right w:val="none" w:sz="0" w:space="0" w:color="auto"/>
          </w:divBdr>
        </w:div>
        <w:div w:id="766733419">
          <w:marLeft w:val="0"/>
          <w:marRight w:val="0"/>
          <w:marTop w:val="0"/>
          <w:marBottom w:val="0"/>
          <w:divBdr>
            <w:top w:val="none" w:sz="0" w:space="0" w:color="auto"/>
            <w:left w:val="none" w:sz="0" w:space="0" w:color="auto"/>
            <w:bottom w:val="none" w:sz="0" w:space="0" w:color="auto"/>
            <w:right w:val="none" w:sz="0" w:space="0" w:color="auto"/>
          </w:divBdr>
        </w:div>
        <w:div w:id="277033000">
          <w:marLeft w:val="0"/>
          <w:marRight w:val="0"/>
          <w:marTop w:val="0"/>
          <w:marBottom w:val="0"/>
          <w:divBdr>
            <w:top w:val="none" w:sz="0" w:space="0" w:color="auto"/>
            <w:left w:val="none" w:sz="0" w:space="0" w:color="auto"/>
            <w:bottom w:val="none" w:sz="0" w:space="0" w:color="auto"/>
            <w:right w:val="none" w:sz="0" w:space="0" w:color="auto"/>
          </w:divBdr>
        </w:div>
        <w:div w:id="111634306">
          <w:marLeft w:val="0"/>
          <w:marRight w:val="0"/>
          <w:marTop w:val="0"/>
          <w:marBottom w:val="0"/>
          <w:divBdr>
            <w:top w:val="none" w:sz="0" w:space="0" w:color="auto"/>
            <w:left w:val="none" w:sz="0" w:space="0" w:color="auto"/>
            <w:bottom w:val="none" w:sz="0" w:space="0" w:color="auto"/>
            <w:right w:val="none" w:sz="0" w:space="0" w:color="auto"/>
          </w:divBdr>
        </w:div>
        <w:div w:id="529219231">
          <w:marLeft w:val="0"/>
          <w:marRight w:val="0"/>
          <w:marTop w:val="0"/>
          <w:marBottom w:val="0"/>
          <w:divBdr>
            <w:top w:val="none" w:sz="0" w:space="0" w:color="auto"/>
            <w:left w:val="none" w:sz="0" w:space="0" w:color="auto"/>
            <w:bottom w:val="none" w:sz="0" w:space="0" w:color="auto"/>
            <w:right w:val="none" w:sz="0" w:space="0" w:color="auto"/>
          </w:divBdr>
        </w:div>
        <w:div w:id="1675261143">
          <w:marLeft w:val="0"/>
          <w:marRight w:val="0"/>
          <w:marTop w:val="0"/>
          <w:marBottom w:val="0"/>
          <w:divBdr>
            <w:top w:val="none" w:sz="0" w:space="0" w:color="auto"/>
            <w:left w:val="none" w:sz="0" w:space="0" w:color="auto"/>
            <w:bottom w:val="none" w:sz="0" w:space="0" w:color="auto"/>
            <w:right w:val="none" w:sz="0" w:space="0" w:color="auto"/>
          </w:divBdr>
        </w:div>
        <w:div w:id="1901286250">
          <w:marLeft w:val="336"/>
          <w:marRight w:val="0"/>
          <w:marTop w:val="120"/>
          <w:marBottom w:val="312"/>
          <w:divBdr>
            <w:top w:val="none" w:sz="0" w:space="0" w:color="auto"/>
            <w:left w:val="none" w:sz="0" w:space="0" w:color="auto"/>
            <w:bottom w:val="none" w:sz="0" w:space="0" w:color="auto"/>
            <w:right w:val="none" w:sz="0" w:space="0" w:color="auto"/>
          </w:divBdr>
          <w:divsChild>
            <w:div w:id="259148535">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25397415">
          <w:marLeft w:val="336"/>
          <w:marRight w:val="0"/>
          <w:marTop w:val="120"/>
          <w:marBottom w:val="312"/>
          <w:divBdr>
            <w:top w:val="none" w:sz="0" w:space="0" w:color="auto"/>
            <w:left w:val="none" w:sz="0" w:space="0" w:color="auto"/>
            <w:bottom w:val="none" w:sz="0" w:space="0" w:color="auto"/>
            <w:right w:val="none" w:sz="0" w:space="0" w:color="auto"/>
          </w:divBdr>
          <w:divsChild>
            <w:div w:id="508714568">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074812493">
          <w:marLeft w:val="0"/>
          <w:marRight w:val="0"/>
          <w:marTop w:val="0"/>
          <w:marBottom w:val="0"/>
          <w:divBdr>
            <w:top w:val="none" w:sz="0" w:space="0" w:color="auto"/>
            <w:left w:val="none" w:sz="0" w:space="0" w:color="auto"/>
            <w:bottom w:val="none" w:sz="0" w:space="0" w:color="auto"/>
            <w:right w:val="none" w:sz="0" w:space="0" w:color="auto"/>
          </w:divBdr>
        </w:div>
        <w:div w:id="978732067">
          <w:marLeft w:val="0"/>
          <w:marRight w:val="0"/>
          <w:marTop w:val="0"/>
          <w:marBottom w:val="0"/>
          <w:divBdr>
            <w:top w:val="none" w:sz="0" w:space="0" w:color="auto"/>
            <w:left w:val="none" w:sz="0" w:space="0" w:color="auto"/>
            <w:bottom w:val="none" w:sz="0" w:space="0" w:color="auto"/>
            <w:right w:val="none" w:sz="0" w:space="0" w:color="auto"/>
          </w:divBdr>
        </w:div>
        <w:div w:id="235169275">
          <w:marLeft w:val="336"/>
          <w:marRight w:val="0"/>
          <w:marTop w:val="120"/>
          <w:marBottom w:val="312"/>
          <w:divBdr>
            <w:top w:val="none" w:sz="0" w:space="0" w:color="auto"/>
            <w:left w:val="none" w:sz="0" w:space="0" w:color="auto"/>
            <w:bottom w:val="none" w:sz="0" w:space="0" w:color="auto"/>
            <w:right w:val="none" w:sz="0" w:space="0" w:color="auto"/>
          </w:divBdr>
          <w:divsChild>
            <w:div w:id="297607281">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947612463">
          <w:marLeft w:val="0"/>
          <w:marRight w:val="0"/>
          <w:marTop w:val="0"/>
          <w:marBottom w:val="0"/>
          <w:divBdr>
            <w:top w:val="none" w:sz="0" w:space="0" w:color="auto"/>
            <w:left w:val="none" w:sz="0" w:space="0" w:color="auto"/>
            <w:bottom w:val="none" w:sz="0" w:space="0" w:color="auto"/>
            <w:right w:val="none" w:sz="0" w:space="0" w:color="auto"/>
          </w:divBdr>
        </w:div>
        <w:div w:id="1506095391">
          <w:marLeft w:val="0"/>
          <w:marRight w:val="0"/>
          <w:marTop w:val="0"/>
          <w:marBottom w:val="0"/>
          <w:divBdr>
            <w:top w:val="none" w:sz="0" w:space="0" w:color="auto"/>
            <w:left w:val="none" w:sz="0" w:space="0" w:color="auto"/>
            <w:bottom w:val="none" w:sz="0" w:space="0" w:color="auto"/>
            <w:right w:val="none" w:sz="0" w:space="0" w:color="auto"/>
          </w:divBdr>
        </w:div>
        <w:div w:id="2122216801">
          <w:marLeft w:val="0"/>
          <w:marRight w:val="0"/>
          <w:marTop w:val="0"/>
          <w:marBottom w:val="120"/>
          <w:divBdr>
            <w:top w:val="none" w:sz="0" w:space="0" w:color="auto"/>
            <w:left w:val="none" w:sz="0" w:space="0" w:color="auto"/>
            <w:bottom w:val="none" w:sz="0" w:space="0" w:color="auto"/>
            <w:right w:val="none" w:sz="0" w:space="0" w:color="auto"/>
          </w:divBdr>
        </w:div>
        <w:div w:id="1513688920">
          <w:marLeft w:val="336"/>
          <w:marRight w:val="0"/>
          <w:marTop w:val="120"/>
          <w:marBottom w:val="312"/>
          <w:divBdr>
            <w:top w:val="none" w:sz="0" w:space="0" w:color="auto"/>
            <w:left w:val="none" w:sz="0" w:space="0" w:color="auto"/>
            <w:bottom w:val="none" w:sz="0" w:space="0" w:color="auto"/>
            <w:right w:val="none" w:sz="0" w:space="0" w:color="auto"/>
          </w:divBdr>
          <w:divsChild>
            <w:div w:id="634988826">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479658133">
          <w:marLeft w:val="336"/>
          <w:marRight w:val="0"/>
          <w:marTop w:val="120"/>
          <w:marBottom w:val="312"/>
          <w:divBdr>
            <w:top w:val="none" w:sz="0" w:space="0" w:color="auto"/>
            <w:left w:val="none" w:sz="0" w:space="0" w:color="auto"/>
            <w:bottom w:val="none" w:sz="0" w:space="0" w:color="auto"/>
            <w:right w:val="none" w:sz="0" w:space="0" w:color="auto"/>
          </w:divBdr>
          <w:divsChild>
            <w:div w:id="69265469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87766614">
          <w:marLeft w:val="336"/>
          <w:marRight w:val="0"/>
          <w:marTop w:val="120"/>
          <w:marBottom w:val="312"/>
          <w:divBdr>
            <w:top w:val="none" w:sz="0" w:space="0" w:color="auto"/>
            <w:left w:val="none" w:sz="0" w:space="0" w:color="auto"/>
            <w:bottom w:val="none" w:sz="0" w:space="0" w:color="auto"/>
            <w:right w:val="none" w:sz="0" w:space="0" w:color="auto"/>
          </w:divBdr>
          <w:divsChild>
            <w:div w:id="1633294158">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3669178">
          <w:marLeft w:val="336"/>
          <w:marRight w:val="0"/>
          <w:marTop w:val="120"/>
          <w:marBottom w:val="312"/>
          <w:divBdr>
            <w:top w:val="none" w:sz="0" w:space="0" w:color="auto"/>
            <w:left w:val="none" w:sz="0" w:space="0" w:color="auto"/>
            <w:bottom w:val="none" w:sz="0" w:space="0" w:color="auto"/>
            <w:right w:val="none" w:sz="0" w:space="0" w:color="auto"/>
          </w:divBdr>
          <w:divsChild>
            <w:div w:id="137307512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167359022">
          <w:marLeft w:val="336"/>
          <w:marRight w:val="0"/>
          <w:marTop w:val="120"/>
          <w:marBottom w:val="312"/>
          <w:divBdr>
            <w:top w:val="none" w:sz="0" w:space="0" w:color="auto"/>
            <w:left w:val="none" w:sz="0" w:space="0" w:color="auto"/>
            <w:bottom w:val="none" w:sz="0" w:space="0" w:color="auto"/>
            <w:right w:val="none" w:sz="0" w:space="0" w:color="auto"/>
          </w:divBdr>
          <w:divsChild>
            <w:div w:id="1813213767">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451900638">
          <w:marLeft w:val="0"/>
          <w:marRight w:val="0"/>
          <w:marTop w:val="0"/>
          <w:marBottom w:val="0"/>
          <w:divBdr>
            <w:top w:val="none" w:sz="0" w:space="0" w:color="auto"/>
            <w:left w:val="none" w:sz="0" w:space="0" w:color="auto"/>
            <w:bottom w:val="none" w:sz="0" w:space="0" w:color="auto"/>
            <w:right w:val="none" w:sz="0" w:space="0" w:color="auto"/>
          </w:divBdr>
        </w:div>
        <w:div w:id="504521295">
          <w:marLeft w:val="0"/>
          <w:marRight w:val="0"/>
          <w:marTop w:val="0"/>
          <w:marBottom w:val="0"/>
          <w:divBdr>
            <w:top w:val="none" w:sz="0" w:space="0" w:color="auto"/>
            <w:left w:val="none" w:sz="0" w:space="0" w:color="auto"/>
            <w:bottom w:val="none" w:sz="0" w:space="0" w:color="auto"/>
            <w:right w:val="none" w:sz="0" w:space="0" w:color="auto"/>
          </w:divBdr>
        </w:div>
        <w:div w:id="473839773">
          <w:marLeft w:val="336"/>
          <w:marRight w:val="0"/>
          <w:marTop w:val="120"/>
          <w:marBottom w:val="312"/>
          <w:divBdr>
            <w:top w:val="none" w:sz="0" w:space="0" w:color="auto"/>
            <w:left w:val="none" w:sz="0" w:space="0" w:color="auto"/>
            <w:bottom w:val="none" w:sz="0" w:space="0" w:color="auto"/>
            <w:right w:val="none" w:sz="0" w:space="0" w:color="auto"/>
          </w:divBdr>
          <w:divsChild>
            <w:div w:id="362824025">
              <w:marLeft w:val="0"/>
              <w:marRight w:val="0"/>
              <w:marTop w:val="0"/>
              <w:marBottom w:val="0"/>
              <w:divBdr>
                <w:top w:val="single" w:sz="6" w:space="3" w:color="C8CCD1"/>
                <w:left w:val="single" w:sz="6" w:space="3" w:color="C8CCD1"/>
                <w:bottom w:val="single" w:sz="6" w:space="3" w:color="C8CCD1"/>
                <w:right w:val="single" w:sz="6" w:space="3" w:color="C8CCD1"/>
              </w:divBdr>
              <w:divsChild>
                <w:div w:id="1775439217">
                  <w:marLeft w:val="0"/>
                  <w:marRight w:val="0"/>
                  <w:marTop w:val="0"/>
                  <w:marBottom w:val="0"/>
                  <w:divBdr>
                    <w:top w:val="none" w:sz="0" w:space="0" w:color="auto"/>
                    <w:left w:val="none" w:sz="0" w:space="0" w:color="auto"/>
                    <w:bottom w:val="none" w:sz="0" w:space="0" w:color="auto"/>
                    <w:right w:val="none" w:sz="0" w:space="0" w:color="auto"/>
                  </w:divBdr>
                  <w:divsChild>
                    <w:div w:id="425729769">
                      <w:marLeft w:val="17"/>
                      <w:marRight w:val="17"/>
                      <w:marTop w:val="17"/>
                      <w:marBottom w:val="17"/>
                      <w:divBdr>
                        <w:top w:val="none" w:sz="0" w:space="0" w:color="auto"/>
                        <w:left w:val="none" w:sz="0" w:space="0" w:color="auto"/>
                        <w:bottom w:val="none" w:sz="0" w:space="0" w:color="auto"/>
                        <w:right w:val="none" w:sz="0" w:space="0" w:color="auto"/>
                      </w:divBdr>
                      <w:divsChild>
                        <w:div w:id="1896812866">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646201449">
                  <w:marLeft w:val="0"/>
                  <w:marRight w:val="0"/>
                  <w:marTop w:val="0"/>
                  <w:marBottom w:val="0"/>
                  <w:divBdr>
                    <w:top w:val="none" w:sz="0" w:space="0" w:color="auto"/>
                    <w:left w:val="none" w:sz="0" w:space="0" w:color="auto"/>
                    <w:bottom w:val="none" w:sz="0" w:space="0" w:color="auto"/>
                    <w:right w:val="none" w:sz="0" w:space="0" w:color="auto"/>
                  </w:divBdr>
                  <w:divsChild>
                    <w:div w:id="834615277">
                      <w:marLeft w:val="17"/>
                      <w:marRight w:val="17"/>
                      <w:marTop w:val="17"/>
                      <w:marBottom w:val="17"/>
                      <w:divBdr>
                        <w:top w:val="none" w:sz="0" w:space="0" w:color="auto"/>
                        <w:left w:val="none" w:sz="0" w:space="0" w:color="auto"/>
                        <w:bottom w:val="none" w:sz="0" w:space="0" w:color="auto"/>
                        <w:right w:val="none" w:sz="0" w:space="0" w:color="auto"/>
                      </w:divBdr>
                      <w:divsChild>
                        <w:div w:id="650718613">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175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0793">
          <w:marLeft w:val="0"/>
          <w:marRight w:val="0"/>
          <w:marTop w:val="0"/>
          <w:marBottom w:val="0"/>
          <w:divBdr>
            <w:top w:val="none" w:sz="0" w:space="0" w:color="auto"/>
            <w:left w:val="none" w:sz="0" w:space="0" w:color="auto"/>
            <w:bottom w:val="none" w:sz="0" w:space="0" w:color="auto"/>
            <w:right w:val="none" w:sz="0" w:space="0" w:color="auto"/>
          </w:divBdr>
        </w:div>
        <w:div w:id="2136025935">
          <w:marLeft w:val="0"/>
          <w:marRight w:val="0"/>
          <w:marTop w:val="0"/>
          <w:marBottom w:val="0"/>
          <w:divBdr>
            <w:top w:val="none" w:sz="0" w:space="0" w:color="auto"/>
            <w:left w:val="none" w:sz="0" w:space="0" w:color="auto"/>
            <w:bottom w:val="none" w:sz="0" w:space="0" w:color="auto"/>
            <w:right w:val="none" w:sz="0" w:space="0" w:color="auto"/>
          </w:divBdr>
        </w:div>
        <w:div w:id="1850218224">
          <w:marLeft w:val="336"/>
          <w:marRight w:val="0"/>
          <w:marTop w:val="120"/>
          <w:marBottom w:val="312"/>
          <w:divBdr>
            <w:top w:val="none" w:sz="0" w:space="0" w:color="auto"/>
            <w:left w:val="none" w:sz="0" w:space="0" w:color="auto"/>
            <w:bottom w:val="none" w:sz="0" w:space="0" w:color="auto"/>
            <w:right w:val="none" w:sz="0" w:space="0" w:color="auto"/>
          </w:divBdr>
          <w:divsChild>
            <w:div w:id="1221794217">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41910317">
          <w:marLeft w:val="336"/>
          <w:marRight w:val="0"/>
          <w:marTop w:val="120"/>
          <w:marBottom w:val="312"/>
          <w:divBdr>
            <w:top w:val="none" w:sz="0" w:space="0" w:color="auto"/>
            <w:left w:val="none" w:sz="0" w:space="0" w:color="auto"/>
            <w:bottom w:val="none" w:sz="0" w:space="0" w:color="auto"/>
            <w:right w:val="none" w:sz="0" w:space="0" w:color="auto"/>
          </w:divBdr>
          <w:divsChild>
            <w:div w:id="2072728245">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03148757">
          <w:marLeft w:val="0"/>
          <w:marRight w:val="0"/>
          <w:marTop w:val="0"/>
          <w:marBottom w:val="120"/>
          <w:divBdr>
            <w:top w:val="none" w:sz="0" w:space="0" w:color="auto"/>
            <w:left w:val="none" w:sz="0" w:space="0" w:color="auto"/>
            <w:bottom w:val="none" w:sz="0" w:space="0" w:color="auto"/>
            <w:right w:val="none" w:sz="0" w:space="0" w:color="auto"/>
          </w:divBdr>
        </w:div>
        <w:div w:id="1032421312">
          <w:marLeft w:val="0"/>
          <w:marRight w:val="0"/>
          <w:marTop w:val="0"/>
          <w:marBottom w:val="120"/>
          <w:divBdr>
            <w:top w:val="none" w:sz="0" w:space="0" w:color="auto"/>
            <w:left w:val="none" w:sz="0" w:space="0" w:color="auto"/>
            <w:bottom w:val="none" w:sz="0" w:space="0" w:color="auto"/>
            <w:right w:val="none" w:sz="0" w:space="0" w:color="auto"/>
          </w:divBdr>
        </w:div>
      </w:divsChild>
    </w:div>
    <w:div w:id="567422367">
      <w:bodyDiv w:val="1"/>
      <w:marLeft w:val="0"/>
      <w:marRight w:val="0"/>
      <w:marTop w:val="0"/>
      <w:marBottom w:val="0"/>
      <w:divBdr>
        <w:top w:val="none" w:sz="0" w:space="0" w:color="auto"/>
        <w:left w:val="none" w:sz="0" w:space="0" w:color="auto"/>
        <w:bottom w:val="none" w:sz="0" w:space="0" w:color="auto"/>
        <w:right w:val="none" w:sz="0" w:space="0" w:color="auto"/>
      </w:divBdr>
    </w:div>
    <w:div w:id="705834845">
      <w:bodyDiv w:val="1"/>
      <w:marLeft w:val="0"/>
      <w:marRight w:val="0"/>
      <w:marTop w:val="0"/>
      <w:marBottom w:val="0"/>
      <w:divBdr>
        <w:top w:val="none" w:sz="0" w:space="0" w:color="auto"/>
        <w:left w:val="none" w:sz="0" w:space="0" w:color="auto"/>
        <w:bottom w:val="none" w:sz="0" w:space="0" w:color="auto"/>
        <w:right w:val="none" w:sz="0" w:space="0" w:color="auto"/>
      </w:divBdr>
      <w:divsChild>
        <w:div w:id="2089573252">
          <w:marLeft w:val="-251"/>
          <w:marRight w:val="-251"/>
          <w:marTop w:val="0"/>
          <w:marBottom w:val="0"/>
          <w:divBdr>
            <w:top w:val="none" w:sz="0" w:space="0" w:color="auto"/>
            <w:left w:val="none" w:sz="0" w:space="0" w:color="auto"/>
            <w:bottom w:val="none" w:sz="0" w:space="0" w:color="auto"/>
            <w:right w:val="none" w:sz="0" w:space="0" w:color="auto"/>
          </w:divBdr>
          <w:divsChild>
            <w:div w:id="401366701">
              <w:marLeft w:val="0"/>
              <w:marRight w:val="0"/>
              <w:marTop w:val="0"/>
              <w:marBottom w:val="0"/>
              <w:divBdr>
                <w:top w:val="none" w:sz="0" w:space="0" w:color="auto"/>
                <w:left w:val="none" w:sz="0" w:space="0" w:color="auto"/>
                <w:bottom w:val="none" w:sz="0" w:space="0" w:color="auto"/>
                <w:right w:val="none" w:sz="0" w:space="0" w:color="auto"/>
              </w:divBdr>
              <w:divsChild>
                <w:div w:id="928121910">
                  <w:marLeft w:val="0"/>
                  <w:marRight w:val="0"/>
                  <w:marTop w:val="0"/>
                  <w:marBottom w:val="0"/>
                  <w:divBdr>
                    <w:top w:val="none" w:sz="0" w:space="0" w:color="auto"/>
                    <w:left w:val="none" w:sz="0" w:space="0" w:color="auto"/>
                    <w:bottom w:val="none" w:sz="0" w:space="0" w:color="auto"/>
                    <w:right w:val="none" w:sz="0" w:space="0" w:color="auto"/>
                  </w:divBdr>
                </w:div>
              </w:divsChild>
            </w:div>
            <w:div w:id="1121922208">
              <w:marLeft w:val="0"/>
              <w:marRight w:val="0"/>
              <w:marTop w:val="0"/>
              <w:marBottom w:val="0"/>
              <w:divBdr>
                <w:top w:val="none" w:sz="0" w:space="0" w:color="auto"/>
                <w:left w:val="none" w:sz="0" w:space="0" w:color="auto"/>
                <w:bottom w:val="none" w:sz="0" w:space="0" w:color="auto"/>
                <w:right w:val="none" w:sz="0" w:space="0" w:color="auto"/>
              </w:divBdr>
              <w:divsChild>
                <w:div w:id="853806868">
                  <w:marLeft w:val="0"/>
                  <w:marRight w:val="0"/>
                  <w:marTop w:val="0"/>
                  <w:marBottom w:val="0"/>
                  <w:divBdr>
                    <w:top w:val="none" w:sz="0" w:space="0" w:color="auto"/>
                    <w:left w:val="none" w:sz="0" w:space="0" w:color="auto"/>
                    <w:bottom w:val="none" w:sz="0" w:space="0" w:color="auto"/>
                    <w:right w:val="none" w:sz="0" w:space="0" w:color="auto"/>
                  </w:divBdr>
                </w:div>
                <w:div w:id="661784061">
                  <w:marLeft w:val="0"/>
                  <w:marRight w:val="0"/>
                  <w:marTop w:val="0"/>
                  <w:marBottom w:val="0"/>
                  <w:divBdr>
                    <w:top w:val="none" w:sz="0" w:space="0" w:color="auto"/>
                    <w:left w:val="none" w:sz="0" w:space="0" w:color="auto"/>
                    <w:bottom w:val="none" w:sz="0" w:space="0" w:color="auto"/>
                    <w:right w:val="none" w:sz="0" w:space="0" w:color="auto"/>
                  </w:divBdr>
                </w:div>
              </w:divsChild>
            </w:div>
            <w:div w:id="422646803">
              <w:marLeft w:val="0"/>
              <w:marRight w:val="0"/>
              <w:marTop w:val="0"/>
              <w:marBottom w:val="0"/>
              <w:divBdr>
                <w:top w:val="none" w:sz="0" w:space="0" w:color="auto"/>
                <w:left w:val="none" w:sz="0" w:space="0" w:color="auto"/>
                <w:bottom w:val="none" w:sz="0" w:space="0" w:color="auto"/>
                <w:right w:val="none" w:sz="0" w:space="0" w:color="auto"/>
              </w:divBdr>
              <w:divsChild>
                <w:div w:id="2144081844">
                  <w:marLeft w:val="0"/>
                  <w:marRight w:val="0"/>
                  <w:marTop w:val="0"/>
                  <w:marBottom w:val="0"/>
                  <w:divBdr>
                    <w:top w:val="none" w:sz="0" w:space="0" w:color="auto"/>
                    <w:left w:val="none" w:sz="0" w:space="0" w:color="auto"/>
                    <w:bottom w:val="none" w:sz="0" w:space="0" w:color="auto"/>
                    <w:right w:val="none" w:sz="0" w:space="0" w:color="auto"/>
                  </w:divBdr>
                </w:div>
                <w:div w:id="1932198481">
                  <w:marLeft w:val="0"/>
                  <w:marRight w:val="0"/>
                  <w:marTop w:val="0"/>
                  <w:marBottom w:val="0"/>
                  <w:divBdr>
                    <w:top w:val="none" w:sz="0" w:space="0" w:color="auto"/>
                    <w:left w:val="none" w:sz="0" w:space="0" w:color="auto"/>
                    <w:bottom w:val="none" w:sz="0" w:space="0" w:color="auto"/>
                    <w:right w:val="none" w:sz="0" w:space="0" w:color="auto"/>
                  </w:divBdr>
                </w:div>
                <w:div w:id="1644583445">
                  <w:marLeft w:val="0"/>
                  <w:marRight w:val="0"/>
                  <w:marTop w:val="0"/>
                  <w:marBottom w:val="0"/>
                  <w:divBdr>
                    <w:top w:val="none" w:sz="0" w:space="0" w:color="auto"/>
                    <w:left w:val="none" w:sz="0" w:space="0" w:color="auto"/>
                    <w:bottom w:val="none" w:sz="0" w:space="0" w:color="auto"/>
                    <w:right w:val="none" w:sz="0" w:space="0" w:color="auto"/>
                  </w:divBdr>
                </w:div>
                <w:div w:id="1799256623">
                  <w:marLeft w:val="0"/>
                  <w:marRight w:val="0"/>
                  <w:marTop w:val="0"/>
                  <w:marBottom w:val="0"/>
                  <w:divBdr>
                    <w:top w:val="none" w:sz="0" w:space="0" w:color="auto"/>
                    <w:left w:val="none" w:sz="0" w:space="0" w:color="auto"/>
                    <w:bottom w:val="none" w:sz="0" w:space="0" w:color="auto"/>
                    <w:right w:val="none" w:sz="0" w:space="0" w:color="auto"/>
                  </w:divBdr>
                </w:div>
                <w:div w:id="428358080">
                  <w:marLeft w:val="0"/>
                  <w:marRight w:val="0"/>
                  <w:marTop w:val="0"/>
                  <w:marBottom w:val="0"/>
                  <w:divBdr>
                    <w:top w:val="none" w:sz="0" w:space="0" w:color="auto"/>
                    <w:left w:val="none" w:sz="0" w:space="0" w:color="auto"/>
                    <w:bottom w:val="none" w:sz="0" w:space="0" w:color="auto"/>
                    <w:right w:val="none" w:sz="0" w:space="0" w:color="auto"/>
                  </w:divBdr>
                </w:div>
              </w:divsChild>
            </w:div>
            <w:div w:id="1342314217">
              <w:marLeft w:val="0"/>
              <w:marRight w:val="0"/>
              <w:marTop w:val="0"/>
              <w:marBottom w:val="0"/>
              <w:divBdr>
                <w:top w:val="none" w:sz="0" w:space="0" w:color="auto"/>
                <w:left w:val="none" w:sz="0" w:space="0" w:color="auto"/>
                <w:bottom w:val="none" w:sz="0" w:space="0" w:color="auto"/>
                <w:right w:val="none" w:sz="0" w:space="0" w:color="auto"/>
              </w:divBdr>
              <w:divsChild>
                <w:div w:id="9541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3710">
          <w:marLeft w:val="251"/>
          <w:marRight w:val="-251"/>
          <w:marTop w:val="0"/>
          <w:marBottom w:val="0"/>
          <w:divBdr>
            <w:top w:val="none" w:sz="0" w:space="0" w:color="auto"/>
            <w:left w:val="none" w:sz="0" w:space="0" w:color="auto"/>
            <w:bottom w:val="none" w:sz="0" w:space="0" w:color="auto"/>
            <w:right w:val="none" w:sz="0" w:space="0" w:color="auto"/>
          </w:divBdr>
        </w:div>
      </w:divsChild>
    </w:div>
    <w:div w:id="810710997">
      <w:bodyDiv w:val="1"/>
      <w:marLeft w:val="0"/>
      <w:marRight w:val="0"/>
      <w:marTop w:val="0"/>
      <w:marBottom w:val="0"/>
      <w:divBdr>
        <w:top w:val="none" w:sz="0" w:space="0" w:color="auto"/>
        <w:left w:val="none" w:sz="0" w:space="0" w:color="auto"/>
        <w:bottom w:val="none" w:sz="0" w:space="0" w:color="auto"/>
        <w:right w:val="none" w:sz="0" w:space="0" w:color="auto"/>
      </w:divBdr>
      <w:divsChild>
        <w:div w:id="1490905287">
          <w:marLeft w:val="0"/>
          <w:marRight w:val="0"/>
          <w:marTop w:val="0"/>
          <w:marBottom w:val="0"/>
          <w:divBdr>
            <w:top w:val="none" w:sz="0" w:space="0" w:color="auto"/>
            <w:left w:val="none" w:sz="0" w:space="0" w:color="auto"/>
            <w:bottom w:val="none" w:sz="0" w:space="0" w:color="auto"/>
            <w:right w:val="none" w:sz="0" w:space="0" w:color="auto"/>
          </w:divBdr>
          <w:divsChild>
            <w:div w:id="47341040">
              <w:marLeft w:val="0"/>
              <w:marRight w:val="0"/>
              <w:marTop w:val="0"/>
              <w:marBottom w:val="0"/>
              <w:divBdr>
                <w:top w:val="none" w:sz="0" w:space="0" w:color="auto"/>
                <w:left w:val="none" w:sz="0" w:space="0" w:color="auto"/>
                <w:bottom w:val="none" w:sz="0" w:space="0" w:color="auto"/>
                <w:right w:val="none" w:sz="0" w:space="0" w:color="auto"/>
              </w:divBdr>
            </w:div>
            <w:div w:id="1390491898">
              <w:marLeft w:val="0"/>
              <w:marRight w:val="0"/>
              <w:marTop w:val="0"/>
              <w:marBottom w:val="0"/>
              <w:divBdr>
                <w:top w:val="none" w:sz="0" w:space="0" w:color="auto"/>
                <w:left w:val="none" w:sz="0" w:space="0" w:color="auto"/>
                <w:bottom w:val="none" w:sz="0" w:space="0" w:color="auto"/>
                <w:right w:val="none" w:sz="0" w:space="0" w:color="auto"/>
              </w:divBdr>
            </w:div>
            <w:div w:id="1898126247">
              <w:marLeft w:val="0"/>
              <w:marRight w:val="0"/>
              <w:marTop w:val="0"/>
              <w:marBottom w:val="0"/>
              <w:divBdr>
                <w:top w:val="none" w:sz="0" w:space="0" w:color="auto"/>
                <w:left w:val="none" w:sz="0" w:space="0" w:color="auto"/>
                <w:bottom w:val="none" w:sz="0" w:space="0" w:color="auto"/>
                <w:right w:val="none" w:sz="0" w:space="0" w:color="auto"/>
              </w:divBdr>
            </w:div>
            <w:div w:id="1815216874">
              <w:marLeft w:val="0"/>
              <w:marRight w:val="0"/>
              <w:marTop w:val="0"/>
              <w:marBottom w:val="0"/>
              <w:divBdr>
                <w:top w:val="none" w:sz="0" w:space="0" w:color="auto"/>
                <w:left w:val="none" w:sz="0" w:space="0" w:color="auto"/>
                <w:bottom w:val="none" w:sz="0" w:space="0" w:color="auto"/>
                <w:right w:val="none" w:sz="0" w:space="0" w:color="auto"/>
              </w:divBdr>
            </w:div>
            <w:div w:id="1557424190">
              <w:marLeft w:val="0"/>
              <w:marRight w:val="0"/>
              <w:marTop w:val="0"/>
              <w:marBottom w:val="0"/>
              <w:divBdr>
                <w:top w:val="none" w:sz="0" w:space="0" w:color="auto"/>
                <w:left w:val="none" w:sz="0" w:space="0" w:color="auto"/>
                <w:bottom w:val="none" w:sz="0" w:space="0" w:color="auto"/>
                <w:right w:val="none" w:sz="0" w:space="0" w:color="auto"/>
              </w:divBdr>
            </w:div>
            <w:div w:id="682321764">
              <w:marLeft w:val="0"/>
              <w:marRight w:val="0"/>
              <w:marTop w:val="0"/>
              <w:marBottom w:val="0"/>
              <w:divBdr>
                <w:top w:val="none" w:sz="0" w:space="0" w:color="auto"/>
                <w:left w:val="none" w:sz="0" w:space="0" w:color="auto"/>
                <w:bottom w:val="none" w:sz="0" w:space="0" w:color="auto"/>
                <w:right w:val="none" w:sz="0" w:space="0" w:color="auto"/>
              </w:divBdr>
            </w:div>
            <w:div w:id="174074976">
              <w:marLeft w:val="0"/>
              <w:marRight w:val="0"/>
              <w:marTop w:val="0"/>
              <w:marBottom w:val="0"/>
              <w:divBdr>
                <w:top w:val="none" w:sz="0" w:space="0" w:color="auto"/>
                <w:left w:val="none" w:sz="0" w:space="0" w:color="auto"/>
                <w:bottom w:val="none" w:sz="0" w:space="0" w:color="auto"/>
                <w:right w:val="none" w:sz="0" w:space="0" w:color="auto"/>
              </w:divBdr>
            </w:div>
            <w:div w:id="2087602557">
              <w:marLeft w:val="0"/>
              <w:marRight w:val="0"/>
              <w:marTop w:val="0"/>
              <w:marBottom w:val="0"/>
              <w:divBdr>
                <w:top w:val="none" w:sz="0" w:space="0" w:color="auto"/>
                <w:left w:val="none" w:sz="0" w:space="0" w:color="auto"/>
                <w:bottom w:val="none" w:sz="0" w:space="0" w:color="auto"/>
                <w:right w:val="none" w:sz="0" w:space="0" w:color="auto"/>
              </w:divBdr>
            </w:div>
            <w:div w:id="1787843357">
              <w:marLeft w:val="0"/>
              <w:marRight w:val="0"/>
              <w:marTop w:val="0"/>
              <w:marBottom w:val="0"/>
              <w:divBdr>
                <w:top w:val="none" w:sz="0" w:space="0" w:color="auto"/>
                <w:left w:val="none" w:sz="0" w:space="0" w:color="auto"/>
                <w:bottom w:val="none" w:sz="0" w:space="0" w:color="auto"/>
                <w:right w:val="none" w:sz="0" w:space="0" w:color="auto"/>
              </w:divBdr>
            </w:div>
            <w:div w:id="379474587">
              <w:marLeft w:val="0"/>
              <w:marRight w:val="0"/>
              <w:marTop w:val="0"/>
              <w:marBottom w:val="0"/>
              <w:divBdr>
                <w:top w:val="none" w:sz="0" w:space="0" w:color="auto"/>
                <w:left w:val="none" w:sz="0" w:space="0" w:color="auto"/>
                <w:bottom w:val="none" w:sz="0" w:space="0" w:color="auto"/>
                <w:right w:val="none" w:sz="0" w:space="0" w:color="auto"/>
              </w:divBdr>
            </w:div>
            <w:div w:id="479268315">
              <w:marLeft w:val="0"/>
              <w:marRight w:val="0"/>
              <w:marTop w:val="0"/>
              <w:marBottom w:val="0"/>
              <w:divBdr>
                <w:top w:val="none" w:sz="0" w:space="0" w:color="auto"/>
                <w:left w:val="none" w:sz="0" w:space="0" w:color="auto"/>
                <w:bottom w:val="none" w:sz="0" w:space="0" w:color="auto"/>
                <w:right w:val="none" w:sz="0" w:space="0" w:color="auto"/>
              </w:divBdr>
            </w:div>
            <w:div w:id="86464188">
              <w:marLeft w:val="0"/>
              <w:marRight w:val="0"/>
              <w:marTop w:val="0"/>
              <w:marBottom w:val="0"/>
              <w:divBdr>
                <w:top w:val="none" w:sz="0" w:space="0" w:color="auto"/>
                <w:left w:val="none" w:sz="0" w:space="0" w:color="auto"/>
                <w:bottom w:val="none" w:sz="0" w:space="0" w:color="auto"/>
                <w:right w:val="none" w:sz="0" w:space="0" w:color="auto"/>
              </w:divBdr>
            </w:div>
            <w:div w:id="2124491436">
              <w:marLeft w:val="0"/>
              <w:marRight w:val="0"/>
              <w:marTop w:val="0"/>
              <w:marBottom w:val="0"/>
              <w:divBdr>
                <w:top w:val="none" w:sz="0" w:space="0" w:color="auto"/>
                <w:left w:val="none" w:sz="0" w:space="0" w:color="auto"/>
                <w:bottom w:val="none" w:sz="0" w:space="0" w:color="auto"/>
                <w:right w:val="none" w:sz="0" w:space="0" w:color="auto"/>
              </w:divBdr>
            </w:div>
            <w:div w:id="579564010">
              <w:marLeft w:val="0"/>
              <w:marRight w:val="0"/>
              <w:marTop w:val="0"/>
              <w:marBottom w:val="0"/>
              <w:divBdr>
                <w:top w:val="none" w:sz="0" w:space="0" w:color="auto"/>
                <w:left w:val="none" w:sz="0" w:space="0" w:color="auto"/>
                <w:bottom w:val="none" w:sz="0" w:space="0" w:color="auto"/>
                <w:right w:val="none" w:sz="0" w:space="0" w:color="auto"/>
              </w:divBdr>
            </w:div>
            <w:div w:id="1085616828">
              <w:marLeft w:val="0"/>
              <w:marRight w:val="0"/>
              <w:marTop w:val="0"/>
              <w:marBottom w:val="0"/>
              <w:divBdr>
                <w:top w:val="none" w:sz="0" w:space="0" w:color="auto"/>
                <w:left w:val="none" w:sz="0" w:space="0" w:color="auto"/>
                <w:bottom w:val="none" w:sz="0" w:space="0" w:color="auto"/>
                <w:right w:val="none" w:sz="0" w:space="0" w:color="auto"/>
              </w:divBdr>
            </w:div>
            <w:div w:id="2125537130">
              <w:marLeft w:val="0"/>
              <w:marRight w:val="0"/>
              <w:marTop w:val="0"/>
              <w:marBottom w:val="0"/>
              <w:divBdr>
                <w:top w:val="none" w:sz="0" w:space="0" w:color="auto"/>
                <w:left w:val="none" w:sz="0" w:space="0" w:color="auto"/>
                <w:bottom w:val="none" w:sz="0" w:space="0" w:color="auto"/>
                <w:right w:val="none" w:sz="0" w:space="0" w:color="auto"/>
              </w:divBdr>
            </w:div>
            <w:div w:id="1060907370">
              <w:marLeft w:val="0"/>
              <w:marRight w:val="0"/>
              <w:marTop w:val="0"/>
              <w:marBottom w:val="0"/>
              <w:divBdr>
                <w:top w:val="none" w:sz="0" w:space="0" w:color="auto"/>
                <w:left w:val="none" w:sz="0" w:space="0" w:color="auto"/>
                <w:bottom w:val="none" w:sz="0" w:space="0" w:color="auto"/>
                <w:right w:val="none" w:sz="0" w:space="0" w:color="auto"/>
              </w:divBdr>
            </w:div>
            <w:div w:id="1766227635">
              <w:marLeft w:val="0"/>
              <w:marRight w:val="0"/>
              <w:marTop w:val="0"/>
              <w:marBottom w:val="0"/>
              <w:divBdr>
                <w:top w:val="none" w:sz="0" w:space="0" w:color="auto"/>
                <w:left w:val="none" w:sz="0" w:space="0" w:color="auto"/>
                <w:bottom w:val="none" w:sz="0" w:space="0" w:color="auto"/>
                <w:right w:val="none" w:sz="0" w:space="0" w:color="auto"/>
              </w:divBdr>
            </w:div>
            <w:div w:id="1480272263">
              <w:marLeft w:val="0"/>
              <w:marRight w:val="0"/>
              <w:marTop w:val="0"/>
              <w:marBottom w:val="0"/>
              <w:divBdr>
                <w:top w:val="none" w:sz="0" w:space="0" w:color="auto"/>
                <w:left w:val="none" w:sz="0" w:space="0" w:color="auto"/>
                <w:bottom w:val="none" w:sz="0" w:space="0" w:color="auto"/>
                <w:right w:val="none" w:sz="0" w:space="0" w:color="auto"/>
              </w:divBdr>
            </w:div>
            <w:div w:id="792018521">
              <w:marLeft w:val="0"/>
              <w:marRight w:val="0"/>
              <w:marTop w:val="0"/>
              <w:marBottom w:val="0"/>
              <w:divBdr>
                <w:top w:val="none" w:sz="0" w:space="0" w:color="auto"/>
                <w:left w:val="none" w:sz="0" w:space="0" w:color="auto"/>
                <w:bottom w:val="none" w:sz="0" w:space="0" w:color="auto"/>
                <w:right w:val="none" w:sz="0" w:space="0" w:color="auto"/>
              </w:divBdr>
            </w:div>
            <w:div w:id="1710062790">
              <w:marLeft w:val="0"/>
              <w:marRight w:val="0"/>
              <w:marTop w:val="0"/>
              <w:marBottom w:val="0"/>
              <w:divBdr>
                <w:top w:val="none" w:sz="0" w:space="0" w:color="auto"/>
                <w:left w:val="none" w:sz="0" w:space="0" w:color="auto"/>
                <w:bottom w:val="none" w:sz="0" w:space="0" w:color="auto"/>
                <w:right w:val="none" w:sz="0" w:space="0" w:color="auto"/>
              </w:divBdr>
            </w:div>
            <w:div w:id="2005545503">
              <w:marLeft w:val="0"/>
              <w:marRight w:val="0"/>
              <w:marTop w:val="0"/>
              <w:marBottom w:val="0"/>
              <w:divBdr>
                <w:top w:val="none" w:sz="0" w:space="0" w:color="auto"/>
                <w:left w:val="none" w:sz="0" w:space="0" w:color="auto"/>
                <w:bottom w:val="none" w:sz="0" w:space="0" w:color="auto"/>
                <w:right w:val="none" w:sz="0" w:space="0" w:color="auto"/>
              </w:divBdr>
            </w:div>
            <w:div w:id="1514298468">
              <w:marLeft w:val="0"/>
              <w:marRight w:val="0"/>
              <w:marTop w:val="0"/>
              <w:marBottom w:val="0"/>
              <w:divBdr>
                <w:top w:val="none" w:sz="0" w:space="0" w:color="auto"/>
                <w:left w:val="none" w:sz="0" w:space="0" w:color="auto"/>
                <w:bottom w:val="none" w:sz="0" w:space="0" w:color="auto"/>
                <w:right w:val="none" w:sz="0" w:space="0" w:color="auto"/>
              </w:divBdr>
            </w:div>
            <w:div w:id="380137508">
              <w:marLeft w:val="0"/>
              <w:marRight w:val="0"/>
              <w:marTop w:val="0"/>
              <w:marBottom w:val="0"/>
              <w:divBdr>
                <w:top w:val="none" w:sz="0" w:space="0" w:color="auto"/>
                <w:left w:val="none" w:sz="0" w:space="0" w:color="auto"/>
                <w:bottom w:val="none" w:sz="0" w:space="0" w:color="auto"/>
                <w:right w:val="none" w:sz="0" w:space="0" w:color="auto"/>
              </w:divBdr>
            </w:div>
            <w:div w:id="1247420605">
              <w:marLeft w:val="0"/>
              <w:marRight w:val="0"/>
              <w:marTop w:val="0"/>
              <w:marBottom w:val="0"/>
              <w:divBdr>
                <w:top w:val="none" w:sz="0" w:space="0" w:color="auto"/>
                <w:left w:val="none" w:sz="0" w:space="0" w:color="auto"/>
                <w:bottom w:val="none" w:sz="0" w:space="0" w:color="auto"/>
                <w:right w:val="none" w:sz="0" w:space="0" w:color="auto"/>
              </w:divBdr>
            </w:div>
            <w:div w:id="70659230">
              <w:marLeft w:val="0"/>
              <w:marRight w:val="0"/>
              <w:marTop w:val="0"/>
              <w:marBottom w:val="0"/>
              <w:divBdr>
                <w:top w:val="none" w:sz="0" w:space="0" w:color="auto"/>
                <w:left w:val="none" w:sz="0" w:space="0" w:color="auto"/>
                <w:bottom w:val="none" w:sz="0" w:space="0" w:color="auto"/>
                <w:right w:val="none" w:sz="0" w:space="0" w:color="auto"/>
              </w:divBdr>
            </w:div>
            <w:div w:id="885029291">
              <w:marLeft w:val="0"/>
              <w:marRight w:val="0"/>
              <w:marTop w:val="0"/>
              <w:marBottom w:val="0"/>
              <w:divBdr>
                <w:top w:val="none" w:sz="0" w:space="0" w:color="auto"/>
                <w:left w:val="none" w:sz="0" w:space="0" w:color="auto"/>
                <w:bottom w:val="none" w:sz="0" w:space="0" w:color="auto"/>
                <w:right w:val="none" w:sz="0" w:space="0" w:color="auto"/>
              </w:divBdr>
            </w:div>
            <w:div w:id="1055619126">
              <w:marLeft w:val="0"/>
              <w:marRight w:val="0"/>
              <w:marTop w:val="0"/>
              <w:marBottom w:val="0"/>
              <w:divBdr>
                <w:top w:val="none" w:sz="0" w:space="0" w:color="auto"/>
                <w:left w:val="none" w:sz="0" w:space="0" w:color="auto"/>
                <w:bottom w:val="none" w:sz="0" w:space="0" w:color="auto"/>
                <w:right w:val="none" w:sz="0" w:space="0" w:color="auto"/>
              </w:divBdr>
            </w:div>
            <w:div w:id="1687634341">
              <w:marLeft w:val="0"/>
              <w:marRight w:val="0"/>
              <w:marTop w:val="0"/>
              <w:marBottom w:val="0"/>
              <w:divBdr>
                <w:top w:val="none" w:sz="0" w:space="0" w:color="auto"/>
                <w:left w:val="none" w:sz="0" w:space="0" w:color="auto"/>
                <w:bottom w:val="none" w:sz="0" w:space="0" w:color="auto"/>
                <w:right w:val="none" w:sz="0" w:space="0" w:color="auto"/>
              </w:divBdr>
            </w:div>
            <w:div w:id="2102753953">
              <w:marLeft w:val="0"/>
              <w:marRight w:val="0"/>
              <w:marTop w:val="0"/>
              <w:marBottom w:val="0"/>
              <w:divBdr>
                <w:top w:val="none" w:sz="0" w:space="0" w:color="auto"/>
                <w:left w:val="none" w:sz="0" w:space="0" w:color="auto"/>
                <w:bottom w:val="none" w:sz="0" w:space="0" w:color="auto"/>
                <w:right w:val="none" w:sz="0" w:space="0" w:color="auto"/>
              </w:divBdr>
            </w:div>
            <w:div w:id="598761377">
              <w:marLeft w:val="0"/>
              <w:marRight w:val="0"/>
              <w:marTop w:val="0"/>
              <w:marBottom w:val="0"/>
              <w:divBdr>
                <w:top w:val="none" w:sz="0" w:space="0" w:color="auto"/>
                <w:left w:val="none" w:sz="0" w:space="0" w:color="auto"/>
                <w:bottom w:val="none" w:sz="0" w:space="0" w:color="auto"/>
                <w:right w:val="none" w:sz="0" w:space="0" w:color="auto"/>
              </w:divBdr>
            </w:div>
            <w:div w:id="995373800">
              <w:marLeft w:val="0"/>
              <w:marRight w:val="0"/>
              <w:marTop w:val="0"/>
              <w:marBottom w:val="0"/>
              <w:divBdr>
                <w:top w:val="none" w:sz="0" w:space="0" w:color="auto"/>
                <w:left w:val="none" w:sz="0" w:space="0" w:color="auto"/>
                <w:bottom w:val="none" w:sz="0" w:space="0" w:color="auto"/>
                <w:right w:val="none" w:sz="0" w:space="0" w:color="auto"/>
              </w:divBdr>
            </w:div>
            <w:div w:id="1937782967">
              <w:marLeft w:val="0"/>
              <w:marRight w:val="0"/>
              <w:marTop w:val="0"/>
              <w:marBottom w:val="0"/>
              <w:divBdr>
                <w:top w:val="none" w:sz="0" w:space="0" w:color="auto"/>
                <w:left w:val="none" w:sz="0" w:space="0" w:color="auto"/>
                <w:bottom w:val="none" w:sz="0" w:space="0" w:color="auto"/>
                <w:right w:val="none" w:sz="0" w:space="0" w:color="auto"/>
              </w:divBdr>
            </w:div>
            <w:div w:id="1614677187">
              <w:marLeft w:val="0"/>
              <w:marRight w:val="0"/>
              <w:marTop w:val="0"/>
              <w:marBottom w:val="0"/>
              <w:divBdr>
                <w:top w:val="none" w:sz="0" w:space="0" w:color="auto"/>
                <w:left w:val="none" w:sz="0" w:space="0" w:color="auto"/>
                <w:bottom w:val="none" w:sz="0" w:space="0" w:color="auto"/>
                <w:right w:val="none" w:sz="0" w:space="0" w:color="auto"/>
              </w:divBdr>
            </w:div>
            <w:div w:id="1134563776">
              <w:marLeft w:val="0"/>
              <w:marRight w:val="0"/>
              <w:marTop w:val="0"/>
              <w:marBottom w:val="0"/>
              <w:divBdr>
                <w:top w:val="none" w:sz="0" w:space="0" w:color="auto"/>
                <w:left w:val="none" w:sz="0" w:space="0" w:color="auto"/>
                <w:bottom w:val="none" w:sz="0" w:space="0" w:color="auto"/>
                <w:right w:val="none" w:sz="0" w:space="0" w:color="auto"/>
              </w:divBdr>
            </w:div>
            <w:div w:id="44450903">
              <w:marLeft w:val="0"/>
              <w:marRight w:val="0"/>
              <w:marTop w:val="0"/>
              <w:marBottom w:val="0"/>
              <w:divBdr>
                <w:top w:val="none" w:sz="0" w:space="0" w:color="auto"/>
                <w:left w:val="none" w:sz="0" w:space="0" w:color="auto"/>
                <w:bottom w:val="none" w:sz="0" w:space="0" w:color="auto"/>
                <w:right w:val="none" w:sz="0" w:space="0" w:color="auto"/>
              </w:divBdr>
            </w:div>
            <w:div w:id="1748188198">
              <w:marLeft w:val="0"/>
              <w:marRight w:val="0"/>
              <w:marTop w:val="0"/>
              <w:marBottom w:val="0"/>
              <w:divBdr>
                <w:top w:val="none" w:sz="0" w:space="0" w:color="auto"/>
                <w:left w:val="none" w:sz="0" w:space="0" w:color="auto"/>
                <w:bottom w:val="none" w:sz="0" w:space="0" w:color="auto"/>
                <w:right w:val="none" w:sz="0" w:space="0" w:color="auto"/>
              </w:divBdr>
            </w:div>
            <w:div w:id="482742126">
              <w:marLeft w:val="0"/>
              <w:marRight w:val="0"/>
              <w:marTop w:val="0"/>
              <w:marBottom w:val="0"/>
              <w:divBdr>
                <w:top w:val="none" w:sz="0" w:space="0" w:color="auto"/>
                <w:left w:val="none" w:sz="0" w:space="0" w:color="auto"/>
                <w:bottom w:val="none" w:sz="0" w:space="0" w:color="auto"/>
                <w:right w:val="none" w:sz="0" w:space="0" w:color="auto"/>
              </w:divBdr>
            </w:div>
            <w:div w:id="2015914706">
              <w:marLeft w:val="0"/>
              <w:marRight w:val="0"/>
              <w:marTop w:val="0"/>
              <w:marBottom w:val="0"/>
              <w:divBdr>
                <w:top w:val="none" w:sz="0" w:space="0" w:color="auto"/>
                <w:left w:val="none" w:sz="0" w:space="0" w:color="auto"/>
                <w:bottom w:val="none" w:sz="0" w:space="0" w:color="auto"/>
                <w:right w:val="none" w:sz="0" w:space="0" w:color="auto"/>
              </w:divBdr>
            </w:div>
            <w:div w:id="800266930">
              <w:marLeft w:val="0"/>
              <w:marRight w:val="0"/>
              <w:marTop w:val="0"/>
              <w:marBottom w:val="0"/>
              <w:divBdr>
                <w:top w:val="none" w:sz="0" w:space="0" w:color="auto"/>
                <w:left w:val="none" w:sz="0" w:space="0" w:color="auto"/>
                <w:bottom w:val="none" w:sz="0" w:space="0" w:color="auto"/>
                <w:right w:val="none" w:sz="0" w:space="0" w:color="auto"/>
              </w:divBdr>
            </w:div>
            <w:div w:id="1093211287">
              <w:marLeft w:val="0"/>
              <w:marRight w:val="0"/>
              <w:marTop w:val="0"/>
              <w:marBottom w:val="0"/>
              <w:divBdr>
                <w:top w:val="none" w:sz="0" w:space="0" w:color="auto"/>
                <w:left w:val="none" w:sz="0" w:space="0" w:color="auto"/>
                <w:bottom w:val="none" w:sz="0" w:space="0" w:color="auto"/>
                <w:right w:val="none" w:sz="0" w:space="0" w:color="auto"/>
              </w:divBdr>
            </w:div>
            <w:div w:id="1655062667">
              <w:marLeft w:val="0"/>
              <w:marRight w:val="0"/>
              <w:marTop w:val="0"/>
              <w:marBottom w:val="0"/>
              <w:divBdr>
                <w:top w:val="none" w:sz="0" w:space="0" w:color="auto"/>
                <w:left w:val="none" w:sz="0" w:space="0" w:color="auto"/>
                <w:bottom w:val="none" w:sz="0" w:space="0" w:color="auto"/>
                <w:right w:val="none" w:sz="0" w:space="0" w:color="auto"/>
              </w:divBdr>
            </w:div>
            <w:div w:id="797528817">
              <w:marLeft w:val="0"/>
              <w:marRight w:val="0"/>
              <w:marTop w:val="0"/>
              <w:marBottom w:val="0"/>
              <w:divBdr>
                <w:top w:val="none" w:sz="0" w:space="0" w:color="auto"/>
                <w:left w:val="none" w:sz="0" w:space="0" w:color="auto"/>
                <w:bottom w:val="none" w:sz="0" w:space="0" w:color="auto"/>
                <w:right w:val="none" w:sz="0" w:space="0" w:color="auto"/>
              </w:divBdr>
            </w:div>
            <w:div w:id="2098205387">
              <w:marLeft w:val="0"/>
              <w:marRight w:val="0"/>
              <w:marTop w:val="0"/>
              <w:marBottom w:val="0"/>
              <w:divBdr>
                <w:top w:val="none" w:sz="0" w:space="0" w:color="auto"/>
                <w:left w:val="none" w:sz="0" w:space="0" w:color="auto"/>
                <w:bottom w:val="none" w:sz="0" w:space="0" w:color="auto"/>
                <w:right w:val="none" w:sz="0" w:space="0" w:color="auto"/>
              </w:divBdr>
            </w:div>
            <w:div w:id="2015985157">
              <w:marLeft w:val="0"/>
              <w:marRight w:val="0"/>
              <w:marTop w:val="0"/>
              <w:marBottom w:val="0"/>
              <w:divBdr>
                <w:top w:val="none" w:sz="0" w:space="0" w:color="auto"/>
                <w:left w:val="none" w:sz="0" w:space="0" w:color="auto"/>
                <w:bottom w:val="none" w:sz="0" w:space="0" w:color="auto"/>
                <w:right w:val="none" w:sz="0" w:space="0" w:color="auto"/>
              </w:divBdr>
            </w:div>
            <w:div w:id="874657742">
              <w:marLeft w:val="0"/>
              <w:marRight w:val="0"/>
              <w:marTop w:val="0"/>
              <w:marBottom w:val="0"/>
              <w:divBdr>
                <w:top w:val="none" w:sz="0" w:space="0" w:color="auto"/>
                <w:left w:val="none" w:sz="0" w:space="0" w:color="auto"/>
                <w:bottom w:val="none" w:sz="0" w:space="0" w:color="auto"/>
                <w:right w:val="none" w:sz="0" w:space="0" w:color="auto"/>
              </w:divBdr>
            </w:div>
            <w:div w:id="1990862996">
              <w:marLeft w:val="0"/>
              <w:marRight w:val="0"/>
              <w:marTop w:val="0"/>
              <w:marBottom w:val="0"/>
              <w:divBdr>
                <w:top w:val="none" w:sz="0" w:space="0" w:color="auto"/>
                <w:left w:val="none" w:sz="0" w:space="0" w:color="auto"/>
                <w:bottom w:val="none" w:sz="0" w:space="0" w:color="auto"/>
                <w:right w:val="none" w:sz="0" w:space="0" w:color="auto"/>
              </w:divBdr>
            </w:div>
            <w:div w:id="1028216760">
              <w:marLeft w:val="0"/>
              <w:marRight w:val="0"/>
              <w:marTop w:val="0"/>
              <w:marBottom w:val="0"/>
              <w:divBdr>
                <w:top w:val="none" w:sz="0" w:space="0" w:color="auto"/>
                <w:left w:val="none" w:sz="0" w:space="0" w:color="auto"/>
                <w:bottom w:val="none" w:sz="0" w:space="0" w:color="auto"/>
                <w:right w:val="none" w:sz="0" w:space="0" w:color="auto"/>
              </w:divBdr>
            </w:div>
            <w:div w:id="1388995938">
              <w:marLeft w:val="0"/>
              <w:marRight w:val="0"/>
              <w:marTop w:val="0"/>
              <w:marBottom w:val="0"/>
              <w:divBdr>
                <w:top w:val="none" w:sz="0" w:space="0" w:color="auto"/>
                <w:left w:val="none" w:sz="0" w:space="0" w:color="auto"/>
                <w:bottom w:val="none" w:sz="0" w:space="0" w:color="auto"/>
                <w:right w:val="none" w:sz="0" w:space="0" w:color="auto"/>
              </w:divBdr>
            </w:div>
            <w:div w:id="2083866370">
              <w:marLeft w:val="0"/>
              <w:marRight w:val="0"/>
              <w:marTop w:val="0"/>
              <w:marBottom w:val="0"/>
              <w:divBdr>
                <w:top w:val="none" w:sz="0" w:space="0" w:color="auto"/>
                <w:left w:val="none" w:sz="0" w:space="0" w:color="auto"/>
                <w:bottom w:val="none" w:sz="0" w:space="0" w:color="auto"/>
                <w:right w:val="none" w:sz="0" w:space="0" w:color="auto"/>
              </w:divBdr>
            </w:div>
            <w:div w:id="961495391">
              <w:marLeft w:val="0"/>
              <w:marRight w:val="0"/>
              <w:marTop w:val="0"/>
              <w:marBottom w:val="0"/>
              <w:divBdr>
                <w:top w:val="none" w:sz="0" w:space="0" w:color="auto"/>
                <w:left w:val="none" w:sz="0" w:space="0" w:color="auto"/>
                <w:bottom w:val="none" w:sz="0" w:space="0" w:color="auto"/>
                <w:right w:val="none" w:sz="0" w:space="0" w:color="auto"/>
              </w:divBdr>
            </w:div>
            <w:div w:id="1988388621">
              <w:marLeft w:val="0"/>
              <w:marRight w:val="0"/>
              <w:marTop w:val="0"/>
              <w:marBottom w:val="0"/>
              <w:divBdr>
                <w:top w:val="none" w:sz="0" w:space="0" w:color="auto"/>
                <w:left w:val="none" w:sz="0" w:space="0" w:color="auto"/>
                <w:bottom w:val="none" w:sz="0" w:space="0" w:color="auto"/>
                <w:right w:val="none" w:sz="0" w:space="0" w:color="auto"/>
              </w:divBdr>
            </w:div>
            <w:div w:id="2124952972">
              <w:marLeft w:val="0"/>
              <w:marRight w:val="0"/>
              <w:marTop w:val="0"/>
              <w:marBottom w:val="0"/>
              <w:divBdr>
                <w:top w:val="none" w:sz="0" w:space="0" w:color="auto"/>
                <w:left w:val="none" w:sz="0" w:space="0" w:color="auto"/>
                <w:bottom w:val="none" w:sz="0" w:space="0" w:color="auto"/>
                <w:right w:val="none" w:sz="0" w:space="0" w:color="auto"/>
              </w:divBdr>
            </w:div>
            <w:div w:id="1128821134">
              <w:marLeft w:val="0"/>
              <w:marRight w:val="0"/>
              <w:marTop w:val="0"/>
              <w:marBottom w:val="0"/>
              <w:divBdr>
                <w:top w:val="none" w:sz="0" w:space="0" w:color="auto"/>
                <w:left w:val="none" w:sz="0" w:space="0" w:color="auto"/>
                <w:bottom w:val="none" w:sz="0" w:space="0" w:color="auto"/>
                <w:right w:val="none" w:sz="0" w:space="0" w:color="auto"/>
              </w:divBdr>
            </w:div>
            <w:div w:id="265501430">
              <w:marLeft w:val="0"/>
              <w:marRight w:val="0"/>
              <w:marTop w:val="0"/>
              <w:marBottom w:val="0"/>
              <w:divBdr>
                <w:top w:val="none" w:sz="0" w:space="0" w:color="auto"/>
                <w:left w:val="none" w:sz="0" w:space="0" w:color="auto"/>
                <w:bottom w:val="none" w:sz="0" w:space="0" w:color="auto"/>
                <w:right w:val="none" w:sz="0" w:space="0" w:color="auto"/>
              </w:divBdr>
            </w:div>
            <w:div w:id="187836745">
              <w:marLeft w:val="0"/>
              <w:marRight w:val="0"/>
              <w:marTop w:val="0"/>
              <w:marBottom w:val="0"/>
              <w:divBdr>
                <w:top w:val="none" w:sz="0" w:space="0" w:color="auto"/>
                <w:left w:val="none" w:sz="0" w:space="0" w:color="auto"/>
                <w:bottom w:val="none" w:sz="0" w:space="0" w:color="auto"/>
                <w:right w:val="none" w:sz="0" w:space="0" w:color="auto"/>
              </w:divBdr>
            </w:div>
            <w:div w:id="1725636369">
              <w:marLeft w:val="0"/>
              <w:marRight w:val="0"/>
              <w:marTop w:val="0"/>
              <w:marBottom w:val="0"/>
              <w:divBdr>
                <w:top w:val="none" w:sz="0" w:space="0" w:color="auto"/>
                <w:left w:val="none" w:sz="0" w:space="0" w:color="auto"/>
                <w:bottom w:val="none" w:sz="0" w:space="0" w:color="auto"/>
                <w:right w:val="none" w:sz="0" w:space="0" w:color="auto"/>
              </w:divBdr>
            </w:div>
            <w:div w:id="1555651907">
              <w:marLeft w:val="0"/>
              <w:marRight w:val="0"/>
              <w:marTop w:val="0"/>
              <w:marBottom w:val="0"/>
              <w:divBdr>
                <w:top w:val="none" w:sz="0" w:space="0" w:color="auto"/>
                <w:left w:val="none" w:sz="0" w:space="0" w:color="auto"/>
                <w:bottom w:val="none" w:sz="0" w:space="0" w:color="auto"/>
                <w:right w:val="none" w:sz="0" w:space="0" w:color="auto"/>
              </w:divBdr>
            </w:div>
            <w:div w:id="1819030473">
              <w:marLeft w:val="0"/>
              <w:marRight w:val="0"/>
              <w:marTop w:val="0"/>
              <w:marBottom w:val="0"/>
              <w:divBdr>
                <w:top w:val="none" w:sz="0" w:space="0" w:color="auto"/>
                <w:left w:val="none" w:sz="0" w:space="0" w:color="auto"/>
                <w:bottom w:val="none" w:sz="0" w:space="0" w:color="auto"/>
                <w:right w:val="none" w:sz="0" w:space="0" w:color="auto"/>
              </w:divBdr>
            </w:div>
            <w:div w:id="1151169835">
              <w:marLeft w:val="0"/>
              <w:marRight w:val="0"/>
              <w:marTop w:val="0"/>
              <w:marBottom w:val="0"/>
              <w:divBdr>
                <w:top w:val="none" w:sz="0" w:space="0" w:color="auto"/>
                <w:left w:val="none" w:sz="0" w:space="0" w:color="auto"/>
                <w:bottom w:val="none" w:sz="0" w:space="0" w:color="auto"/>
                <w:right w:val="none" w:sz="0" w:space="0" w:color="auto"/>
              </w:divBdr>
            </w:div>
            <w:div w:id="220796502">
              <w:marLeft w:val="0"/>
              <w:marRight w:val="0"/>
              <w:marTop w:val="0"/>
              <w:marBottom w:val="0"/>
              <w:divBdr>
                <w:top w:val="none" w:sz="0" w:space="0" w:color="auto"/>
                <w:left w:val="none" w:sz="0" w:space="0" w:color="auto"/>
                <w:bottom w:val="none" w:sz="0" w:space="0" w:color="auto"/>
                <w:right w:val="none" w:sz="0" w:space="0" w:color="auto"/>
              </w:divBdr>
            </w:div>
            <w:div w:id="1696661962">
              <w:marLeft w:val="0"/>
              <w:marRight w:val="0"/>
              <w:marTop w:val="0"/>
              <w:marBottom w:val="0"/>
              <w:divBdr>
                <w:top w:val="none" w:sz="0" w:space="0" w:color="auto"/>
                <w:left w:val="none" w:sz="0" w:space="0" w:color="auto"/>
                <w:bottom w:val="none" w:sz="0" w:space="0" w:color="auto"/>
                <w:right w:val="none" w:sz="0" w:space="0" w:color="auto"/>
              </w:divBdr>
            </w:div>
            <w:div w:id="928998579">
              <w:marLeft w:val="0"/>
              <w:marRight w:val="0"/>
              <w:marTop w:val="0"/>
              <w:marBottom w:val="0"/>
              <w:divBdr>
                <w:top w:val="none" w:sz="0" w:space="0" w:color="auto"/>
                <w:left w:val="none" w:sz="0" w:space="0" w:color="auto"/>
                <w:bottom w:val="none" w:sz="0" w:space="0" w:color="auto"/>
                <w:right w:val="none" w:sz="0" w:space="0" w:color="auto"/>
              </w:divBdr>
            </w:div>
            <w:div w:id="1376660402">
              <w:marLeft w:val="0"/>
              <w:marRight w:val="0"/>
              <w:marTop w:val="0"/>
              <w:marBottom w:val="0"/>
              <w:divBdr>
                <w:top w:val="none" w:sz="0" w:space="0" w:color="auto"/>
                <w:left w:val="none" w:sz="0" w:space="0" w:color="auto"/>
                <w:bottom w:val="none" w:sz="0" w:space="0" w:color="auto"/>
                <w:right w:val="none" w:sz="0" w:space="0" w:color="auto"/>
              </w:divBdr>
            </w:div>
            <w:div w:id="1396510635">
              <w:marLeft w:val="0"/>
              <w:marRight w:val="0"/>
              <w:marTop w:val="0"/>
              <w:marBottom w:val="0"/>
              <w:divBdr>
                <w:top w:val="none" w:sz="0" w:space="0" w:color="auto"/>
                <w:left w:val="none" w:sz="0" w:space="0" w:color="auto"/>
                <w:bottom w:val="none" w:sz="0" w:space="0" w:color="auto"/>
                <w:right w:val="none" w:sz="0" w:space="0" w:color="auto"/>
              </w:divBdr>
            </w:div>
            <w:div w:id="491682577">
              <w:marLeft w:val="0"/>
              <w:marRight w:val="0"/>
              <w:marTop w:val="0"/>
              <w:marBottom w:val="0"/>
              <w:divBdr>
                <w:top w:val="none" w:sz="0" w:space="0" w:color="auto"/>
                <w:left w:val="none" w:sz="0" w:space="0" w:color="auto"/>
                <w:bottom w:val="none" w:sz="0" w:space="0" w:color="auto"/>
                <w:right w:val="none" w:sz="0" w:space="0" w:color="auto"/>
              </w:divBdr>
            </w:div>
            <w:div w:id="1749305428">
              <w:marLeft w:val="0"/>
              <w:marRight w:val="0"/>
              <w:marTop w:val="0"/>
              <w:marBottom w:val="0"/>
              <w:divBdr>
                <w:top w:val="none" w:sz="0" w:space="0" w:color="auto"/>
                <w:left w:val="none" w:sz="0" w:space="0" w:color="auto"/>
                <w:bottom w:val="none" w:sz="0" w:space="0" w:color="auto"/>
                <w:right w:val="none" w:sz="0" w:space="0" w:color="auto"/>
              </w:divBdr>
            </w:div>
            <w:div w:id="1567913674">
              <w:marLeft w:val="0"/>
              <w:marRight w:val="0"/>
              <w:marTop w:val="0"/>
              <w:marBottom w:val="0"/>
              <w:divBdr>
                <w:top w:val="none" w:sz="0" w:space="0" w:color="auto"/>
                <w:left w:val="none" w:sz="0" w:space="0" w:color="auto"/>
                <w:bottom w:val="none" w:sz="0" w:space="0" w:color="auto"/>
                <w:right w:val="none" w:sz="0" w:space="0" w:color="auto"/>
              </w:divBdr>
            </w:div>
            <w:div w:id="1488935816">
              <w:marLeft w:val="0"/>
              <w:marRight w:val="0"/>
              <w:marTop w:val="0"/>
              <w:marBottom w:val="0"/>
              <w:divBdr>
                <w:top w:val="none" w:sz="0" w:space="0" w:color="auto"/>
                <w:left w:val="none" w:sz="0" w:space="0" w:color="auto"/>
                <w:bottom w:val="none" w:sz="0" w:space="0" w:color="auto"/>
                <w:right w:val="none" w:sz="0" w:space="0" w:color="auto"/>
              </w:divBdr>
            </w:div>
            <w:div w:id="85737935">
              <w:marLeft w:val="0"/>
              <w:marRight w:val="0"/>
              <w:marTop w:val="0"/>
              <w:marBottom w:val="0"/>
              <w:divBdr>
                <w:top w:val="none" w:sz="0" w:space="0" w:color="auto"/>
                <w:left w:val="none" w:sz="0" w:space="0" w:color="auto"/>
                <w:bottom w:val="none" w:sz="0" w:space="0" w:color="auto"/>
                <w:right w:val="none" w:sz="0" w:space="0" w:color="auto"/>
              </w:divBdr>
            </w:div>
            <w:div w:id="949824049">
              <w:marLeft w:val="0"/>
              <w:marRight w:val="0"/>
              <w:marTop w:val="0"/>
              <w:marBottom w:val="0"/>
              <w:divBdr>
                <w:top w:val="none" w:sz="0" w:space="0" w:color="auto"/>
                <w:left w:val="none" w:sz="0" w:space="0" w:color="auto"/>
                <w:bottom w:val="none" w:sz="0" w:space="0" w:color="auto"/>
                <w:right w:val="none" w:sz="0" w:space="0" w:color="auto"/>
              </w:divBdr>
            </w:div>
            <w:div w:id="938175934">
              <w:marLeft w:val="0"/>
              <w:marRight w:val="0"/>
              <w:marTop w:val="0"/>
              <w:marBottom w:val="0"/>
              <w:divBdr>
                <w:top w:val="none" w:sz="0" w:space="0" w:color="auto"/>
                <w:left w:val="none" w:sz="0" w:space="0" w:color="auto"/>
                <w:bottom w:val="none" w:sz="0" w:space="0" w:color="auto"/>
                <w:right w:val="none" w:sz="0" w:space="0" w:color="auto"/>
              </w:divBdr>
            </w:div>
            <w:div w:id="677345791">
              <w:marLeft w:val="0"/>
              <w:marRight w:val="0"/>
              <w:marTop w:val="0"/>
              <w:marBottom w:val="0"/>
              <w:divBdr>
                <w:top w:val="none" w:sz="0" w:space="0" w:color="auto"/>
                <w:left w:val="none" w:sz="0" w:space="0" w:color="auto"/>
                <w:bottom w:val="none" w:sz="0" w:space="0" w:color="auto"/>
                <w:right w:val="none" w:sz="0" w:space="0" w:color="auto"/>
              </w:divBdr>
            </w:div>
            <w:div w:id="1763069787">
              <w:marLeft w:val="0"/>
              <w:marRight w:val="0"/>
              <w:marTop w:val="0"/>
              <w:marBottom w:val="0"/>
              <w:divBdr>
                <w:top w:val="none" w:sz="0" w:space="0" w:color="auto"/>
                <w:left w:val="none" w:sz="0" w:space="0" w:color="auto"/>
                <w:bottom w:val="none" w:sz="0" w:space="0" w:color="auto"/>
                <w:right w:val="none" w:sz="0" w:space="0" w:color="auto"/>
              </w:divBdr>
            </w:div>
            <w:div w:id="133254295">
              <w:marLeft w:val="0"/>
              <w:marRight w:val="0"/>
              <w:marTop w:val="0"/>
              <w:marBottom w:val="0"/>
              <w:divBdr>
                <w:top w:val="none" w:sz="0" w:space="0" w:color="auto"/>
                <w:left w:val="none" w:sz="0" w:space="0" w:color="auto"/>
                <w:bottom w:val="none" w:sz="0" w:space="0" w:color="auto"/>
                <w:right w:val="none" w:sz="0" w:space="0" w:color="auto"/>
              </w:divBdr>
            </w:div>
            <w:div w:id="1726293824">
              <w:marLeft w:val="0"/>
              <w:marRight w:val="0"/>
              <w:marTop w:val="0"/>
              <w:marBottom w:val="0"/>
              <w:divBdr>
                <w:top w:val="none" w:sz="0" w:space="0" w:color="auto"/>
                <w:left w:val="none" w:sz="0" w:space="0" w:color="auto"/>
                <w:bottom w:val="none" w:sz="0" w:space="0" w:color="auto"/>
                <w:right w:val="none" w:sz="0" w:space="0" w:color="auto"/>
              </w:divBdr>
            </w:div>
            <w:div w:id="1126973082">
              <w:marLeft w:val="0"/>
              <w:marRight w:val="0"/>
              <w:marTop w:val="0"/>
              <w:marBottom w:val="0"/>
              <w:divBdr>
                <w:top w:val="none" w:sz="0" w:space="0" w:color="auto"/>
                <w:left w:val="none" w:sz="0" w:space="0" w:color="auto"/>
                <w:bottom w:val="none" w:sz="0" w:space="0" w:color="auto"/>
                <w:right w:val="none" w:sz="0" w:space="0" w:color="auto"/>
              </w:divBdr>
            </w:div>
            <w:div w:id="603076841">
              <w:marLeft w:val="0"/>
              <w:marRight w:val="0"/>
              <w:marTop w:val="0"/>
              <w:marBottom w:val="0"/>
              <w:divBdr>
                <w:top w:val="none" w:sz="0" w:space="0" w:color="auto"/>
                <w:left w:val="none" w:sz="0" w:space="0" w:color="auto"/>
                <w:bottom w:val="none" w:sz="0" w:space="0" w:color="auto"/>
                <w:right w:val="none" w:sz="0" w:space="0" w:color="auto"/>
              </w:divBdr>
            </w:div>
            <w:div w:id="1498034042">
              <w:marLeft w:val="0"/>
              <w:marRight w:val="0"/>
              <w:marTop w:val="0"/>
              <w:marBottom w:val="0"/>
              <w:divBdr>
                <w:top w:val="none" w:sz="0" w:space="0" w:color="auto"/>
                <w:left w:val="none" w:sz="0" w:space="0" w:color="auto"/>
                <w:bottom w:val="none" w:sz="0" w:space="0" w:color="auto"/>
                <w:right w:val="none" w:sz="0" w:space="0" w:color="auto"/>
              </w:divBdr>
            </w:div>
            <w:div w:id="55013326">
              <w:marLeft w:val="0"/>
              <w:marRight w:val="0"/>
              <w:marTop w:val="0"/>
              <w:marBottom w:val="0"/>
              <w:divBdr>
                <w:top w:val="none" w:sz="0" w:space="0" w:color="auto"/>
                <w:left w:val="none" w:sz="0" w:space="0" w:color="auto"/>
                <w:bottom w:val="none" w:sz="0" w:space="0" w:color="auto"/>
                <w:right w:val="none" w:sz="0" w:space="0" w:color="auto"/>
              </w:divBdr>
            </w:div>
            <w:div w:id="1374423330">
              <w:marLeft w:val="0"/>
              <w:marRight w:val="0"/>
              <w:marTop w:val="0"/>
              <w:marBottom w:val="0"/>
              <w:divBdr>
                <w:top w:val="none" w:sz="0" w:space="0" w:color="auto"/>
                <w:left w:val="none" w:sz="0" w:space="0" w:color="auto"/>
                <w:bottom w:val="none" w:sz="0" w:space="0" w:color="auto"/>
                <w:right w:val="none" w:sz="0" w:space="0" w:color="auto"/>
              </w:divBdr>
            </w:div>
            <w:div w:id="1653018464">
              <w:marLeft w:val="0"/>
              <w:marRight w:val="0"/>
              <w:marTop w:val="0"/>
              <w:marBottom w:val="0"/>
              <w:divBdr>
                <w:top w:val="none" w:sz="0" w:space="0" w:color="auto"/>
                <w:left w:val="none" w:sz="0" w:space="0" w:color="auto"/>
                <w:bottom w:val="none" w:sz="0" w:space="0" w:color="auto"/>
                <w:right w:val="none" w:sz="0" w:space="0" w:color="auto"/>
              </w:divBdr>
            </w:div>
            <w:div w:id="1350328028">
              <w:marLeft w:val="0"/>
              <w:marRight w:val="0"/>
              <w:marTop w:val="0"/>
              <w:marBottom w:val="0"/>
              <w:divBdr>
                <w:top w:val="none" w:sz="0" w:space="0" w:color="auto"/>
                <w:left w:val="none" w:sz="0" w:space="0" w:color="auto"/>
                <w:bottom w:val="none" w:sz="0" w:space="0" w:color="auto"/>
                <w:right w:val="none" w:sz="0" w:space="0" w:color="auto"/>
              </w:divBdr>
            </w:div>
            <w:div w:id="791677261">
              <w:marLeft w:val="0"/>
              <w:marRight w:val="0"/>
              <w:marTop w:val="0"/>
              <w:marBottom w:val="0"/>
              <w:divBdr>
                <w:top w:val="none" w:sz="0" w:space="0" w:color="auto"/>
                <w:left w:val="none" w:sz="0" w:space="0" w:color="auto"/>
                <w:bottom w:val="none" w:sz="0" w:space="0" w:color="auto"/>
                <w:right w:val="none" w:sz="0" w:space="0" w:color="auto"/>
              </w:divBdr>
            </w:div>
            <w:div w:id="1279989425">
              <w:marLeft w:val="0"/>
              <w:marRight w:val="0"/>
              <w:marTop w:val="0"/>
              <w:marBottom w:val="0"/>
              <w:divBdr>
                <w:top w:val="none" w:sz="0" w:space="0" w:color="auto"/>
                <w:left w:val="none" w:sz="0" w:space="0" w:color="auto"/>
                <w:bottom w:val="none" w:sz="0" w:space="0" w:color="auto"/>
                <w:right w:val="none" w:sz="0" w:space="0" w:color="auto"/>
              </w:divBdr>
            </w:div>
            <w:div w:id="37435236">
              <w:marLeft w:val="0"/>
              <w:marRight w:val="0"/>
              <w:marTop w:val="0"/>
              <w:marBottom w:val="0"/>
              <w:divBdr>
                <w:top w:val="none" w:sz="0" w:space="0" w:color="auto"/>
                <w:left w:val="none" w:sz="0" w:space="0" w:color="auto"/>
                <w:bottom w:val="none" w:sz="0" w:space="0" w:color="auto"/>
                <w:right w:val="none" w:sz="0" w:space="0" w:color="auto"/>
              </w:divBdr>
            </w:div>
            <w:div w:id="174656534">
              <w:marLeft w:val="0"/>
              <w:marRight w:val="0"/>
              <w:marTop w:val="0"/>
              <w:marBottom w:val="0"/>
              <w:divBdr>
                <w:top w:val="none" w:sz="0" w:space="0" w:color="auto"/>
                <w:left w:val="none" w:sz="0" w:space="0" w:color="auto"/>
                <w:bottom w:val="none" w:sz="0" w:space="0" w:color="auto"/>
                <w:right w:val="none" w:sz="0" w:space="0" w:color="auto"/>
              </w:divBdr>
            </w:div>
            <w:div w:id="1130123511">
              <w:marLeft w:val="0"/>
              <w:marRight w:val="0"/>
              <w:marTop w:val="0"/>
              <w:marBottom w:val="0"/>
              <w:divBdr>
                <w:top w:val="none" w:sz="0" w:space="0" w:color="auto"/>
                <w:left w:val="none" w:sz="0" w:space="0" w:color="auto"/>
                <w:bottom w:val="none" w:sz="0" w:space="0" w:color="auto"/>
                <w:right w:val="none" w:sz="0" w:space="0" w:color="auto"/>
              </w:divBdr>
            </w:div>
            <w:div w:id="682054509">
              <w:marLeft w:val="0"/>
              <w:marRight w:val="0"/>
              <w:marTop w:val="0"/>
              <w:marBottom w:val="0"/>
              <w:divBdr>
                <w:top w:val="none" w:sz="0" w:space="0" w:color="auto"/>
                <w:left w:val="none" w:sz="0" w:space="0" w:color="auto"/>
                <w:bottom w:val="none" w:sz="0" w:space="0" w:color="auto"/>
                <w:right w:val="none" w:sz="0" w:space="0" w:color="auto"/>
              </w:divBdr>
            </w:div>
            <w:div w:id="765536645">
              <w:marLeft w:val="0"/>
              <w:marRight w:val="0"/>
              <w:marTop w:val="0"/>
              <w:marBottom w:val="0"/>
              <w:divBdr>
                <w:top w:val="none" w:sz="0" w:space="0" w:color="auto"/>
                <w:left w:val="none" w:sz="0" w:space="0" w:color="auto"/>
                <w:bottom w:val="none" w:sz="0" w:space="0" w:color="auto"/>
                <w:right w:val="none" w:sz="0" w:space="0" w:color="auto"/>
              </w:divBdr>
            </w:div>
            <w:div w:id="1847284650">
              <w:marLeft w:val="0"/>
              <w:marRight w:val="0"/>
              <w:marTop w:val="0"/>
              <w:marBottom w:val="0"/>
              <w:divBdr>
                <w:top w:val="none" w:sz="0" w:space="0" w:color="auto"/>
                <w:left w:val="none" w:sz="0" w:space="0" w:color="auto"/>
                <w:bottom w:val="none" w:sz="0" w:space="0" w:color="auto"/>
                <w:right w:val="none" w:sz="0" w:space="0" w:color="auto"/>
              </w:divBdr>
            </w:div>
            <w:div w:id="1028408004">
              <w:marLeft w:val="0"/>
              <w:marRight w:val="0"/>
              <w:marTop w:val="0"/>
              <w:marBottom w:val="0"/>
              <w:divBdr>
                <w:top w:val="none" w:sz="0" w:space="0" w:color="auto"/>
                <w:left w:val="none" w:sz="0" w:space="0" w:color="auto"/>
                <w:bottom w:val="none" w:sz="0" w:space="0" w:color="auto"/>
                <w:right w:val="none" w:sz="0" w:space="0" w:color="auto"/>
              </w:divBdr>
            </w:div>
            <w:div w:id="1814709660">
              <w:marLeft w:val="0"/>
              <w:marRight w:val="0"/>
              <w:marTop w:val="0"/>
              <w:marBottom w:val="0"/>
              <w:divBdr>
                <w:top w:val="none" w:sz="0" w:space="0" w:color="auto"/>
                <w:left w:val="none" w:sz="0" w:space="0" w:color="auto"/>
                <w:bottom w:val="none" w:sz="0" w:space="0" w:color="auto"/>
                <w:right w:val="none" w:sz="0" w:space="0" w:color="auto"/>
              </w:divBdr>
            </w:div>
            <w:div w:id="413551509">
              <w:marLeft w:val="0"/>
              <w:marRight w:val="0"/>
              <w:marTop w:val="0"/>
              <w:marBottom w:val="0"/>
              <w:divBdr>
                <w:top w:val="none" w:sz="0" w:space="0" w:color="auto"/>
                <w:left w:val="none" w:sz="0" w:space="0" w:color="auto"/>
                <w:bottom w:val="none" w:sz="0" w:space="0" w:color="auto"/>
                <w:right w:val="none" w:sz="0" w:space="0" w:color="auto"/>
              </w:divBdr>
            </w:div>
            <w:div w:id="1134565450">
              <w:marLeft w:val="0"/>
              <w:marRight w:val="0"/>
              <w:marTop w:val="0"/>
              <w:marBottom w:val="0"/>
              <w:divBdr>
                <w:top w:val="none" w:sz="0" w:space="0" w:color="auto"/>
                <w:left w:val="none" w:sz="0" w:space="0" w:color="auto"/>
                <w:bottom w:val="none" w:sz="0" w:space="0" w:color="auto"/>
                <w:right w:val="none" w:sz="0" w:space="0" w:color="auto"/>
              </w:divBdr>
            </w:div>
            <w:div w:id="1882670108">
              <w:marLeft w:val="0"/>
              <w:marRight w:val="0"/>
              <w:marTop w:val="0"/>
              <w:marBottom w:val="0"/>
              <w:divBdr>
                <w:top w:val="none" w:sz="0" w:space="0" w:color="auto"/>
                <w:left w:val="none" w:sz="0" w:space="0" w:color="auto"/>
                <w:bottom w:val="none" w:sz="0" w:space="0" w:color="auto"/>
                <w:right w:val="none" w:sz="0" w:space="0" w:color="auto"/>
              </w:divBdr>
            </w:div>
            <w:div w:id="1881236859">
              <w:marLeft w:val="0"/>
              <w:marRight w:val="0"/>
              <w:marTop w:val="0"/>
              <w:marBottom w:val="0"/>
              <w:divBdr>
                <w:top w:val="none" w:sz="0" w:space="0" w:color="auto"/>
                <w:left w:val="none" w:sz="0" w:space="0" w:color="auto"/>
                <w:bottom w:val="none" w:sz="0" w:space="0" w:color="auto"/>
                <w:right w:val="none" w:sz="0" w:space="0" w:color="auto"/>
              </w:divBdr>
            </w:div>
            <w:div w:id="1145510977">
              <w:marLeft w:val="0"/>
              <w:marRight w:val="0"/>
              <w:marTop w:val="0"/>
              <w:marBottom w:val="0"/>
              <w:divBdr>
                <w:top w:val="none" w:sz="0" w:space="0" w:color="auto"/>
                <w:left w:val="none" w:sz="0" w:space="0" w:color="auto"/>
                <w:bottom w:val="none" w:sz="0" w:space="0" w:color="auto"/>
                <w:right w:val="none" w:sz="0" w:space="0" w:color="auto"/>
              </w:divBdr>
            </w:div>
            <w:div w:id="170415868">
              <w:marLeft w:val="0"/>
              <w:marRight w:val="0"/>
              <w:marTop w:val="0"/>
              <w:marBottom w:val="0"/>
              <w:divBdr>
                <w:top w:val="none" w:sz="0" w:space="0" w:color="auto"/>
                <w:left w:val="none" w:sz="0" w:space="0" w:color="auto"/>
                <w:bottom w:val="none" w:sz="0" w:space="0" w:color="auto"/>
                <w:right w:val="none" w:sz="0" w:space="0" w:color="auto"/>
              </w:divBdr>
            </w:div>
            <w:div w:id="724716133">
              <w:marLeft w:val="0"/>
              <w:marRight w:val="0"/>
              <w:marTop w:val="0"/>
              <w:marBottom w:val="0"/>
              <w:divBdr>
                <w:top w:val="none" w:sz="0" w:space="0" w:color="auto"/>
                <w:left w:val="none" w:sz="0" w:space="0" w:color="auto"/>
                <w:bottom w:val="none" w:sz="0" w:space="0" w:color="auto"/>
                <w:right w:val="none" w:sz="0" w:space="0" w:color="auto"/>
              </w:divBdr>
            </w:div>
            <w:div w:id="693725814">
              <w:marLeft w:val="0"/>
              <w:marRight w:val="0"/>
              <w:marTop w:val="0"/>
              <w:marBottom w:val="0"/>
              <w:divBdr>
                <w:top w:val="none" w:sz="0" w:space="0" w:color="auto"/>
                <w:left w:val="none" w:sz="0" w:space="0" w:color="auto"/>
                <w:bottom w:val="none" w:sz="0" w:space="0" w:color="auto"/>
                <w:right w:val="none" w:sz="0" w:space="0" w:color="auto"/>
              </w:divBdr>
            </w:div>
            <w:div w:id="1747921794">
              <w:marLeft w:val="0"/>
              <w:marRight w:val="0"/>
              <w:marTop w:val="0"/>
              <w:marBottom w:val="0"/>
              <w:divBdr>
                <w:top w:val="none" w:sz="0" w:space="0" w:color="auto"/>
                <w:left w:val="none" w:sz="0" w:space="0" w:color="auto"/>
                <w:bottom w:val="none" w:sz="0" w:space="0" w:color="auto"/>
                <w:right w:val="none" w:sz="0" w:space="0" w:color="auto"/>
              </w:divBdr>
            </w:div>
            <w:div w:id="603654930">
              <w:marLeft w:val="0"/>
              <w:marRight w:val="0"/>
              <w:marTop w:val="0"/>
              <w:marBottom w:val="0"/>
              <w:divBdr>
                <w:top w:val="none" w:sz="0" w:space="0" w:color="auto"/>
                <w:left w:val="none" w:sz="0" w:space="0" w:color="auto"/>
                <w:bottom w:val="none" w:sz="0" w:space="0" w:color="auto"/>
                <w:right w:val="none" w:sz="0" w:space="0" w:color="auto"/>
              </w:divBdr>
            </w:div>
            <w:div w:id="1167669917">
              <w:marLeft w:val="0"/>
              <w:marRight w:val="0"/>
              <w:marTop w:val="0"/>
              <w:marBottom w:val="0"/>
              <w:divBdr>
                <w:top w:val="none" w:sz="0" w:space="0" w:color="auto"/>
                <w:left w:val="none" w:sz="0" w:space="0" w:color="auto"/>
                <w:bottom w:val="none" w:sz="0" w:space="0" w:color="auto"/>
                <w:right w:val="none" w:sz="0" w:space="0" w:color="auto"/>
              </w:divBdr>
            </w:div>
            <w:div w:id="977223623">
              <w:marLeft w:val="0"/>
              <w:marRight w:val="0"/>
              <w:marTop w:val="0"/>
              <w:marBottom w:val="0"/>
              <w:divBdr>
                <w:top w:val="none" w:sz="0" w:space="0" w:color="auto"/>
                <w:left w:val="none" w:sz="0" w:space="0" w:color="auto"/>
                <w:bottom w:val="none" w:sz="0" w:space="0" w:color="auto"/>
                <w:right w:val="none" w:sz="0" w:space="0" w:color="auto"/>
              </w:divBdr>
            </w:div>
            <w:div w:id="1634752322">
              <w:marLeft w:val="0"/>
              <w:marRight w:val="0"/>
              <w:marTop w:val="0"/>
              <w:marBottom w:val="0"/>
              <w:divBdr>
                <w:top w:val="none" w:sz="0" w:space="0" w:color="auto"/>
                <w:left w:val="none" w:sz="0" w:space="0" w:color="auto"/>
                <w:bottom w:val="none" w:sz="0" w:space="0" w:color="auto"/>
                <w:right w:val="none" w:sz="0" w:space="0" w:color="auto"/>
              </w:divBdr>
            </w:div>
            <w:div w:id="56819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72302">
      <w:bodyDiv w:val="1"/>
      <w:marLeft w:val="0"/>
      <w:marRight w:val="0"/>
      <w:marTop w:val="0"/>
      <w:marBottom w:val="0"/>
      <w:divBdr>
        <w:top w:val="none" w:sz="0" w:space="0" w:color="auto"/>
        <w:left w:val="none" w:sz="0" w:space="0" w:color="auto"/>
        <w:bottom w:val="none" w:sz="0" w:space="0" w:color="auto"/>
        <w:right w:val="none" w:sz="0" w:space="0" w:color="auto"/>
      </w:divBdr>
    </w:div>
    <w:div w:id="1160579380">
      <w:bodyDiv w:val="1"/>
      <w:marLeft w:val="0"/>
      <w:marRight w:val="0"/>
      <w:marTop w:val="0"/>
      <w:marBottom w:val="0"/>
      <w:divBdr>
        <w:top w:val="none" w:sz="0" w:space="0" w:color="auto"/>
        <w:left w:val="none" w:sz="0" w:space="0" w:color="auto"/>
        <w:bottom w:val="none" w:sz="0" w:space="0" w:color="auto"/>
        <w:right w:val="none" w:sz="0" w:space="0" w:color="auto"/>
      </w:divBdr>
    </w:div>
    <w:div w:id="1251281611">
      <w:bodyDiv w:val="1"/>
      <w:marLeft w:val="0"/>
      <w:marRight w:val="0"/>
      <w:marTop w:val="0"/>
      <w:marBottom w:val="0"/>
      <w:divBdr>
        <w:top w:val="none" w:sz="0" w:space="0" w:color="auto"/>
        <w:left w:val="none" w:sz="0" w:space="0" w:color="auto"/>
        <w:bottom w:val="none" w:sz="0" w:space="0" w:color="auto"/>
        <w:right w:val="none" w:sz="0" w:space="0" w:color="auto"/>
      </w:divBdr>
      <w:divsChild>
        <w:div w:id="1948535855">
          <w:marLeft w:val="0"/>
          <w:marRight w:val="0"/>
          <w:marTop w:val="0"/>
          <w:marBottom w:val="0"/>
          <w:divBdr>
            <w:top w:val="none" w:sz="0" w:space="0" w:color="auto"/>
            <w:left w:val="none" w:sz="0" w:space="0" w:color="auto"/>
            <w:bottom w:val="none" w:sz="0" w:space="0" w:color="auto"/>
            <w:right w:val="none" w:sz="0" w:space="0" w:color="auto"/>
          </w:divBdr>
        </w:div>
      </w:divsChild>
    </w:div>
    <w:div w:id="1315993010">
      <w:bodyDiv w:val="1"/>
      <w:marLeft w:val="0"/>
      <w:marRight w:val="0"/>
      <w:marTop w:val="0"/>
      <w:marBottom w:val="0"/>
      <w:divBdr>
        <w:top w:val="none" w:sz="0" w:space="0" w:color="auto"/>
        <w:left w:val="none" w:sz="0" w:space="0" w:color="auto"/>
        <w:bottom w:val="none" w:sz="0" w:space="0" w:color="auto"/>
        <w:right w:val="none" w:sz="0" w:space="0" w:color="auto"/>
      </w:divBdr>
      <w:divsChild>
        <w:div w:id="1253246160">
          <w:marLeft w:val="0"/>
          <w:marRight w:val="0"/>
          <w:marTop w:val="0"/>
          <w:marBottom w:val="120"/>
          <w:divBdr>
            <w:top w:val="none" w:sz="0" w:space="0" w:color="auto"/>
            <w:left w:val="none" w:sz="0" w:space="0" w:color="auto"/>
            <w:bottom w:val="none" w:sz="0" w:space="0" w:color="auto"/>
            <w:right w:val="none" w:sz="0" w:space="0" w:color="auto"/>
          </w:divBdr>
        </w:div>
      </w:divsChild>
    </w:div>
    <w:div w:id="1625041248">
      <w:bodyDiv w:val="1"/>
      <w:marLeft w:val="0"/>
      <w:marRight w:val="0"/>
      <w:marTop w:val="0"/>
      <w:marBottom w:val="0"/>
      <w:divBdr>
        <w:top w:val="none" w:sz="0" w:space="0" w:color="auto"/>
        <w:left w:val="none" w:sz="0" w:space="0" w:color="auto"/>
        <w:bottom w:val="none" w:sz="0" w:space="0" w:color="auto"/>
        <w:right w:val="none" w:sz="0" w:space="0" w:color="auto"/>
      </w:divBdr>
    </w:div>
    <w:div w:id="1652636717">
      <w:bodyDiv w:val="1"/>
      <w:marLeft w:val="0"/>
      <w:marRight w:val="0"/>
      <w:marTop w:val="0"/>
      <w:marBottom w:val="0"/>
      <w:divBdr>
        <w:top w:val="none" w:sz="0" w:space="0" w:color="auto"/>
        <w:left w:val="none" w:sz="0" w:space="0" w:color="auto"/>
        <w:bottom w:val="none" w:sz="0" w:space="0" w:color="auto"/>
        <w:right w:val="none" w:sz="0" w:space="0" w:color="auto"/>
      </w:divBdr>
    </w:div>
    <w:div w:id="1658923524">
      <w:bodyDiv w:val="1"/>
      <w:marLeft w:val="0"/>
      <w:marRight w:val="0"/>
      <w:marTop w:val="0"/>
      <w:marBottom w:val="0"/>
      <w:divBdr>
        <w:top w:val="none" w:sz="0" w:space="0" w:color="auto"/>
        <w:left w:val="none" w:sz="0" w:space="0" w:color="auto"/>
        <w:bottom w:val="none" w:sz="0" w:space="0" w:color="auto"/>
        <w:right w:val="none" w:sz="0" w:space="0" w:color="auto"/>
      </w:divBdr>
      <w:divsChild>
        <w:div w:id="1256481192">
          <w:marLeft w:val="0"/>
          <w:marRight w:val="3360"/>
          <w:marTop w:val="768"/>
          <w:marBottom w:val="480"/>
          <w:divBdr>
            <w:top w:val="none" w:sz="0" w:space="0" w:color="auto"/>
            <w:left w:val="none" w:sz="0" w:space="0" w:color="auto"/>
            <w:bottom w:val="none" w:sz="0" w:space="0" w:color="auto"/>
            <w:right w:val="none" w:sz="0" w:space="0" w:color="auto"/>
          </w:divBdr>
        </w:div>
        <w:div w:id="1463034068">
          <w:marLeft w:val="0"/>
          <w:marRight w:val="3360"/>
          <w:marTop w:val="768"/>
          <w:marBottom w:val="480"/>
          <w:divBdr>
            <w:top w:val="none" w:sz="0" w:space="0" w:color="auto"/>
            <w:left w:val="none" w:sz="0" w:space="0" w:color="auto"/>
            <w:bottom w:val="none" w:sz="0" w:space="0" w:color="auto"/>
            <w:right w:val="none" w:sz="0" w:space="0" w:color="auto"/>
          </w:divBdr>
        </w:div>
        <w:div w:id="1856382210">
          <w:marLeft w:val="0"/>
          <w:marRight w:val="3360"/>
          <w:marTop w:val="768"/>
          <w:marBottom w:val="480"/>
          <w:divBdr>
            <w:top w:val="none" w:sz="0" w:space="0" w:color="auto"/>
            <w:left w:val="none" w:sz="0" w:space="0" w:color="auto"/>
            <w:bottom w:val="none" w:sz="0" w:space="0" w:color="auto"/>
            <w:right w:val="none" w:sz="0" w:space="0" w:color="auto"/>
          </w:divBdr>
        </w:div>
      </w:divsChild>
    </w:div>
    <w:div w:id="1763798588">
      <w:bodyDiv w:val="1"/>
      <w:marLeft w:val="0"/>
      <w:marRight w:val="0"/>
      <w:marTop w:val="0"/>
      <w:marBottom w:val="0"/>
      <w:divBdr>
        <w:top w:val="none" w:sz="0" w:space="0" w:color="auto"/>
        <w:left w:val="none" w:sz="0" w:space="0" w:color="auto"/>
        <w:bottom w:val="none" w:sz="0" w:space="0" w:color="auto"/>
        <w:right w:val="none" w:sz="0" w:space="0" w:color="auto"/>
      </w:divBdr>
      <w:divsChild>
        <w:div w:id="1399867481">
          <w:marLeft w:val="0"/>
          <w:marRight w:val="0"/>
          <w:marTop w:val="0"/>
          <w:marBottom w:val="0"/>
          <w:divBdr>
            <w:top w:val="none" w:sz="0" w:space="0" w:color="auto"/>
            <w:left w:val="none" w:sz="0" w:space="0" w:color="auto"/>
            <w:bottom w:val="none" w:sz="0" w:space="0" w:color="auto"/>
            <w:right w:val="none" w:sz="0" w:space="0" w:color="auto"/>
          </w:divBdr>
        </w:div>
        <w:div w:id="401030031">
          <w:marLeft w:val="0"/>
          <w:marRight w:val="0"/>
          <w:marTop w:val="502"/>
          <w:marBottom w:val="0"/>
          <w:divBdr>
            <w:top w:val="none" w:sz="0" w:space="0" w:color="auto"/>
            <w:left w:val="none" w:sz="0" w:space="0" w:color="auto"/>
            <w:bottom w:val="none" w:sz="0" w:space="0" w:color="auto"/>
            <w:right w:val="none" w:sz="0" w:space="0" w:color="auto"/>
          </w:divBdr>
        </w:div>
      </w:divsChild>
    </w:div>
    <w:div w:id="1920945472">
      <w:bodyDiv w:val="1"/>
      <w:marLeft w:val="0"/>
      <w:marRight w:val="0"/>
      <w:marTop w:val="0"/>
      <w:marBottom w:val="0"/>
      <w:divBdr>
        <w:top w:val="none" w:sz="0" w:space="0" w:color="auto"/>
        <w:left w:val="none" w:sz="0" w:space="0" w:color="auto"/>
        <w:bottom w:val="none" w:sz="0" w:space="0" w:color="auto"/>
        <w:right w:val="none" w:sz="0" w:space="0" w:color="auto"/>
      </w:divBdr>
    </w:div>
    <w:div w:id="1961645811">
      <w:bodyDiv w:val="1"/>
      <w:marLeft w:val="0"/>
      <w:marRight w:val="0"/>
      <w:marTop w:val="0"/>
      <w:marBottom w:val="0"/>
      <w:divBdr>
        <w:top w:val="none" w:sz="0" w:space="0" w:color="auto"/>
        <w:left w:val="none" w:sz="0" w:space="0" w:color="auto"/>
        <w:bottom w:val="none" w:sz="0" w:space="0" w:color="auto"/>
        <w:right w:val="none" w:sz="0" w:space="0" w:color="auto"/>
      </w:divBdr>
    </w:div>
    <w:div w:id="1988393572">
      <w:bodyDiv w:val="1"/>
      <w:marLeft w:val="0"/>
      <w:marRight w:val="0"/>
      <w:marTop w:val="0"/>
      <w:marBottom w:val="0"/>
      <w:divBdr>
        <w:top w:val="none" w:sz="0" w:space="0" w:color="auto"/>
        <w:left w:val="none" w:sz="0" w:space="0" w:color="auto"/>
        <w:bottom w:val="none" w:sz="0" w:space="0" w:color="auto"/>
        <w:right w:val="none" w:sz="0" w:space="0" w:color="auto"/>
      </w:divBdr>
      <w:divsChild>
        <w:div w:id="2048600210">
          <w:marLeft w:val="0"/>
          <w:marRight w:val="0"/>
          <w:marTop w:val="0"/>
          <w:marBottom w:val="120"/>
          <w:divBdr>
            <w:top w:val="none" w:sz="0" w:space="0" w:color="auto"/>
            <w:left w:val="none" w:sz="0" w:space="0" w:color="auto"/>
            <w:bottom w:val="none" w:sz="0" w:space="0" w:color="auto"/>
            <w:right w:val="none" w:sz="0" w:space="0" w:color="auto"/>
          </w:divBdr>
        </w:div>
      </w:divsChild>
    </w:div>
    <w:div w:id="2033409251">
      <w:bodyDiv w:val="1"/>
      <w:marLeft w:val="0"/>
      <w:marRight w:val="0"/>
      <w:marTop w:val="0"/>
      <w:marBottom w:val="0"/>
      <w:divBdr>
        <w:top w:val="none" w:sz="0" w:space="0" w:color="auto"/>
        <w:left w:val="none" w:sz="0" w:space="0" w:color="auto"/>
        <w:bottom w:val="none" w:sz="0" w:space="0" w:color="auto"/>
        <w:right w:val="none" w:sz="0" w:space="0" w:color="auto"/>
      </w:divBdr>
      <w:divsChild>
        <w:div w:id="1903563870">
          <w:marLeft w:val="0"/>
          <w:marRight w:val="0"/>
          <w:marTop w:val="0"/>
          <w:marBottom w:val="335"/>
          <w:divBdr>
            <w:top w:val="none" w:sz="0" w:space="0" w:color="auto"/>
            <w:left w:val="none" w:sz="0" w:space="0" w:color="auto"/>
            <w:bottom w:val="none" w:sz="0" w:space="0" w:color="auto"/>
            <w:right w:val="none" w:sz="0" w:space="0" w:color="auto"/>
          </w:divBdr>
          <w:divsChild>
            <w:div w:id="6102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H.320" TargetMode="External"/><Relationship Id="rId671" Type="http://schemas.openxmlformats.org/officeDocument/2006/relationships/hyperlink" Target="https://en.wikipedia.org/wiki/Standard_test_image" TargetMode="External"/><Relationship Id="rId769" Type="http://schemas.openxmlformats.org/officeDocument/2006/relationships/hyperlink" Target="https://en.wikipedia.org/wiki/Hiroshi_Yasuda" TargetMode="External"/><Relationship Id="rId21" Type="http://schemas.openxmlformats.org/officeDocument/2006/relationships/hyperlink" Target="https://www.webopedia.com/TERM/R/REL.html" TargetMode="External"/><Relationship Id="rId324" Type="http://schemas.openxmlformats.org/officeDocument/2006/relationships/hyperlink" Target="https://en.wikipedia.org/wiki/Windows_Media_Audio" TargetMode="External"/><Relationship Id="rId531" Type="http://schemas.openxmlformats.org/officeDocument/2006/relationships/hyperlink" Target="https://en.wikipedia.org/wiki/JPEG" TargetMode="External"/><Relationship Id="rId629" Type="http://schemas.openxmlformats.org/officeDocument/2006/relationships/hyperlink" Target="https://en.wikipedia.org/wiki/MPEG" TargetMode="External"/><Relationship Id="rId170" Type="http://schemas.openxmlformats.org/officeDocument/2006/relationships/hyperlink" Target="https://www.computerhope.com/jargon/p/package.htm" TargetMode="External"/><Relationship Id="rId836" Type="http://schemas.openxmlformats.org/officeDocument/2006/relationships/hyperlink" Target="https://en.wikipedia.org/wiki/MPEG-A" TargetMode="External"/><Relationship Id="rId268" Type="http://schemas.openxmlformats.org/officeDocument/2006/relationships/hyperlink" Target="https://www.computerhope.com/jargon/v/vob-converter.htm" TargetMode="External"/><Relationship Id="rId475" Type="http://schemas.openxmlformats.org/officeDocument/2006/relationships/hyperlink" Target="https://en.wikipedia.org/wiki/JPEG" TargetMode="External"/><Relationship Id="rId682" Type="http://schemas.openxmlformats.org/officeDocument/2006/relationships/hyperlink" Target="https://en.wikipedia.org/wiki/JPEG" TargetMode="External"/><Relationship Id="rId903" Type="http://schemas.openxmlformats.org/officeDocument/2006/relationships/hyperlink" Target="https://en.wikipedia.org/wiki/Moving_Picture_Experts_Group" TargetMode="External"/><Relationship Id="rId32" Type="http://schemas.openxmlformats.org/officeDocument/2006/relationships/hyperlink" Target="https://en.wikipedia.org/wiki/BT_plc" TargetMode="External"/><Relationship Id="rId128" Type="http://schemas.openxmlformats.org/officeDocument/2006/relationships/hyperlink" Target="https://en.wikipedia.org/wiki/H.263" TargetMode="External"/><Relationship Id="rId335" Type="http://schemas.openxmlformats.org/officeDocument/2006/relationships/hyperlink" Target="https://www.videostudiopro.com/en/pages/mod-file" TargetMode="External"/><Relationship Id="rId542" Type="http://schemas.openxmlformats.org/officeDocument/2006/relationships/hyperlink" Target="https://en.wikipedia.org/wiki/Exchangeable_image_file_format" TargetMode="External"/><Relationship Id="rId181" Type="http://schemas.openxmlformats.org/officeDocument/2006/relationships/hyperlink" Target="https://www.computerhope.com/jargon/d/database.htm" TargetMode="External"/><Relationship Id="rId402" Type="http://schemas.openxmlformats.org/officeDocument/2006/relationships/hyperlink" Target="https://www.google.com/patents/US4935882" TargetMode="External"/><Relationship Id="rId847" Type="http://schemas.openxmlformats.org/officeDocument/2006/relationships/hyperlink" Target="https://en.wikipedia.org/w/index.php?title=MPEG-E&amp;action=edit&amp;redlink=1" TargetMode="External"/><Relationship Id="rId279" Type="http://schemas.openxmlformats.org/officeDocument/2006/relationships/hyperlink" Target="https://en.wikipedia.org/wiki/Multimedia" TargetMode="External"/><Relationship Id="rId486" Type="http://schemas.openxmlformats.org/officeDocument/2006/relationships/hyperlink" Target="https://en.wikipedia.org/wiki/Green_Bay_Packers" TargetMode="External"/><Relationship Id="rId693" Type="http://schemas.openxmlformats.org/officeDocument/2006/relationships/hyperlink" Target="https://en.wikipedia.org/wiki/File:JPS-sample.jpg" TargetMode="External"/><Relationship Id="rId707" Type="http://schemas.openxmlformats.org/officeDocument/2006/relationships/hyperlink" Target="https://en.wikipedia.org/wiki/JPEG" TargetMode="External"/><Relationship Id="rId914" Type="http://schemas.openxmlformats.org/officeDocument/2006/relationships/hyperlink" Target="https://en.wikipedia.org/wiki/MPEG" TargetMode="External"/><Relationship Id="rId43" Type="http://schemas.openxmlformats.org/officeDocument/2006/relationships/hyperlink" Target="https://en.wikipedia.org/wiki/H.261" TargetMode="External"/><Relationship Id="rId139" Type="http://schemas.openxmlformats.org/officeDocument/2006/relationships/hyperlink" Target="https://en.wikipedia.org/wiki/H.263" TargetMode="External"/><Relationship Id="rId346" Type="http://schemas.openxmlformats.org/officeDocument/2006/relationships/hyperlink" Target="https://en.wikipedia.org/wiki/JPEG" TargetMode="External"/><Relationship Id="rId553" Type="http://schemas.openxmlformats.org/officeDocument/2006/relationships/hyperlink" Target="https://en.wikipedia.org/wiki/ICC_profile" TargetMode="External"/><Relationship Id="rId760" Type="http://schemas.openxmlformats.org/officeDocument/2006/relationships/hyperlink" Target="https://4.bp.blogspot.com/-oyrxEsjMGxA/UwULxKc_B0I/AAAAAAAABC0/TDTAP3Ntz_Y/s1600/predictive_2d.jpg" TargetMode="External"/><Relationship Id="rId192" Type="http://schemas.openxmlformats.org/officeDocument/2006/relationships/hyperlink" Target="https://www.computerhope.com/jargon/c/contact.htm" TargetMode="External"/><Relationship Id="rId206" Type="http://schemas.openxmlformats.org/officeDocument/2006/relationships/hyperlink" Target="https://www.computerhope.com/jargon/b/bitmap.htm" TargetMode="External"/><Relationship Id="rId413" Type="http://schemas.openxmlformats.org/officeDocument/2006/relationships/hyperlink" Target="https://en.wikipedia.org/wiki/JPEG" TargetMode="External"/><Relationship Id="rId858" Type="http://schemas.openxmlformats.org/officeDocument/2006/relationships/hyperlink" Target="https://en.wikipedia.org/wiki/Moving_Picture_Experts_Group" TargetMode="External"/><Relationship Id="rId497" Type="http://schemas.openxmlformats.org/officeDocument/2006/relationships/hyperlink" Target="https://en.wikipedia.org/wiki/Fanjul_brothers" TargetMode="External"/><Relationship Id="rId620" Type="http://schemas.openxmlformats.org/officeDocument/2006/relationships/hyperlink" Target="https://en.wikipedia.org/w/index.php?title=JPEG&amp;action=edit&amp;section=20" TargetMode="External"/><Relationship Id="rId718" Type="http://schemas.openxmlformats.org/officeDocument/2006/relationships/hyperlink" Target="https://en.wikipedia.org/wiki/JPEG_XL" TargetMode="External"/><Relationship Id="rId925" Type="http://schemas.openxmlformats.org/officeDocument/2006/relationships/hyperlink" Target="https://en.wikipedia.org/wiki/Intel_Quick_Sync_Video" TargetMode="External"/><Relationship Id="rId357" Type="http://schemas.openxmlformats.org/officeDocument/2006/relationships/hyperlink" Target="https://en.wikipedia.org/wiki/JPEG" TargetMode="External"/><Relationship Id="rId54" Type="http://schemas.openxmlformats.org/officeDocument/2006/relationships/hyperlink" Target="https://en.wikipedia.org/wiki/CCITT" TargetMode="External"/><Relationship Id="rId217" Type="http://schemas.openxmlformats.org/officeDocument/2006/relationships/hyperlink" Target="https://www.computerhope.com/jargon/a/asp.htm" TargetMode="External"/><Relationship Id="rId564" Type="http://schemas.openxmlformats.org/officeDocument/2006/relationships/hyperlink" Target="https://en.wikipedia.org/wiki/JPEG" TargetMode="External"/><Relationship Id="rId771" Type="http://schemas.openxmlformats.org/officeDocument/2006/relationships/hyperlink" Target="https://en.wikipedia.org/wiki/Leonardo_Chiariglione" TargetMode="External"/><Relationship Id="rId869" Type="http://schemas.openxmlformats.org/officeDocument/2006/relationships/hyperlink" Target="https://en.wikipedia.org/wiki/Moving_Picture_Experts_Group" TargetMode="External"/><Relationship Id="rId424" Type="http://schemas.openxmlformats.org/officeDocument/2006/relationships/hyperlink" Target="https://en.wikipedia.org/wiki/JPEG" TargetMode="External"/><Relationship Id="rId631" Type="http://schemas.openxmlformats.org/officeDocument/2006/relationships/hyperlink" Target="https://en.wikipedia.org/wiki/JPEG" TargetMode="External"/><Relationship Id="rId729" Type="http://schemas.openxmlformats.org/officeDocument/2006/relationships/hyperlink" Target="https://en.wikipedia.org/wiki/Wide_color_gamut" TargetMode="External"/><Relationship Id="rId270" Type="http://schemas.openxmlformats.org/officeDocument/2006/relationships/hyperlink" Target="https://www.computerhope.com/jargon/t/textfile.htm" TargetMode="External"/><Relationship Id="rId65" Type="http://schemas.openxmlformats.org/officeDocument/2006/relationships/hyperlink" Target="https://en.wikipedia.org/wiki/H.262/MPEG-2_Part_2" TargetMode="External"/><Relationship Id="rId130" Type="http://schemas.openxmlformats.org/officeDocument/2006/relationships/hyperlink" Target="https://en.wikipedia.org/wiki/3GP" TargetMode="External"/><Relationship Id="rId368" Type="http://schemas.openxmlformats.org/officeDocument/2006/relationships/hyperlink" Target="https://en.wikipedia.org/wiki/Filename_extension" TargetMode="External"/><Relationship Id="rId575" Type="http://schemas.openxmlformats.org/officeDocument/2006/relationships/hyperlink" Target="https://en.wikipedia.org/wiki/Lossy_data_compression" TargetMode="External"/><Relationship Id="rId782" Type="http://schemas.openxmlformats.org/officeDocument/2006/relationships/hyperlink" Target="https://en.wikipedia.org/wiki/Discrete_cosine_transform" TargetMode="External"/><Relationship Id="rId228" Type="http://schemas.openxmlformats.org/officeDocument/2006/relationships/hyperlink" Target="https://www.computerhope.com/jargon/x/xhtml.htm" TargetMode="External"/><Relationship Id="rId435" Type="http://schemas.openxmlformats.org/officeDocument/2006/relationships/hyperlink" Target="https://en.wikipedia.org/wiki/JPEG" TargetMode="External"/><Relationship Id="rId642" Type="http://schemas.openxmlformats.org/officeDocument/2006/relationships/hyperlink" Target="https://en.wikipedia.org/wiki/File:Lossy-circle-canny.png" TargetMode="External"/><Relationship Id="rId281" Type="http://schemas.openxmlformats.org/officeDocument/2006/relationships/hyperlink" Target="https://en.wikipedia.org/wiki/Audio_Video_Interleave" TargetMode="External"/><Relationship Id="rId502" Type="http://schemas.openxmlformats.org/officeDocument/2006/relationships/hyperlink" Target="https://en.wikipedia.org/wiki/Zappos.com" TargetMode="External"/><Relationship Id="rId76" Type="http://schemas.openxmlformats.org/officeDocument/2006/relationships/hyperlink" Target="https://en.wikipedia.org/wiki/Decimation_(signal_processing)" TargetMode="External"/><Relationship Id="rId141" Type="http://schemas.openxmlformats.org/officeDocument/2006/relationships/hyperlink" Target="https://en.wikipedia.org/wiki/H.263" TargetMode="External"/><Relationship Id="rId379" Type="http://schemas.openxmlformats.org/officeDocument/2006/relationships/hyperlink" Target="https://en.wikipedia.org/wiki/N._Ahmed" TargetMode="External"/><Relationship Id="rId586" Type="http://schemas.openxmlformats.org/officeDocument/2006/relationships/hyperlink" Target="https://en.wikipedia.org/wiki/YCbCr" TargetMode="External"/><Relationship Id="rId793" Type="http://schemas.openxmlformats.org/officeDocument/2006/relationships/hyperlink" Target="https://en.wikipedia.org/wiki/Moving_Picture_Experts_Group" TargetMode="External"/><Relationship Id="rId807" Type="http://schemas.openxmlformats.org/officeDocument/2006/relationships/hyperlink" Target="https://en.wikipedia.org/wiki/Blu-ray_Disc" TargetMode="External"/><Relationship Id="rId7" Type="http://schemas.openxmlformats.org/officeDocument/2006/relationships/hyperlink" Target="https://www.webopedia.com/TERM/D/digital_video.html" TargetMode="External"/><Relationship Id="rId239" Type="http://schemas.openxmlformats.org/officeDocument/2006/relationships/hyperlink" Target="https://www.computerhope.com/jargon/v/vb.htm" TargetMode="External"/><Relationship Id="rId446" Type="http://schemas.openxmlformats.org/officeDocument/2006/relationships/hyperlink" Target="http://www.itu.int/rec/T-REC-T.871" TargetMode="External"/><Relationship Id="rId653" Type="http://schemas.openxmlformats.org/officeDocument/2006/relationships/image" Target="media/image16.jpeg"/><Relationship Id="rId292" Type="http://schemas.openxmlformats.org/officeDocument/2006/relationships/hyperlink" Target="https://en.wikipedia.org/wiki/80x86" TargetMode="External"/><Relationship Id="rId306" Type="http://schemas.openxmlformats.org/officeDocument/2006/relationships/hyperlink" Target="https://en.wikipedia.org/wiki/Gigabyte" TargetMode="External"/><Relationship Id="rId860" Type="http://schemas.openxmlformats.org/officeDocument/2006/relationships/hyperlink" Target="https://en.wikipedia.org/wiki/Moving_Picture_Experts_Group" TargetMode="External"/><Relationship Id="rId87" Type="http://schemas.openxmlformats.org/officeDocument/2006/relationships/hyperlink" Target="https://en.wikipedia.org/wiki/Scalar_quantization" TargetMode="External"/><Relationship Id="rId513" Type="http://schemas.openxmlformats.org/officeDocument/2006/relationships/hyperlink" Target="https://en.wikipedia.org/wiki/Lossless_data_compression" TargetMode="External"/><Relationship Id="rId597" Type="http://schemas.openxmlformats.org/officeDocument/2006/relationships/hyperlink" Target="https://en.wikipedia.org/wiki/File:JPEG_example_subimage.svg" TargetMode="External"/><Relationship Id="rId720" Type="http://schemas.openxmlformats.org/officeDocument/2006/relationships/hyperlink" Target="https://en.wikipedia.org/wiki/HEVC" TargetMode="External"/><Relationship Id="rId818" Type="http://schemas.openxmlformats.org/officeDocument/2006/relationships/hyperlink" Target="https://en.wikipedia.org/wiki/Java_API" TargetMode="External"/><Relationship Id="rId152" Type="http://schemas.openxmlformats.org/officeDocument/2006/relationships/hyperlink" Target="https://en.wikipedia.org/wiki/H.264/MPEG-4_AVC" TargetMode="External"/><Relationship Id="rId457" Type="http://schemas.openxmlformats.org/officeDocument/2006/relationships/hyperlink" Target="https://en.wikipedia.org/wiki/JPEG" TargetMode="External"/><Relationship Id="rId664" Type="http://schemas.openxmlformats.org/officeDocument/2006/relationships/hyperlink" Target="https://en.wikipedia.org/wiki/File:JPEG_example_JPG_RIP_010.jpg" TargetMode="External"/><Relationship Id="rId871" Type="http://schemas.openxmlformats.org/officeDocument/2006/relationships/hyperlink" Target="https://en.wikipedia.org/wiki/MPEG-H" TargetMode="External"/><Relationship Id="rId14" Type="http://schemas.openxmlformats.org/officeDocument/2006/relationships/hyperlink" Target="https://www.webopedia.com/TERM/C/codec.html" TargetMode="External"/><Relationship Id="rId317" Type="http://schemas.openxmlformats.org/officeDocument/2006/relationships/hyperlink" Target="https://en.wikipedia.org/wiki/CorelDRAW" TargetMode="External"/><Relationship Id="rId524" Type="http://schemas.openxmlformats.org/officeDocument/2006/relationships/hyperlink" Target="https://en.wikipedia.org/wiki/Compression_ratio" TargetMode="External"/><Relationship Id="rId731" Type="http://schemas.openxmlformats.org/officeDocument/2006/relationships/hyperlink" Target="https://en.wikipedia.org/wiki/Arri_Alexa" TargetMode="External"/><Relationship Id="rId98" Type="http://schemas.openxmlformats.org/officeDocument/2006/relationships/hyperlink" Target="https://en.wikipedia.org/wiki/Motion_compensation" TargetMode="External"/><Relationship Id="rId163" Type="http://schemas.openxmlformats.org/officeDocument/2006/relationships/hyperlink" Target="https://www.computerhope.com/jargon/m/mp3.htm" TargetMode="External"/><Relationship Id="rId370" Type="http://schemas.openxmlformats.org/officeDocument/2006/relationships/hyperlink" Target="https://en.wikipedia.org/wiki/Aspect_ratio_(image)" TargetMode="External"/><Relationship Id="rId829" Type="http://schemas.openxmlformats.org/officeDocument/2006/relationships/hyperlink" Target="https://en.wikipedia.org/wiki/MPEG-21" TargetMode="External"/><Relationship Id="rId230" Type="http://schemas.openxmlformats.org/officeDocument/2006/relationships/hyperlink" Target="https://www.computerhope.com/jargon/p/powerpoi.htm" TargetMode="External"/><Relationship Id="rId468" Type="http://schemas.openxmlformats.org/officeDocument/2006/relationships/hyperlink" Target="https://en.wikipedia.org/wiki/JPEG" TargetMode="External"/><Relationship Id="rId675" Type="http://schemas.openxmlformats.org/officeDocument/2006/relationships/hyperlink" Target="https://en.wikipedia.org/wiki/Lossless_compression" TargetMode="External"/><Relationship Id="rId882" Type="http://schemas.openxmlformats.org/officeDocument/2006/relationships/hyperlink" Target="https://en.wikipedia.org/wiki/Moving_Picture_Experts_Group" TargetMode="External"/><Relationship Id="rId25" Type="http://schemas.openxmlformats.org/officeDocument/2006/relationships/hyperlink" Target="https://en.wikipedia.org/wiki/H.261" TargetMode="External"/><Relationship Id="rId328" Type="http://schemas.openxmlformats.org/officeDocument/2006/relationships/hyperlink" Target="https://www.videostudiopro.com/en/pages/3gp-file" TargetMode="External"/><Relationship Id="rId535" Type="http://schemas.openxmlformats.org/officeDocument/2006/relationships/hyperlink" Target="https://en.wikipedia.org/wiki/FastStone_Image_Viewer" TargetMode="External"/><Relationship Id="rId742" Type="http://schemas.openxmlformats.org/officeDocument/2006/relationships/hyperlink" Target="https://en.wikipedia.org/wiki/Libjpeg" TargetMode="External"/><Relationship Id="rId132" Type="http://schemas.openxmlformats.org/officeDocument/2006/relationships/hyperlink" Target="https://en.wikipedia.org/wiki/Flash_Video" TargetMode="External"/><Relationship Id="rId174" Type="http://schemas.openxmlformats.org/officeDocument/2006/relationships/hyperlink" Target="https://www.computerhope.com/jargon/z/zip.htm" TargetMode="External"/><Relationship Id="rId381" Type="http://schemas.openxmlformats.org/officeDocument/2006/relationships/hyperlink" Target="https://en.wikipedia.org/wiki/JPEG" TargetMode="External"/><Relationship Id="rId602" Type="http://schemas.openxmlformats.org/officeDocument/2006/relationships/hyperlink" Target="https://en.wikipedia.org/wiki/File:Dctjpeg.png" TargetMode="External"/><Relationship Id="rId784" Type="http://schemas.openxmlformats.org/officeDocument/2006/relationships/hyperlink" Target="https://en.wikipedia.org/wiki/Video_compression" TargetMode="External"/><Relationship Id="rId241" Type="http://schemas.openxmlformats.org/officeDocument/2006/relationships/hyperlink" Target="https://www.computerhope.com/jargon/o/openoffi.htm" TargetMode="External"/><Relationship Id="rId437" Type="http://schemas.openxmlformats.org/officeDocument/2006/relationships/hyperlink" Target="http://www.itu.int/rec/T-REC-T.81" TargetMode="External"/><Relationship Id="rId479" Type="http://schemas.openxmlformats.org/officeDocument/2006/relationships/hyperlink" Target="https://en.wikipedia.org/wiki/JPEG" TargetMode="External"/><Relationship Id="rId644" Type="http://schemas.openxmlformats.org/officeDocument/2006/relationships/hyperlink" Target="https://en.wikipedia.org/wiki/Matrix_of_ones" TargetMode="External"/><Relationship Id="rId686" Type="http://schemas.openxmlformats.org/officeDocument/2006/relationships/hyperlink" Target="https://en.wikipedia.org/wiki/JPEG_XT" TargetMode="External"/><Relationship Id="rId851" Type="http://schemas.openxmlformats.org/officeDocument/2006/relationships/hyperlink" Target="https://en.wikipedia.org/w/index.php?title=Coding_of_Genomic_Information&amp;action=edit&amp;redlink=1" TargetMode="External"/><Relationship Id="rId893" Type="http://schemas.openxmlformats.org/officeDocument/2006/relationships/hyperlink" Target="https://en.wikipedia.org/wiki/Moving_Picture_Experts_Group" TargetMode="External"/><Relationship Id="rId907" Type="http://schemas.openxmlformats.org/officeDocument/2006/relationships/hyperlink" Target="https://en.wikipedia.org/wiki/Moving_Picture_Experts_Group" TargetMode="External"/><Relationship Id="rId36" Type="http://schemas.openxmlformats.org/officeDocument/2006/relationships/hyperlink" Target="https://en.wikipedia.org/wiki/4:2:0" TargetMode="External"/><Relationship Id="rId283" Type="http://schemas.openxmlformats.org/officeDocument/2006/relationships/hyperlink" Target="https://en.wikipedia.org/wiki/WAV" TargetMode="External"/><Relationship Id="rId339" Type="http://schemas.openxmlformats.org/officeDocument/2006/relationships/hyperlink" Target="https://en.wikipedia.org/wiki/JPEG" TargetMode="External"/><Relationship Id="rId490" Type="http://schemas.openxmlformats.org/officeDocument/2006/relationships/hyperlink" Target="https://en.wikipedia.org/wiki/Orbitz" TargetMode="External"/><Relationship Id="rId504" Type="http://schemas.openxmlformats.org/officeDocument/2006/relationships/hyperlink" Target="https://en.wikipedia.org/wiki/Patent_Troll_Tracker" TargetMode="External"/><Relationship Id="rId546" Type="http://schemas.openxmlformats.org/officeDocument/2006/relationships/hyperlink" Target="https://en.wikipedia.org/wiki/JPEG" TargetMode="External"/><Relationship Id="rId711" Type="http://schemas.openxmlformats.org/officeDocument/2006/relationships/hyperlink" Target="https://en.wikipedia.org/wiki/Sony" TargetMode="External"/><Relationship Id="rId753" Type="http://schemas.openxmlformats.org/officeDocument/2006/relationships/image" Target="media/image24.jpeg"/><Relationship Id="rId78" Type="http://schemas.openxmlformats.org/officeDocument/2006/relationships/hyperlink" Target="https://en.wikipedia.org/wiki/Macroblock" TargetMode="External"/><Relationship Id="rId101" Type="http://schemas.openxmlformats.org/officeDocument/2006/relationships/hyperlink" Target="https://en.wikipedia.org/wiki/H.323" TargetMode="External"/><Relationship Id="rId143" Type="http://schemas.openxmlformats.org/officeDocument/2006/relationships/hyperlink" Target="https://en.wikipedia.org/wiki/H.262" TargetMode="External"/><Relationship Id="rId185" Type="http://schemas.openxmlformats.org/officeDocument/2006/relationships/hyperlink" Target="https://www.computerhope.com/jargon/t/tarball.htm" TargetMode="External"/><Relationship Id="rId350" Type="http://schemas.openxmlformats.org/officeDocument/2006/relationships/hyperlink" Target="https://en.wikipedia.org/wiki/Joint_Photographic_Experts_Group" TargetMode="External"/><Relationship Id="rId406" Type="http://schemas.openxmlformats.org/officeDocument/2006/relationships/hyperlink" Target="https://worldwide.espacenet.com/textdoc?DB=EPODOC&amp;IDX=JPH03247123" TargetMode="External"/><Relationship Id="rId588" Type="http://schemas.openxmlformats.org/officeDocument/2006/relationships/hyperlink" Target="https://en.wikipedia.org/wiki/YUV_4:4:4" TargetMode="External"/><Relationship Id="rId795" Type="http://schemas.openxmlformats.org/officeDocument/2006/relationships/hyperlink" Target="https://en.wikipedia.org/wiki/MPEG-2" TargetMode="External"/><Relationship Id="rId809" Type="http://schemas.openxmlformats.org/officeDocument/2006/relationships/hyperlink" Target="https://en.wikipedia.org/wiki/MPEG-3" TargetMode="External"/><Relationship Id="rId9" Type="http://schemas.openxmlformats.org/officeDocument/2006/relationships/hyperlink" Target="https://www.webopedia.com/TERM/I/Indeo.html" TargetMode="External"/><Relationship Id="rId210" Type="http://schemas.openxmlformats.org/officeDocument/2006/relationships/hyperlink" Target="https://www.computerhope.com/jargon/p/png.htm" TargetMode="External"/><Relationship Id="rId392" Type="http://schemas.openxmlformats.org/officeDocument/2006/relationships/hyperlink" Target="https://en.wikipedia.org/wiki/JPEG" TargetMode="External"/><Relationship Id="rId448" Type="http://schemas.openxmlformats.org/officeDocument/2006/relationships/hyperlink" Target="http://www.iso.org/iso/home/store/catalogue_tc/catalogue_detail.htm?csnumber=59634" TargetMode="External"/><Relationship Id="rId613" Type="http://schemas.openxmlformats.org/officeDocument/2006/relationships/hyperlink" Target="https://en.wikipedia.org/wiki/File:JPEG_ZigZag.svg" TargetMode="External"/><Relationship Id="rId655" Type="http://schemas.openxmlformats.org/officeDocument/2006/relationships/hyperlink" Target="https://en.wikipedia.org/wiki/Wikipedia:Citation_needed" TargetMode="External"/><Relationship Id="rId697" Type="http://schemas.openxmlformats.org/officeDocument/2006/relationships/hyperlink" Target="https://en.wikipedia.org/wiki/JPEG" TargetMode="External"/><Relationship Id="rId820" Type="http://schemas.openxmlformats.org/officeDocument/2006/relationships/hyperlink" Target="https://en.wikipedia.org/wiki/Moving_Picture_Experts_Group" TargetMode="External"/><Relationship Id="rId862" Type="http://schemas.openxmlformats.org/officeDocument/2006/relationships/hyperlink" Target="https://en.wikipedia.org/wiki/Moving_Picture_Experts_Group" TargetMode="External"/><Relationship Id="rId918" Type="http://schemas.openxmlformats.org/officeDocument/2006/relationships/hyperlink" Target="https://en.wikipedia.org/wiki/Computer_file" TargetMode="External"/><Relationship Id="rId252" Type="http://schemas.openxmlformats.org/officeDocument/2006/relationships/hyperlink" Target="https://www.computerhope.com/jargon/i/inifile.htm" TargetMode="External"/><Relationship Id="rId294" Type="http://schemas.openxmlformats.org/officeDocument/2006/relationships/hyperlink" Target="https://en.wikipedia.org/wiki/Amiga" TargetMode="External"/><Relationship Id="rId308" Type="http://schemas.openxmlformats.org/officeDocument/2006/relationships/hyperlink" Target="https://en.wikipedia.org/wiki/Musical_Instrument_Digital_Interface" TargetMode="External"/><Relationship Id="rId515" Type="http://schemas.openxmlformats.org/officeDocument/2006/relationships/hyperlink" Target="https://en.wikipedia.org/wiki/Graphics_Interchange_Format" TargetMode="External"/><Relationship Id="rId722" Type="http://schemas.openxmlformats.org/officeDocument/2006/relationships/hyperlink" Target="https://en.wikipedia.org/wiki/WebP" TargetMode="External"/><Relationship Id="rId47" Type="http://schemas.openxmlformats.org/officeDocument/2006/relationships/hyperlink" Target="https://en.wikipedia.org/wiki/H.120" TargetMode="External"/><Relationship Id="rId89" Type="http://schemas.openxmlformats.org/officeDocument/2006/relationships/hyperlink" Target="https://en.wikipedia.org/wiki/Motion_vector" TargetMode="External"/><Relationship Id="rId112" Type="http://schemas.openxmlformats.org/officeDocument/2006/relationships/hyperlink" Target="https://en.wikipedia.org/wiki/Circuit_switching" TargetMode="External"/><Relationship Id="rId154" Type="http://schemas.openxmlformats.org/officeDocument/2006/relationships/hyperlink" Target="https://en.wikipedia.org/wiki/H.261" TargetMode="External"/><Relationship Id="rId361" Type="http://schemas.openxmlformats.org/officeDocument/2006/relationships/hyperlink" Target="https://en.wikipedia.org/wiki/JFIF" TargetMode="External"/><Relationship Id="rId557" Type="http://schemas.openxmlformats.org/officeDocument/2006/relationships/hyperlink" Target="https://en.wikipedia.org/wiki/Dynamic_range" TargetMode="External"/><Relationship Id="rId599" Type="http://schemas.openxmlformats.org/officeDocument/2006/relationships/hyperlink" Target="https://en.wikipedia.org/wiki/Frequency-domain" TargetMode="External"/><Relationship Id="rId764" Type="http://schemas.openxmlformats.org/officeDocument/2006/relationships/hyperlink" Target="https://en.wikipedia.org/wiki/International_Organization_for_Standardization" TargetMode="External"/><Relationship Id="rId196" Type="http://schemas.openxmlformats.org/officeDocument/2006/relationships/hyperlink" Target="https://www.computerhope.com/jargon/b/batchfil.htm" TargetMode="External"/><Relationship Id="rId417" Type="http://schemas.openxmlformats.org/officeDocument/2006/relationships/hyperlink" Target="https://en.wikipedia.org/wiki/Transform_coding" TargetMode="External"/><Relationship Id="rId459" Type="http://schemas.openxmlformats.org/officeDocument/2006/relationships/hyperlink" Target="https://en.wikipedia.org/wiki/Prior_art" TargetMode="External"/><Relationship Id="rId624" Type="http://schemas.openxmlformats.org/officeDocument/2006/relationships/image" Target="media/image8.png"/><Relationship Id="rId666" Type="http://schemas.openxmlformats.org/officeDocument/2006/relationships/hyperlink" Target="https://en.wikipedia.org/wiki/File:JPEG_example_JPG_RIP_001.jpg" TargetMode="External"/><Relationship Id="rId831" Type="http://schemas.openxmlformats.org/officeDocument/2006/relationships/hyperlink" Target="https://en.wikipedia.org/wiki/Moving_Picture_Experts_Group" TargetMode="External"/><Relationship Id="rId873" Type="http://schemas.openxmlformats.org/officeDocument/2006/relationships/hyperlink" Target="https://en.wikipedia.org/wiki/High_Efficiency_Video_Coding" TargetMode="External"/><Relationship Id="rId16" Type="http://schemas.openxmlformats.org/officeDocument/2006/relationships/hyperlink" Target="https://www.webopedia.com/TERM/V/video.html" TargetMode="External"/><Relationship Id="rId221" Type="http://schemas.openxmlformats.org/officeDocument/2006/relationships/hyperlink" Target="https://www.computerhope.com/jargon/h/html.htm" TargetMode="External"/><Relationship Id="rId263" Type="http://schemas.openxmlformats.org/officeDocument/2006/relationships/hyperlink" Target="https://www.computerhope.com/jargon/q/quicktim.htm" TargetMode="External"/><Relationship Id="rId319" Type="http://schemas.openxmlformats.org/officeDocument/2006/relationships/hyperlink" Target="https://en.wikipedia.org/wiki/Palette_(computing)" TargetMode="External"/><Relationship Id="rId470" Type="http://schemas.openxmlformats.org/officeDocument/2006/relationships/hyperlink" Target="https://en.wikipedia.org/wiki/Quantization_(signal_processing)" TargetMode="External"/><Relationship Id="rId526" Type="http://schemas.openxmlformats.org/officeDocument/2006/relationships/hyperlink" Target="https://en.wikipedia.org/wiki/Interlace_(bitmaps)" TargetMode="External"/><Relationship Id="rId929" Type="http://schemas.openxmlformats.org/officeDocument/2006/relationships/theme" Target="theme/theme1.xml"/><Relationship Id="rId58" Type="http://schemas.openxmlformats.org/officeDocument/2006/relationships/hyperlink" Target="https://en.wikipedia.org/wiki/PictureTel" TargetMode="External"/><Relationship Id="rId123" Type="http://schemas.openxmlformats.org/officeDocument/2006/relationships/hyperlink" Target="https://en.wikipedia.org/wiki/ETSI" TargetMode="External"/><Relationship Id="rId330" Type="http://schemas.openxmlformats.org/officeDocument/2006/relationships/hyperlink" Target="https://www.videostudiopro.com/en/pages/wmv-file" TargetMode="External"/><Relationship Id="rId568" Type="http://schemas.openxmlformats.org/officeDocument/2006/relationships/hyperlink" Target="https://en.wikipedia.org/wiki/Luma_(video)" TargetMode="External"/><Relationship Id="rId733" Type="http://schemas.openxmlformats.org/officeDocument/2006/relationships/hyperlink" Target="https://en.wikipedia.org/wiki/JPEG" TargetMode="External"/><Relationship Id="rId775" Type="http://schemas.openxmlformats.org/officeDocument/2006/relationships/hyperlink" Target="https://en.wikipedia.org/wiki/Moving_Picture_Experts_Group" TargetMode="External"/><Relationship Id="rId165" Type="http://schemas.openxmlformats.org/officeDocument/2006/relationships/hyperlink" Target="https://www.computerhope.com/jargon/w/wav.htm" TargetMode="External"/><Relationship Id="rId372" Type="http://schemas.openxmlformats.org/officeDocument/2006/relationships/hyperlink" Target="https://en.wikipedia.org/wiki/Research_papers" TargetMode="External"/><Relationship Id="rId428" Type="http://schemas.openxmlformats.org/officeDocument/2006/relationships/hyperlink" Target="https://en.wikipedia.org/wiki/ITU-T" TargetMode="External"/><Relationship Id="rId635" Type="http://schemas.openxmlformats.org/officeDocument/2006/relationships/hyperlink" Target="https://en.wikipedia.org/wiki/File:Lossless-circle.png" TargetMode="External"/><Relationship Id="rId677" Type="http://schemas.openxmlformats.org/officeDocument/2006/relationships/hyperlink" Target="https://en.wikipedia.org/wiki/DPCM" TargetMode="External"/><Relationship Id="rId800" Type="http://schemas.openxmlformats.org/officeDocument/2006/relationships/hyperlink" Target="https://en.wikipedia.org/wiki/Digital_Video_Broadcasting" TargetMode="External"/><Relationship Id="rId842" Type="http://schemas.openxmlformats.org/officeDocument/2006/relationships/hyperlink" Target="https://en.wikipedia.org/wiki/Moving_Picture_Experts_Group" TargetMode="External"/><Relationship Id="rId232" Type="http://schemas.openxmlformats.org/officeDocument/2006/relationships/hyperlink" Target="https://www.computerhope.com/jargon/c/c.htm" TargetMode="External"/><Relationship Id="rId274" Type="http://schemas.openxmlformats.org/officeDocument/2006/relationships/hyperlink" Target="https://www.computerhope.com/jargon/p/pdf.htm" TargetMode="External"/><Relationship Id="rId481" Type="http://schemas.openxmlformats.org/officeDocument/2006/relationships/hyperlink" Target="https://en.wikipedia.org/wiki/European_Patent_Office" TargetMode="External"/><Relationship Id="rId702" Type="http://schemas.openxmlformats.org/officeDocument/2006/relationships/hyperlink" Target="https://en.wikipedia.org/wiki/HTC_Evo_3D" TargetMode="External"/><Relationship Id="rId884" Type="http://schemas.openxmlformats.org/officeDocument/2006/relationships/hyperlink" Target="https://en.wikipedia.org/wiki/Moving_Picture_Experts_Group" TargetMode="External"/><Relationship Id="rId27" Type="http://schemas.openxmlformats.org/officeDocument/2006/relationships/hyperlink" Target="https://en.wikipedia.org/wiki/Video_Coding_Experts_Group" TargetMode="External"/><Relationship Id="rId69" Type="http://schemas.openxmlformats.org/officeDocument/2006/relationships/hyperlink" Target="https://en.wikipedia.org/wiki/HEVC" TargetMode="External"/><Relationship Id="rId134" Type="http://schemas.openxmlformats.org/officeDocument/2006/relationships/hyperlink" Target="https://en.wikipedia.org/wiki/Google_Video" TargetMode="External"/><Relationship Id="rId537" Type="http://schemas.openxmlformats.org/officeDocument/2006/relationships/hyperlink" Target="https://en.wikipedia.org/wiki/ACDSee" TargetMode="External"/><Relationship Id="rId579" Type="http://schemas.openxmlformats.org/officeDocument/2006/relationships/hyperlink" Target="https://en.wikipedia.org/wiki/DVD_Video" TargetMode="External"/><Relationship Id="rId744" Type="http://schemas.openxmlformats.org/officeDocument/2006/relationships/hyperlink" Target="https://en.wikipedia.org/wiki/Zopfli" TargetMode="External"/><Relationship Id="rId786" Type="http://schemas.openxmlformats.org/officeDocument/2006/relationships/hyperlink" Target="https://en.wikipedia.org/wiki/MPEG-1" TargetMode="External"/><Relationship Id="rId80" Type="http://schemas.openxmlformats.org/officeDocument/2006/relationships/hyperlink" Target="https://en.wikipedia.org/wiki/Chrominance" TargetMode="External"/><Relationship Id="rId176" Type="http://schemas.openxmlformats.org/officeDocument/2006/relationships/hyperlink" Target="https://www.computerhope.com/jargon/d/disc.htm" TargetMode="External"/><Relationship Id="rId341" Type="http://schemas.openxmlformats.org/officeDocument/2006/relationships/hyperlink" Target="https://en.wikipedia.org/wiki/Digital_image" TargetMode="External"/><Relationship Id="rId383" Type="http://schemas.openxmlformats.org/officeDocument/2006/relationships/hyperlink" Target="https://en.wikipedia.org/wiki/Kansas_State_University" TargetMode="External"/><Relationship Id="rId439" Type="http://schemas.openxmlformats.org/officeDocument/2006/relationships/hyperlink" Target="http://www.itu.int/rec/T-REC-T.83" TargetMode="External"/><Relationship Id="rId590" Type="http://schemas.openxmlformats.org/officeDocument/2006/relationships/hyperlink" Target="https://en.wikipedia.org/wiki/YUV_4:2:0" TargetMode="External"/><Relationship Id="rId604" Type="http://schemas.openxmlformats.org/officeDocument/2006/relationships/hyperlink" Target="https://en.wikipedia.org/wiki/Linear_combination" TargetMode="External"/><Relationship Id="rId646" Type="http://schemas.openxmlformats.org/officeDocument/2006/relationships/hyperlink" Target="https://en.wikipedia.org/wiki/File:JPEG_example_image.jpg" TargetMode="External"/><Relationship Id="rId811" Type="http://schemas.openxmlformats.org/officeDocument/2006/relationships/hyperlink" Target="https://en.wikipedia.org/wiki/Moving_Picture_Experts_Group" TargetMode="External"/><Relationship Id="rId201" Type="http://schemas.openxmlformats.org/officeDocument/2006/relationships/hyperlink" Target="https://www.computerhope.com/jargon/j/jar.htm" TargetMode="External"/><Relationship Id="rId243" Type="http://schemas.openxmlformats.org/officeDocument/2006/relationships/hyperlink" Target="https://www.computerhope.com/jargon/m/macro.htm" TargetMode="External"/><Relationship Id="rId285" Type="http://schemas.openxmlformats.org/officeDocument/2006/relationships/hyperlink" Target="https://en.wikipedia.org/wiki/International_Business_Machines" TargetMode="External"/><Relationship Id="rId450" Type="http://schemas.openxmlformats.org/officeDocument/2006/relationships/hyperlink" Target="https://en.wikipedia.org/wiki/Ecma_International" TargetMode="External"/><Relationship Id="rId506" Type="http://schemas.openxmlformats.org/officeDocument/2006/relationships/hyperlink" Target="https://en.wikipedia.org/wiki/JPEG" TargetMode="External"/><Relationship Id="rId688" Type="http://schemas.openxmlformats.org/officeDocument/2006/relationships/hyperlink" Target="https://en.wikipedia.org/wiki/JPEG" TargetMode="External"/><Relationship Id="rId853" Type="http://schemas.openxmlformats.org/officeDocument/2006/relationships/hyperlink" Target="https://en.wikipedia.org/w/index.php?title=Reference_Software&amp;action=edit&amp;redlink=1" TargetMode="External"/><Relationship Id="rId895" Type="http://schemas.openxmlformats.org/officeDocument/2006/relationships/hyperlink" Target="https://en.wikipedia.org/wiki/MPEG-H" TargetMode="External"/><Relationship Id="rId909" Type="http://schemas.openxmlformats.org/officeDocument/2006/relationships/hyperlink" Target="https://en.wikipedia.org/wiki/Digital_communication" TargetMode="External"/><Relationship Id="rId38" Type="http://schemas.openxmlformats.org/officeDocument/2006/relationships/hyperlink" Target="https://en.wikipedia.org/wiki/Lossy_compression" TargetMode="External"/><Relationship Id="rId103" Type="http://schemas.openxmlformats.org/officeDocument/2006/relationships/hyperlink" Target="https://en.wikipedia.org/wiki/Videoconferencing" TargetMode="External"/><Relationship Id="rId310" Type="http://schemas.openxmlformats.org/officeDocument/2006/relationships/hyperlink" Target="https://en.wikipedia.org/wiki/Audacity_(audio_editor)" TargetMode="External"/><Relationship Id="rId492" Type="http://schemas.openxmlformats.org/officeDocument/2006/relationships/hyperlink" Target="https://en.wikipedia.org/wiki/Caterpillar_Inc." TargetMode="External"/><Relationship Id="rId548" Type="http://schemas.openxmlformats.org/officeDocument/2006/relationships/hyperlink" Target="https://en.wikipedia.org/wiki/Tagged_Image_File_Format" TargetMode="External"/><Relationship Id="rId713" Type="http://schemas.openxmlformats.org/officeDocument/2006/relationships/hyperlink" Target="https://en.wikipedia.org/wiki/JPEG" TargetMode="External"/><Relationship Id="rId755" Type="http://schemas.openxmlformats.org/officeDocument/2006/relationships/image" Target="media/image25.jpeg"/><Relationship Id="rId797" Type="http://schemas.openxmlformats.org/officeDocument/2006/relationships/hyperlink" Target="https://en.wikipedia.org/wiki/High-definition_video" TargetMode="External"/><Relationship Id="rId920" Type="http://schemas.openxmlformats.org/officeDocument/2006/relationships/hyperlink" Target="https://en.wikipedia.org/wiki/Wikipedia:Citation_needed" TargetMode="External"/><Relationship Id="rId91" Type="http://schemas.openxmlformats.org/officeDocument/2006/relationships/hyperlink" Target="https://en.wikipedia.org/wiki/N._Ahmed" TargetMode="External"/><Relationship Id="rId145" Type="http://schemas.openxmlformats.org/officeDocument/2006/relationships/hyperlink" Target="https://en.wikipedia.org/wiki/MPEG-1" TargetMode="External"/><Relationship Id="rId187" Type="http://schemas.openxmlformats.org/officeDocument/2006/relationships/hyperlink" Target="https://www.computerhope.com/jargon/e/email.htm" TargetMode="External"/><Relationship Id="rId352" Type="http://schemas.openxmlformats.org/officeDocument/2006/relationships/hyperlink" Target="https://en.wikipedia.org/wiki/JPEG" TargetMode="External"/><Relationship Id="rId394" Type="http://schemas.openxmlformats.org/officeDocument/2006/relationships/hyperlink" Target="https://en.wikipedia.org/wiki/David_A._Huffman" TargetMode="External"/><Relationship Id="rId408" Type="http://schemas.openxmlformats.org/officeDocument/2006/relationships/hyperlink" Target="https://en.wikipedia.org/wiki/AT%26T" TargetMode="External"/><Relationship Id="rId615" Type="http://schemas.openxmlformats.org/officeDocument/2006/relationships/hyperlink" Target="https://en.wikipedia.org/wiki/Lossless_data_compression" TargetMode="External"/><Relationship Id="rId822" Type="http://schemas.openxmlformats.org/officeDocument/2006/relationships/hyperlink" Target="https://en.wikipedia.org/wiki/MPEG-4_Part_2" TargetMode="External"/><Relationship Id="rId212" Type="http://schemas.openxmlformats.org/officeDocument/2006/relationships/hyperlink" Target="https://www.computerhope.com/jargon/t/tiff.htm" TargetMode="External"/><Relationship Id="rId254" Type="http://schemas.openxmlformats.org/officeDocument/2006/relationships/hyperlink" Target="https://www.computerhope.com/jargon/t/tempfile.htm" TargetMode="External"/><Relationship Id="rId657" Type="http://schemas.openxmlformats.org/officeDocument/2006/relationships/hyperlink" Target="https://en.wikipedia.org/wiki/JPEG" TargetMode="External"/><Relationship Id="rId699" Type="http://schemas.openxmlformats.org/officeDocument/2006/relationships/hyperlink" Target="https://en.wikipedia.org/wiki/JPEG" TargetMode="External"/><Relationship Id="rId864" Type="http://schemas.openxmlformats.org/officeDocument/2006/relationships/hyperlink" Target="https://en.wikipedia.org/wiki/Moving_Picture_Experts_Group" TargetMode="External"/><Relationship Id="rId49" Type="http://schemas.openxmlformats.org/officeDocument/2006/relationships/hyperlink" Target="https://en.wikipedia.org/wiki/H.261" TargetMode="External"/><Relationship Id="rId114" Type="http://schemas.openxmlformats.org/officeDocument/2006/relationships/hyperlink" Target="https://en.wikipedia.org/wiki/Videotelephony" TargetMode="External"/><Relationship Id="rId296" Type="http://schemas.openxmlformats.org/officeDocument/2006/relationships/hyperlink" Target="https://en.wikipedia.org/wiki/WebP" TargetMode="External"/><Relationship Id="rId461" Type="http://schemas.openxmlformats.org/officeDocument/2006/relationships/hyperlink" Target="https://en.wikipedia.org/wiki/JPEG" TargetMode="External"/><Relationship Id="rId517" Type="http://schemas.openxmlformats.org/officeDocument/2006/relationships/hyperlink" Target="https://en.wikipedia.org/wiki/Raw_image_format" TargetMode="External"/><Relationship Id="rId559" Type="http://schemas.openxmlformats.org/officeDocument/2006/relationships/hyperlink" Target="https://en.wikipedia.org/wiki/Gamma_curve" TargetMode="External"/><Relationship Id="rId724" Type="http://schemas.openxmlformats.org/officeDocument/2006/relationships/hyperlink" Target="https://en.wikipedia.org/wiki/JPEG" TargetMode="External"/><Relationship Id="rId766" Type="http://schemas.openxmlformats.org/officeDocument/2006/relationships/hyperlink" Target="https://en.wikipedia.org/wiki/Audio_compression_(data)" TargetMode="External"/><Relationship Id="rId60" Type="http://schemas.openxmlformats.org/officeDocument/2006/relationships/hyperlink" Target="https://en.wikipedia.org/wiki/BT_plc" TargetMode="External"/><Relationship Id="rId156" Type="http://schemas.openxmlformats.org/officeDocument/2006/relationships/hyperlink" Target="https://whatis.techtarget.com/definition/file" TargetMode="External"/><Relationship Id="rId198" Type="http://schemas.openxmlformats.org/officeDocument/2006/relationships/hyperlink" Target="https://www.computerhope.com/jargon/p/perl.htm" TargetMode="External"/><Relationship Id="rId321" Type="http://schemas.openxmlformats.org/officeDocument/2006/relationships/hyperlink" Target="https://en.wikipedia.org/wiki/WebP" TargetMode="External"/><Relationship Id="rId363" Type="http://schemas.openxmlformats.org/officeDocument/2006/relationships/hyperlink" Target="https://en.wikipedia.org/wiki/World_Wide_Web" TargetMode="External"/><Relationship Id="rId419" Type="http://schemas.openxmlformats.org/officeDocument/2006/relationships/hyperlink" Target="https://en.wikipedia.org/wiki/JPEG" TargetMode="External"/><Relationship Id="rId570" Type="http://schemas.openxmlformats.org/officeDocument/2006/relationships/hyperlink" Target="https://en.wikipedia.org/wiki/Fourier_transform" TargetMode="External"/><Relationship Id="rId626" Type="http://schemas.openxmlformats.org/officeDocument/2006/relationships/image" Target="media/image9.jpeg"/><Relationship Id="rId223" Type="http://schemas.openxmlformats.org/officeDocument/2006/relationships/hyperlink" Target="https://www.computerhope.com/jargon/j/jsp.htm" TargetMode="External"/><Relationship Id="rId430" Type="http://schemas.openxmlformats.org/officeDocument/2006/relationships/hyperlink" Target="https://en.wikipedia.org/wiki/Codec" TargetMode="External"/><Relationship Id="rId668" Type="http://schemas.openxmlformats.org/officeDocument/2006/relationships/hyperlink" Target="https://en.wikipedia.org/wiki/Institute_of_Electrical_and_Electronics_Engineers" TargetMode="External"/><Relationship Id="rId833" Type="http://schemas.openxmlformats.org/officeDocument/2006/relationships/hyperlink" Target="https://en.wikipedia.org/wiki/Moving_Picture_Experts_Group" TargetMode="External"/><Relationship Id="rId875" Type="http://schemas.openxmlformats.org/officeDocument/2006/relationships/hyperlink" Target="https://en.wikipedia.org/wiki/MPEG-DASH" TargetMode="External"/><Relationship Id="rId18" Type="http://schemas.openxmlformats.org/officeDocument/2006/relationships/hyperlink" Target="https://www.webopedia.com/TERM/D/DCT.html" TargetMode="External"/><Relationship Id="rId265" Type="http://schemas.openxmlformats.org/officeDocument/2006/relationships/hyperlink" Target="https://www.computerhope.com/jargon/m/mpeg.htm" TargetMode="External"/><Relationship Id="rId472" Type="http://schemas.openxmlformats.org/officeDocument/2006/relationships/hyperlink" Target="https://en.wikipedia.org/wiki/JPEG" TargetMode="External"/><Relationship Id="rId528" Type="http://schemas.openxmlformats.org/officeDocument/2006/relationships/hyperlink" Target="https://en.wikipedia.org/wiki/Windows_7" TargetMode="External"/><Relationship Id="rId735" Type="http://schemas.openxmlformats.org/officeDocument/2006/relationships/hyperlink" Target="https://en.wikipedia.org/w/index.php?title=JPEG&amp;action=edit&amp;section=32" TargetMode="External"/><Relationship Id="rId900" Type="http://schemas.openxmlformats.org/officeDocument/2006/relationships/hyperlink" Target="https://en.wikipedia.org/wiki/International_Organization_for_Standardization" TargetMode="External"/><Relationship Id="rId125" Type="http://schemas.openxmlformats.org/officeDocument/2006/relationships/hyperlink" Target="https://en.wikipedia.org/wiki/IP_Multimedia_Subsystem" TargetMode="External"/><Relationship Id="rId167" Type="http://schemas.openxmlformats.org/officeDocument/2006/relationships/hyperlink" Target="https://www.computerhope.com/jargon/c/compfile.htm" TargetMode="External"/><Relationship Id="rId332" Type="http://schemas.openxmlformats.org/officeDocument/2006/relationships/hyperlink" Target="https://www.videostudiopro.com/en/pages/webm-file" TargetMode="External"/><Relationship Id="rId374" Type="http://schemas.openxmlformats.org/officeDocument/2006/relationships/hyperlink" Target="https://en.wikipedia.org/wiki/CCITT" TargetMode="External"/><Relationship Id="rId581" Type="http://schemas.openxmlformats.org/officeDocument/2006/relationships/hyperlink" Target="https://en.wikipedia.org/wiki/Multiplexed_Analogue_Components" TargetMode="External"/><Relationship Id="rId777" Type="http://schemas.openxmlformats.org/officeDocument/2006/relationships/hyperlink" Target="https://en.wikipedia.org/wiki/ISO/IEC_JTC_1" TargetMode="External"/><Relationship Id="rId71" Type="http://schemas.openxmlformats.org/officeDocument/2006/relationships/hyperlink" Target="https://en.wikipedia.org/wiki/Interoperability" TargetMode="External"/><Relationship Id="rId234" Type="http://schemas.openxmlformats.org/officeDocument/2006/relationships/hyperlink" Target="https://www.computerhope.com/jargon/j/java.htm" TargetMode="External"/><Relationship Id="rId637" Type="http://schemas.openxmlformats.org/officeDocument/2006/relationships/hyperlink" Target="https://en.wikipedia.org/wiki/File:Lossy-circle.jpg" TargetMode="External"/><Relationship Id="rId679" Type="http://schemas.openxmlformats.org/officeDocument/2006/relationships/hyperlink" Target="https://en.wikipedia.org/wiki/JPEG" TargetMode="External"/><Relationship Id="rId802" Type="http://schemas.openxmlformats.org/officeDocument/2006/relationships/hyperlink" Target="https://en.wikipedia.org/wiki/Dish_Network" TargetMode="External"/><Relationship Id="rId844" Type="http://schemas.openxmlformats.org/officeDocument/2006/relationships/hyperlink" Target="https://en.wikipedia.org/wiki/MPEG_Surround" TargetMode="External"/><Relationship Id="rId886" Type="http://schemas.openxmlformats.org/officeDocument/2006/relationships/hyperlink" Target="https://en.wikipedia.org/wiki/MPEG-2" TargetMode="External"/><Relationship Id="rId2" Type="http://schemas.openxmlformats.org/officeDocument/2006/relationships/styles" Target="styles.xml"/><Relationship Id="rId29" Type="http://schemas.openxmlformats.org/officeDocument/2006/relationships/hyperlink" Target="https://en.wikipedia.org/wiki/Hitachi" TargetMode="External"/><Relationship Id="rId276" Type="http://schemas.openxmlformats.org/officeDocument/2006/relationships/hyperlink" Target="https://en.wikipedia.org/wiki/Container_format_(digital)" TargetMode="External"/><Relationship Id="rId441" Type="http://schemas.openxmlformats.org/officeDocument/2006/relationships/hyperlink" Target="http://www.itu.int/rec/T-REC-T.84" TargetMode="External"/><Relationship Id="rId483" Type="http://schemas.openxmlformats.org/officeDocument/2006/relationships/hyperlink" Target="https://en.wikipedia.org/wiki/JPEG" TargetMode="External"/><Relationship Id="rId539" Type="http://schemas.openxmlformats.org/officeDocument/2006/relationships/hyperlink" Target="https://en.wikipedia.org/w/index.php?title=JPEG&amp;action=edit&amp;section=8" TargetMode="External"/><Relationship Id="rId690" Type="http://schemas.openxmlformats.org/officeDocument/2006/relationships/hyperlink" Target="https://en.wikipedia.org/w/index.php?title=JPEG&amp;action=edit&amp;section=26" TargetMode="External"/><Relationship Id="rId704" Type="http://schemas.openxmlformats.org/officeDocument/2006/relationships/hyperlink" Target="https://en.wikipedia.org/wiki/Sony_PlayStation_3" TargetMode="External"/><Relationship Id="rId746" Type="http://schemas.openxmlformats.org/officeDocument/2006/relationships/hyperlink" Target="https://en.wikipedia.org/wiki/Joint_Photography_Experts_Group" TargetMode="External"/><Relationship Id="rId911" Type="http://schemas.openxmlformats.org/officeDocument/2006/relationships/hyperlink" Target="https://en.wikipedia.org/wiki/Data_compression" TargetMode="External"/><Relationship Id="rId40" Type="http://schemas.openxmlformats.org/officeDocument/2006/relationships/hyperlink" Target="https://en.wikipedia.org/wiki/H.261" TargetMode="External"/><Relationship Id="rId136" Type="http://schemas.openxmlformats.org/officeDocument/2006/relationships/hyperlink" Target="https://en.wikipedia.org/wiki/Sorenson_Spark" TargetMode="External"/><Relationship Id="rId178" Type="http://schemas.openxmlformats.org/officeDocument/2006/relationships/hyperlink" Target="https://www.computerhope.com/jargon/i/iso.htm" TargetMode="External"/><Relationship Id="rId301" Type="http://schemas.openxmlformats.org/officeDocument/2006/relationships/hyperlink" Target="https://en.wikipedia.org/wiki/Bit" TargetMode="External"/><Relationship Id="rId343" Type="http://schemas.openxmlformats.org/officeDocument/2006/relationships/hyperlink" Target="https://en.wikipedia.org/wiki/Image_quality" TargetMode="External"/><Relationship Id="rId550" Type="http://schemas.openxmlformats.org/officeDocument/2006/relationships/hyperlink" Target="https://en.wikipedia.org/wiki/Cover_art" TargetMode="External"/><Relationship Id="rId788" Type="http://schemas.openxmlformats.org/officeDocument/2006/relationships/hyperlink" Target="https://en.wikipedia.org/wiki/Video_compression" TargetMode="External"/><Relationship Id="rId82" Type="http://schemas.openxmlformats.org/officeDocument/2006/relationships/hyperlink" Target="https://en.wikipedia.org/wiki/YCbCr" TargetMode="External"/><Relationship Id="rId203" Type="http://schemas.openxmlformats.org/officeDocument/2006/relationships/hyperlink" Target="https://www.computerhope.com/jargon/f/font.htm" TargetMode="External"/><Relationship Id="rId385" Type="http://schemas.openxmlformats.org/officeDocument/2006/relationships/hyperlink" Target="https://en.wikipedia.org/wiki/University_of_Texas" TargetMode="External"/><Relationship Id="rId592" Type="http://schemas.openxmlformats.org/officeDocument/2006/relationships/hyperlink" Target="https://en.wikipedia.org/wiki/Channel_(digital_image)" TargetMode="External"/><Relationship Id="rId606" Type="http://schemas.openxmlformats.org/officeDocument/2006/relationships/hyperlink" Target="https://en.wikipedia.org/wiki/Orthonormal" TargetMode="External"/><Relationship Id="rId648" Type="http://schemas.openxmlformats.org/officeDocument/2006/relationships/hyperlink" Target="https://en.wikipedia.org/wiki/File:JPEG_example_image_decompressed.jpg" TargetMode="External"/><Relationship Id="rId813" Type="http://schemas.openxmlformats.org/officeDocument/2006/relationships/hyperlink" Target="https://en.wikipedia.org/wiki/MP3" TargetMode="External"/><Relationship Id="rId855" Type="http://schemas.openxmlformats.org/officeDocument/2006/relationships/hyperlink" Target="https://en.wikipedia.org/wiki/Moving_Picture_Experts_Group" TargetMode="External"/><Relationship Id="rId245" Type="http://schemas.openxmlformats.org/officeDocument/2006/relationships/hyperlink" Target="https://www.computerhope.com/jargon/c/cab.htm" TargetMode="External"/><Relationship Id="rId287" Type="http://schemas.openxmlformats.org/officeDocument/2006/relationships/hyperlink" Target="https://en.wikipedia.org/wiki/Electronic_Arts" TargetMode="External"/><Relationship Id="rId410" Type="http://schemas.openxmlformats.org/officeDocument/2006/relationships/hyperlink" Target="https://en.wikipedia.org/wiki/JPEG" TargetMode="External"/><Relationship Id="rId452" Type="http://schemas.openxmlformats.org/officeDocument/2006/relationships/hyperlink" Target="https://en.wikipedia.org/wiki/Forgent_Networks" TargetMode="External"/><Relationship Id="rId494" Type="http://schemas.openxmlformats.org/officeDocument/2006/relationships/hyperlink" Target="https://en.wikipedia.org/wiki/Peapod" TargetMode="External"/><Relationship Id="rId508" Type="http://schemas.openxmlformats.org/officeDocument/2006/relationships/hyperlink" Target="https://en.wikipedia.org/wiki/JPEG" TargetMode="External"/><Relationship Id="rId715" Type="http://schemas.openxmlformats.org/officeDocument/2006/relationships/hyperlink" Target="https://en.wikipedia.org/wiki/JPEG_XT" TargetMode="External"/><Relationship Id="rId897" Type="http://schemas.openxmlformats.org/officeDocument/2006/relationships/hyperlink" Target="https://en.wikipedia.org/wiki/MPEG-DASH" TargetMode="External"/><Relationship Id="rId922" Type="http://schemas.openxmlformats.org/officeDocument/2006/relationships/hyperlink" Target="https://en.wikipedia.org/wiki/H.264/MPEG-4_AVC" TargetMode="External"/><Relationship Id="rId105" Type="http://schemas.openxmlformats.org/officeDocument/2006/relationships/hyperlink" Target="https://en.wikipedia.org/wiki/Video_Coding_Experts_Group" TargetMode="External"/><Relationship Id="rId147" Type="http://schemas.openxmlformats.org/officeDocument/2006/relationships/hyperlink" Target="https://en.wikipedia.org/wiki/MPEG-4_Part_2" TargetMode="External"/><Relationship Id="rId312" Type="http://schemas.openxmlformats.org/officeDocument/2006/relationships/hyperlink" Target="https://en.wikipedia.org/wiki/Exif" TargetMode="External"/><Relationship Id="rId354" Type="http://schemas.openxmlformats.org/officeDocument/2006/relationships/hyperlink" Target="https://en.wikipedia.org/wiki/JPEG" TargetMode="External"/><Relationship Id="rId757" Type="http://schemas.openxmlformats.org/officeDocument/2006/relationships/hyperlink" Target="https://4.bp.blogspot.com/-HqOi3qnqkiA/UwULxD9OQ3I/AAAAAAAABCw/dxrclFGT-pg/s1600/predictive_1d.jpg" TargetMode="External"/><Relationship Id="rId799" Type="http://schemas.openxmlformats.org/officeDocument/2006/relationships/hyperlink" Target="https://en.wikipedia.org/wiki/ATSC_Standards" TargetMode="External"/><Relationship Id="rId51" Type="http://schemas.openxmlformats.org/officeDocument/2006/relationships/hyperlink" Target="https://en.wikipedia.org/wiki/Differential_pulse-code_modulation" TargetMode="External"/><Relationship Id="rId93" Type="http://schemas.openxmlformats.org/officeDocument/2006/relationships/hyperlink" Target="https://en.wikipedia.org/wiki/H.261" TargetMode="External"/><Relationship Id="rId189" Type="http://schemas.openxmlformats.org/officeDocument/2006/relationships/hyperlink" Target="https://www.computerhope.com/jargon/o/outlook.htm" TargetMode="External"/><Relationship Id="rId396" Type="http://schemas.openxmlformats.org/officeDocument/2006/relationships/hyperlink" Target="https://en.wikipedia.org/wiki/JPEG" TargetMode="External"/><Relationship Id="rId561" Type="http://schemas.openxmlformats.org/officeDocument/2006/relationships/hyperlink" Target="https://en.wikipedia.org/wiki/Entropy_encoding" TargetMode="External"/><Relationship Id="rId617" Type="http://schemas.openxmlformats.org/officeDocument/2006/relationships/hyperlink" Target="https://en.wikipedia.org/wiki/Run-length_encoding" TargetMode="External"/><Relationship Id="rId659" Type="http://schemas.openxmlformats.org/officeDocument/2006/relationships/image" Target="media/image17.jpeg"/><Relationship Id="rId824" Type="http://schemas.openxmlformats.org/officeDocument/2006/relationships/hyperlink" Target="https://en.wikipedia.org/wiki/HD_DVD" TargetMode="External"/><Relationship Id="rId866" Type="http://schemas.openxmlformats.org/officeDocument/2006/relationships/hyperlink" Target="https://en.wikipedia.org/wiki/Moving_Picture_Experts_Group" TargetMode="External"/><Relationship Id="rId214" Type="http://schemas.openxmlformats.org/officeDocument/2006/relationships/hyperlink" Target="https://www.computerhope.com/jargon/w/webserve.htm" TargetMode="External"/><Relationship Id="rId256" Type="http://schemas.openxmlformats.org/officeDocument/2006/relationships/hyperlink" Target="https://www.computerhope.com/jargon/d/drm.htm" TargetMode="External"/><Relationship Id="rId298" Type="http://schemas.openxmlformats.org/officeDocument/2006/relationships/hyperlink" Target="https://en.wikipedia.org/wiki/Chunk_(information)" TargetMode="External"/><Relationship Id="rId421" Type="http://schemas.openxmlformats.org/officeDocument/2006/relationships/hyperlink" Target="https://en.wikipedia.org/wiki/International_Electrotechnical_Commission" TargetMode="External"/><Relationship Id="rId463" Type="http://schemas.openxmlformats.org/officeDocument/2006/relationships/hyperlink" Target="https://en.wikipedia.org/wiki/JPEG" TargetMode="External"/><Relationship Id="rId519" Type="http://schemas.openxmlformats.org/officeDocument/2006/relationships/hyperlink" Target="https://en.wikipedia.org/wiki/Digital_generation_loss" TargetMode="External"/><Relationship Id="rId670" Type="http://schemas.openxmlformats.org/officeDocument/2006/relationships/hyperlink" Target="https://en.wikipedia.org/wiki/European_Broadcasting_Union" TargetMode="External"/><Relationship Id="rId116" Type="http://schemas.openxmlformats.org/officeDocument/2006/relationships/hyperlink" Target="https://en.wikipedia.org/wiki/Real-time_Transport_Protocol" TargetMode="External"/><Relationship Id="rId158" Type="http://schemas.openxmlformats.org/officeDocument/2006/relationships/hyperlink" Target="https://whatis.techtarget.com/definition/suffix" TargetMode="External"/><Relationship Id="rId323" Type="http://schemas.openxmlformats.org/officeDocument/2006/relationships/hyperlink" Target="https://en.wikipedia.org/wiki/Xbox_360" TargetMode="External"/><Relationship Id="rId530" Type="http://schemas.openxmlformats.org/officeDocument/2006/relationships/hyperlink" Target="https://en.wikipedia.org/wiki/Medical_imaging" TargetMode="External"/><Relationship Id="rId726" Type="http://schemas.openxmlformats.org/officeDocument/2006/relationships/hyperlink" Target="https://en.wikipedia.org/wiki/Rec.709" TargetMode="External"/><Relationship Id="rId768" Type="http://schemas.openxmlformats.org/officeDocument/2006/relationships/hyperlink" Target="https://en.wikipedia.org/wiki/Moving_Picture_Experts_Group" TargetMode="External"/><Relationship Id="rId20" Type="http://schemas.openxmlformats.org/officeDocument/2006/relationships/hyperlink" Target="https://www.webopedia.com/TERM/M/MPEG_4.html" TargetMode="External"/><Relationship Id="rId62" Type="http://schemas.openxmlformats.org/officeDocument/2006/relationships/hyperlink" Target="https://en.wikipedia.org/wiki/H.261" TargetMode="External"/><Relationship Id="rId365" Type="http://schemas.openxmlformats.org/officeDocument/2006/relationships/hyperlink" Target="https://en.wikipedia.org/wiki/Internet_media_type" TargetMode="External"/><Relationship Id="rId572" Type="http://schemas.openxmlformats.org/officeDocument/2006/relationships/hyperlink" Target="https://en.wikipedia.org/wiki/Huffman_encoding" TargetMode="External"/><Relationship Id="rId628" Type="http://schemas.openxmlformats.org/officeDocument/2006/relationships/hyperlink" Target="https://en.wikipedia.org/wiki/Compression_artifact" TargetMode="External"/><Relationship Id="rId835" Type="http://schemas.openxmlformats.org/officeDocument/2006/relationships/hyperlink" Target="https://en.wikipedia.org/wiki/Moving_Picture_Experts_Group" TargetMode="External"/><Relationship Id="rId225" Type="http://schemas.openxmlformats.org/officeDocument/2006/relationships/hyperlink" Target="https://www.computerhope.com/jargon/p/php.htm" TargetMode="External"/><Relationship Id="rId267" Type="http://schemas.openxmlformats.org/officeDocument/2006/relationships/hyperlink" Target="https://www.computerhope.com/jargon/s/shockwav.htm" TargetMode="External"/><Relationship Id="rId432" Type="http://schemas.openxmlformats.org/officeDocument/2006/relationships/hyperlink" Target="https://en.wikipedia.org/wiki/JPEG" TargetMode="External"/><Relationship Id="rId474" Type="http://schemas.openxmlformats.org/officeDocument/2006/relationships/hyperlink" Target="https://en.wikipedia.org/wiki/JPEG" TargetMode="External"/><Relationship Id="rId877" Type="http://schemas.openxmlformats.org/officeDocument/2006/relationships/hyperlink" Target="https://en.wikipedia.org/wiki/Moving_Picture_Experts_Group" TargetMode="External"/><Relationship Id="rId127" Type="http://schemas.openxmlformats.org/officeDocument/2006/relationships/hyperlink" Target="https://en.wikipedia.org/wiki/H.263" TargetMode="External"/><Relationship Id="rId681" Type="http://schemas.openxmlformats.org/officeDocument/2006/relationships/hyperlink" Target="https://en.wikipedia.org/wiki/JPEG" TargetMode="External"/><Relationship Id="rId737" Type="http://schemas.openxmlformats.org/officeDocument/2006/relationships/hyperlink" Target="https://en.wikipedia.org/wiki/JPEG_XR" TargetMode="External"/><Relationship Id="rId779" Type="http://schemas.openxmlformats.org/officeDocument/2006/relationships/hyperlink" Target="https://en.wikipedia.org/wiki/Moving_Picture_Experts_Group" TargetMode="External"/><Relationship Id="rId902" Type="http://schemas.openxmlformats.org/officeDocument/2006/relationships/hyperlink" Target="https://en.wikipedia.org/wiki/Moving_Picture_Experts_Group" TargetMode="External"/><Relationship Id="rId31" Type="http://schemas.openxmlformats.org/officeDocument/2006/relationships/hyperlink" Target="https://en.wikipedia.org/wiki/Nippon_Telegraph_and_Telephone" TargetMode="External"/><Relationship Id="rId73" Type="http://schemas.openxmlformats.org/officeDocument/2006/relationships/hyperlink" Target="https://en.wikipedia.org/wiki/H.261" TargetMode="External"/><Relationship Id="rId169" Type="http://schemas.openxmlformats.org/officeDocument/2006/relationships/hyperlink" Target="https://www.computerhope.com/jargon/d/debian.htm" TargetMode="External"/><Relationship Id="rId334" Type="http://schemas.openxmlformats.org/officeDocument/2006/relationships/hyperlink" Target="https://www.videostudiopro.com/en/pages/m4v-file" TargetMode="External"/><Relationship Id="rId376" Type="http://schemas.openxmlformats.org/officeDocument/2006/relationships/hyperlink" Target="https://en.wikipedia.org/wiki/JPEG" TargetMode="External"/><Relationship Id="rId541" Type="http://schemas.openxmlformats.org/officeDocument/2006/relationships/hyperlink" Target="https://en.wikipedia.org/wiki/JPEG_File_Interchange_Format" TargetMode="External"/><Relationship Id="rId583" Type="http://schemas.openxmlformats.org/officeDocument/2006/relationships/hyperlink" Target="https://en.wikipedia.org/wiki/YIQ" TargetMode="External"/><Relationship Id="rId639" Type="http://schemas.openxmlformats.org/officeDocument/2006/relationships/hyperlink" Target="https://en.wikipedia.org/wiki/Canny_edge_detector" TargetMode="External"/><Relationship Id="rId790" Type="http://schemas.openxmlformats.org/officeDocument/2006/relationships/hyperlink" Target="https://en.wikipedia.org/wiki/Compact_Disc" TargetMode="External"/><Relationship Id="rId804" Type="http://schemas.openxmlformats.org/officeDocument/2006/relationships/hyperlink" Target="https://en.wikipedia.org/wiki/SVCD" TargetMode="External"/><Relationship Id="rId4" Type="http://schemas.openxmlformats.org/officeDocument/2006/relationships/webSettings" Target="webSettings.xml"/><Relationship Id="rId180" Type="http://schemas.openxmlformats.org/officeDocument/2006/relationships/hyperlink" Target="https://www.computerhope.com/jargon/c/csv.htm" TargetMode="External"/><Relationship Id="rId236" Type="http://schemas.openxmlformats.org/officeDocument/2006/relationships/hyperlink" Target="https://www.computerhope.com/jargon/c/csharp.htm" TargetMode="External"/><Relationship Id="rId278" Type="http://schemas.openxmlformats.org/officeDocument/2006/relationships/hyperlink" Target="https://en.wikipedia.org/wiki/Resource_Interchange_File_Format" TargetMode="External"/><Relationship Id="rId401" Type="http://schemas.openxmlformats.org/officeDocument/2006/relationships/hyperlink" Target="https://www.google.com/patents/US4905297" TargetMode="External"/><Relationship Id="rId443" Type="http://schemas.openxmlformats.org/officeDocument/2006/relationships/hyperlink" Target="http://www.iso.org/iso/iso_catalogue/catalogue_tc/catalogue_detail.htm?csnumber=25431" TargetMode="External"/><Relationship Id="rId650" Type="http://schemas.openxmlformats.org/officeDocument/2006/relationships/hyperlink" Target="https://en.wikipedia.org/w/index.php?title=JPEG&amp;action=edit&amp;section=23" TargetMode="External"/><Relationship Id="rId846" Type="http://schemas.openxmlformats.org/officeDocument/2006/relationships/hyperlink" Target="https://en.wikipedia.org/wiki/Unified_Speech_and_Audio_Coding" TargetMode="External"/><Relationship Id="rId888" Type="http://schemas.openxmlformats.org/officeDocument/2006/relationships/hyperlink" Target="https://en.wikipedia.org/wiki/MPEG-4" TargetMode="External"/><Relationship Id="rId303" Type="http://schemas.openxmlformats.org/officeDocument/2006/relationships/hyperlink" Target="https://en.wikipedia.org/wiki/RF64" TargetMode="External"/><Relationship Id="rId485" Type="http://schemas.openxmlformats.org/officeDocument/2006/relationships/hyperlink" Target="https://en.wikipedia.org/wiki/JPEG" TargetMode="External"/><Relationship Id="rId692" Type="http://schemas.openxmlformats.org/officeDocument/2006/relationships/hyperlink" Target="https://en.wikipedia.org/w/index.php?title=JPEG&amp;action=edit&amp;section=28" TargetMode="External"/><Relationship Id="rId706" Type="http://schemas.openxmlformats.org/officeDocument/2006/relationships/hyperlink" Target="https://en.wikipedia.org/wiki/Sony_PlayStation_Vita" TargetMode="External"/><Relationship Id="rId748" Type="http://schemas.openxmlformats.org/officeDocument/2006/relationships/hyperlink" Target="https://en.wikipedia.org/wiki/JPEG-LS" TargetMode="External"/><Relationship Id="rId913" Type="http://schemas.openxmlformats.org/officeDocument/2006/relationships/hyperlink" Target="https://en.wikipedia.org/wiki/Video_coding" TargetMode="External"/><Relationship Id="rId42" Type="http://schemas.openxmlformats.org/officeDocument/2006/relationships/hyperlink" Target="https://en.wikipedia.org/wiki/H.261" TargetMode="External"/><Relationship Id="rId84" Type="http://schemas.openxmlformats.org/officeDocument/2006/relationships/hyperlink" Target="https://en.wikipedia.org/wiki/Motion_compensation" TargetMode="External"/><Relationship Id="rId138" Type="http://schemas.openxmlformats.org/officeDocument/2006/relationships/hyperlink" Target="https://en.wikipedia.org/wiki/H.263" TargetMode="External"/><Relationship Id="rId345" Type="http://schemas.openxmlformats.org/officeDocument/2006/relationships/hyperlink" Target="https://en.wikipedia.org/wiki/Image_compression" TargetMode="External"/><Relationship Id="rId387" Type="http://schemas.openxmlformats.org/officeDocument/2006/relationships/hyperlink" Target="https://en.wikipedia.org/wiki/JPEG" TargetMode="External"/><Relationship Id="rId510" Type="http://schemas.openxmlformats.org/officeDocument/2006/relationships/hyperlink" Target="https://en.wikipedia.org/wiki/JPEG" TargetMode="External"/><Relationship Id="rId552" Type="http://schemas.openxmlformats.org/officeDocument/2006/relationships/hyperlink" Target="https://en.wikipedia.org/w/index.php?title=JPEG&amp;action=edit&amp;section=10" TargetMode="External"/><Relationship Id="rId594" Type="http://schemas.openxmlformats.org/officeDocument/2006/relationships/hyperlink" Target="https://en.wikipedia.org/wiki/Macroblock" TargetMode="External"/><Relationship Id="rId608" Type="http://schemas.openxmlformats.org/officeDocument/2006/relationships/hyperlink" Target="https://en.wikipedia.org/wiki/Brightness" TargetMode="External"/><Relationship Id="rId815" Type="http://schemas.openxmlformats.org/officeDocument/2006/relationships/hyperlink" Target="https://en.wikipedia.org/wiki/Digital_rights_management" TargetMode="External"/><Relationship Id="rId191" Type="http://schemas.openxmlformats.org/officeDocument/2006/relationships/hyperlink" Target="https://www.computerhope.com/jargon/p/pst.htm" TargetMode="External"/><Relationship Id="rId205" Type="http://schemas.openxmlformats.org/officeDocument/2006/relationships/hyperlink" Target="https://www.computerhope.com/jargon/a/adobe-illustrator.htm" TargetMode="External"/><Relationship Id="rId247" Type="http://schemas.openxmlformats.org/officeDocument/2006/relationships/hyperlink" Target="https://www.computerhope.com/jargon/c/cursor.htm" TargetMode="External"/><Relationship Id="rId412" Type="http://schemas.openxmlformats.org/officeDocument/2006/relationships/hyperlink" Target="https://en.wikipedia.org/wiki/Compression_Labs,_Inc." TargetMode="External"/><Relationship Id="rId857" Type="http://schemas.openxmlformats.org/officeDocument/2006/relationships/hyperlink" Target="https://en.wikipedia.org/wiki/Moving_Picture_Experts_Group" TargetMode="External"/><Relationship Id="rId899" Type="http://schemas.openxmlformats.org/officeDocument/2006/relationships/hyperlink" Target="https://en.wikipedia.org/w/index.php?title=Moving_Picture_Experts_Group&amp;action=edit&amp;section=6" TargetMode="External"/><Relationship Id="rId107" Type="http://schemas.openxmlformats.org/officeDocument/2006/relationships/hyperlink" Target="https://en.wikipedia.org/wiki/Discrete_cosine_transform" TargetMode="External"/><Relationship Id="rId289" Type="http://schemas.openxmlformats.org/officeDocument/2006/relationships/hyperlink" Target="https://en.wikipedia.org/wiki/Commodore_Amiga" TargetMode="External"/><Relationship Id="rId454" Type="http://schemas.openxmlformats.org/officeDocument/2006/relationships/hyperlink" Target="https://en.wikipedia.org/wiki/JPEG" TargetMode="External"/><Relationship Id="rId496" Type="http://schemas.openxmlformats.org/officeDocument/2006/relationships/hyperlink" Target="https://en.wikipedia.org/wiki/AutoNation" TargetMode="External"/><Relationship Id="rId661" Type="http://schemas.openxmlformats.org/officeDocument/2006/relationships/image" Target="media/image18.jpeg"/><Relationship Id="rId717" Type="http://schemas.openxmlformats.org/officeDocument/2006/relationships/hyperlink" Target="https://en.wikipedia.org/w/index.php?title=JPEG&amp;action=edit&amp;section=31" TargetMode="External"/><Relationship Id="rId759" Type="http://schemas.openxmlformats.org/officeDocument/2006/relationships/hyperlink" Target="https://www.google.com/" TargetMode="External"/><Relationship Id="rId924" Type="http://schemas.openxmlformats.org/officeDocument/2006/relationships/hyperlink" Target="https://en.wikipedia.org/wiki/Nvidia_PureVideo" TargetMode="External"/><Relationship Id="rId11" Type="http://schemas.openxmlformats.org/officeDocument/2006/relationships/hyperlink" Target="https://www.webopedia.com/TERM/H/hardware.html" TargetMode="External"/><Relationship Id="rId53" Type="http://schemas.openxmlformats.org/officeDocument/2006/relationships/hyperlink" Target="https://en.wikipedia.org/wiki/H.261" TargetMode="External"/><Relationship Id="rId149" Type="http://schemas.openxmlformats.org/officeDocument/2006/relationships/hyperlink" Target="https://en.wikipedia.org/wiki/H.263" TargetMode="External"/><Relationship Id="rId314" Type="http://schemas.openxmlformats.org/officeDocument/2006/relationships/hyperlink" Target="https://en.wikipedia.org/wiki/WAV" TargetMode="External"/><Relationship Id="rId356" Type="http://schemas.openxmlformats.org/officeDocument/2006/relationships/hyperlink" Target="https://en.wikipedia.org/wiki/Social_media" TargetMode="External"/><Relationship Id="rId398" Type="http://schemas.openxmlformats.org/officeDocument/2006/relationships/hyperlink" Target="https://en.wikipedia.org/wiki/JPEG" TargetMode="External"/><Relationship Id="rId521" Type="http://schemas.openxmlformats.org/officeDocument/2006/relationships/hyperlink" Target="https://en.wikipedia.org/wiki/Frequency_domain" TargetMode="External"/><Relationship Id="rId563" Type="http://schemas.openxmlformats.org/officeDocument/2006/relationships/hyperlink" Target="https://en.wikipedia.org/wiki/Byte_stuffing" TargetMode="External"/><Relationship Id="rId619" Type="http://schemas.openxmlformats.org/officeDocument/2006/relationships/image" Target="media/image6.png"/><Relationship Id="rId770" Type="http://schemas.openxmlformats.org/officeDocument/2006/relationships/hyperlink" Target="https://en.wikipedia.org/wiki/Nippon_Telegraph_and_Telephone" TargetMode="External"/><Relationship Id="rId95" Type="http://schemas.openxmlformats.org/officeDocument/2006/relationships/hyperlink" Target="https://en.wikipedia.org/wiki/Variable-length_code" TargetMode="External"/><Relationship Id="rId160" Type="http://schemas.openxmlformats.org/officeDocument/2006/relationships/hyperlink" Target="https://www.computerhope.com/dosext.htm" TargetMode="External"/><Relationship Id="rId216" Type="http://schemas.openxmlformats.org/officeDocument/2006/relationships/hyperlink" Target="https://www.computerhope.com/issues/ch001789.htm" TargetMode="External"/><Relationship Id="rId423" Type="http://schemas.openxmlformats.org/officeDocument/2006/relationships/hyperlink" Target="https://en.wikipedia.org/wiki/ISO/IEC_JTC_1/SC_29" TargetMode="External"/><Relationship Id="rId826" Type="http://schemas.openxmlformats.org/officeDocument/2006/relationships/hyperlink" Target="https://en.wikipedia.org/wiki/VC-1" TargetMode="External"/><Relationship Id="rId868" Type="http://schemas.openxmlformats.org/officeDocument/2006/relationships/hyperlink" Target="https://en.wikipedia.org/wiki/Rich_media" TargetMode="External"/><Relationship Id="rId258" Type="http://schemas.openxmlformats.org/officeDocument/2006/relationships/hyperlink" Target="https://www.computerhope.com/jargon/a/avi.htm" TargetMode="External"/><Relationship Id="rId465" Type="http://schemas.openxmlformats.org/officeDocument/2006/relationships/hyperlink" Target="https://en.wikipedia.org/wiki/JPEG" TargetMode="External"/><Relationship Id="rId630" Type="http://schemas.openxmlformats.org/officeDocument/2006/relationships/hyperlink" Target="https://en.wikipedia.org/wiki/Mosquito_noise" TargetMode="External"/><Relationship Id="rId672" Type="http://schemas.openxmlformats.org/officeDocument/2006/relationships/hyperlink" Target="https://en.wikipedia.org/wiki/Rate%E2%80%93distortion_theory" TargetMode="External"/><Relationship Id="rId728" Type="http://schemas.openxmlformats.org/officeDocument/2006/relationships/hyperlink" Target="https://en.wikipedia.org/wiki/Rec.2100" TargetMode="External"/><Relationship Id="rId22" Type="http://schemas.openxmlformats.org/officeDocument/2006/relationships/hyperlink" Target="https://www.webopedia.com/TERM/M/MPEG_21.html" TargetMode="External"/><Relationship Id="rId64" Type="http://schemas.openxmlformats.org/officeDocument/2006/relationships/hyperlink" Target="https://en.wikipedia.org/wiki/MPEG-1" TargetMode="External"/><Relationship Id="rId118" Type="http://schemas.openxmlformats.org/officeDocument/2006/relationships/hyperlink" Target="https://en.wikipedia.org/wiki/Integrated_Services_Digital_Network" TargetMode="External"/><Relationship Id="rId325" Type="http://schemas.openxmlformats.org/officeDocument/2006/relationships/hyperlink" Target="https://www.peernet.com/conversion-software/pdf-to-tiff-converter/" TargetMode="External"/><Relationship Id="rId367" Type="http://schemas.openxmlformats.org/officeDocument/2006/relationships/hyperlink" Target="https://en.wikipedia.org/wiki/JPEG" TargetMode="External"/><Relationship Id="rId532" Type="http://schemas.openxmlformats.org/officeDocument/2006/relationships/hyperlink" Target="https://en.wikipedia.org/wiki/Chroma_subsampling" TargetMode="External"/><Relationship Id="rId574" Type="http://schemas.openxmlformats.org/officeDocument/2006/relationships/hyperlink" Target="https://en.wikipedia.org/wiki/Bits_per_pixel" TargetMode="External"/><Relationship Id="rId171" Type="http://schemas.openxmlformats.org/officeDocument/2006/relationships/hyperlink" Target="https://www.computerhope.com/jargon/r/rar.htm" TargetMode="External"/><Relationship Id="rId227" Type="http://schemas.openxmlformats.org/officeDocument/2006/relationships/hyperlink" Target="https://www.computerhope.com/jargon/r/rss.htm" TargetMode="External"/><Relationship Id="rId781" Type="http://schemas.openxmlformats.org/officeDocument/2006/relationships/hyperlink" Target="https://en.wikipedia.org/wiki/Moving_Picture_Experts_Group" TargetMode="External"/><Relationship Id="rId837" Type="http://schemas.openxmlformats.org/officeDocument/2006/relationships/hyperlink" Target="https://en.wikipedia.org/wiki/Moving_Picture_Experts_Group" TargetMode="External"/><Relationship Id="rId879" Type="http://schemas.openxmlformats.org/officeDocument/2006/relationships/hyperlink" Target="https://en.wikipedia.org/w/index.php?title=Omnidirectional_Media_Format&amp;action=edit&amp;redlink=1" TargetMode="External"/><Relationship Id="rId269" Type="http://schemas.openxmlformats.org/officeDocument/2006/relationships/hyperlink" Target="https://www.computerhope.com/jargon/w/wmv.htm" TargetMode="External"/><Relationship Id="rId434" Type="http://schemas.openxmlformats.org/officeDocument/2006/relationships/hyperlink" Target="https://en.wikipedia.org/wiki/JPEG" TargetMode="External"/><Relationship Id="rId476" Type="http://schemas.openxmlformats.org/officeDocument/2006/relationships/hyperlink" Target="https://en.wikipedia.org/wiki/JPEG" TargetMode="External"/><Relationship Id="rId641" Type="http://schemas.openxmlformats.org/officeDocument/2006/relationships/image" Target="media/image12.png"/><Relationship Id="rId683" Type="http://schemas.openxmlformats.org/officeDocument/2006/relationships/hyperlink" Target="https://en.wikipedia.org/wiki/JPEG" TargetMode="External"/><Relationship Id="rId739" Type="http://schemas.openxmlformats.org/officeDocument/2006/relationships/hyperlink" Target="https://en.wikipedia.org/w/index.php?title=JPEG&amp;action=edit&amp;section=33" TargetMode="External"/><Relationship Id="rId890" Type="http://schemas.openxmlformats.org/officeDocument/2006/relationships/hyperlink" Target="https://en.wikipedia.org/wiki/MPEG-21" TargetMode="External"/><Relationship Id="rId904" Type="http://schemas.openxmlformats.org/officeDocument/2006/relationships/hyperlink" Target="https://en.wikipedia.org/wiki/Moving_Picture_Experts_Group" TargetMode="External"/><Relationship Id="rId33" Type="http://schemas.openxmlformats.org/officeDocument/2006/relationships/hyperlink" Target="https://en.wikipedia.org/wiki/Toshiba" TargetMode="External"/><Relationship Id="rId129" Type="http://schemas.openxmlformats.org/officeDocument/2006/relationships/hyperlink" Target="https://en.wikipedia.org/wiki/H.263" TargetMode="External"/><Relationship Id="rId280" Type="http://schemas.openxmlformats.org/officeDocument/2006/relationships/hyperlink" Target="https://en.wikipedia.org/wiki/Resource_Interchange_File_Format" TargetMode="External"/><Relationship Id="rId336" Type="http://schemas.openxmlformats.org/officeDocument/2006/relationships/hyperlink" Target="https://www.videostudiopro.com/en/pages/m2ts-file" TargetMode="External"/><Relationship Id="rId501" Type="http://schemas.openxmlformats.org/officeDocument/2006/relationships/hyperlink" Target="https://en.wikipedia.org/wiki/Boca_Raton_Resort_%26_Club" TargetMode="External"/><Relationship Id="rId543" Type="http://schemas.openxmlformats.org/officeDocument/2006/relationships/hyperlink" Target="https://en.wikipedia.org/wiki/International_Color_Consortium" TargetMode="External"/><Relationship Id="rId75" Type="http://schemas.openxmlformats.org/officeDocument/2006/relationships/hyperlink" Target="https://en.wikipedia.org/wiki/Still_image" TargetMode="External"/><Relationship Id="rId140" Type="http://schemas.openxmlformats.org/officeDocument/2006/relationships/hyperlink" Target="https://en.wikipedia.org/wiki/RealVideo" TargetMode="External"/><Relationship Id="rId182" Type="http://schemas.openxmlformats.org/officeDocument/2006/relationships/hyperlink" Target="https://www.computerhope.com/jargon/l/log.htm" TargetMode="External"/><Relationship Id="rId378" Type="http://schemas.openxmlformats.org/officeDocument/2006/relationships/hyperlink" Target="https://en.wikipedia.org/wiki/JPEG" TargetMode="External"/><Relationship Id="rId403" Type="http://schemas.openxmlformats.org/officeDocument/2006/relationships/hyperlink" Target="https://en.wikipedia.org/wiki/Mitsubishi_Electric" TargetMode="External"/><Relationship Id="rId585" Type="http://schemas.openxmlformats.org/officeDocument/2006/relationships/hyperlink" Target="https://en.wikipedia.org/wiki/JPEG" TargetMode="External"/><Relationship Id="rId750" Type="http://schemas.openxmlformats.org/officeDocument/2006/relationships/hyperlink" Target="https://3.bp.blogspot.com/-sRjEN9-tHjs/UwUPIT5jB4I/AAAAAAAABDg/upEE-yCPoFA/s1600/procedure_predictive.jpg" TargetMode="External"/><Relationship Id="rId792" Type="http://schemas.openxmlformats.org/officeDocument/2006/relationships/hyperlink" Target="https://en.wikipedia.org/wiki/Downsample" TargetMode="External"/><Relationship Id="rId806" Type="http://schemas.openxmlformats.org/officeDocument/2006/relationships/hyperlink" Target="https://en.wikipedia.org/wiki/Moving_Picture_Experts_Group" TargetMode="External"/><Relationship Id="rId848" Type="http://schemas.openxmlformats.org/officeDocument/2006/relationships/hyperlink" Target="https://en.wikipedia.org/wiki/Moving_Picture_Experts_Group" TargetMode="External"/><Relationship Id="rId6" Type="http://schemas.openxmlformats.org/officeDocument/2006/relationships/hyperlink" Target="https://www.webopedia.com/TERM/I/ISO.html" TargetMode="External"/><Relationship Id="rId238" Type="http://schemas.openxmlformats.org/officeDocument/2006/relationships/hyperlink" Target="https://www.computerhope.com/unix/ubash.htm" TargetMode="External"/><Relationship Id="rId445" Type="http://schemas.openxmlformats.org/officeDocument/2006/relationships/hyperlink" Target="http://www.iso.org/iso/iso_catalogue/catalogue_tc/catalogue_detail.htm?csnumber=54989" TargetMode="External"/><Relationship Id="rId487" Type="http://schemas.openxmlformats.org/officeDocument/2006/relationships/hyperlink" Target="https://en.wikipedia.org/wiki/CDW" TargetMode="External"/><Relationship Id="rId610" Type="http://schemas.openxmlformats.org/officeDocument/2006/relationships/hyperlink" Target="https://en.wikipedia.org/wiki/File:Idct-animation.gif" TargetMode="External"/><Relationship Id="rId652" Type="http://schemas.openxmlformats.org/officeDocument/2006/relationships/hyperlink" Target="https://en.wikipedia.org/wiki/File:Visual_impact_of_a_jpeg_compression_on_Photoshop.jpg" TargetMode="External"/><Relationship Id="rId694" Type="http://schemas.openxmlformats.org/officeDocument/2006/relationships/image" Target="media/image22.jpeg"/><Relationship Id="rId708" Type="http://schemas.openxmlformats.org/officeDocument/2006/relationships/hyperlink" Target="https://en.wikipedia.org/wiki/Panasonic_Lumix_DMC-TZ20" TargetMode="External"/><Relationship Id="rId915" Type="http://schemas.openxmlformats.org/officeDocument/2006/relationships/hyperlink" Target="https://en.wikipedia.org/wiki/ITU-T" TargetMode="External"/><Relationship Id="rId291" Type="http://schemas.openxmlformats.org/officeDocument/2006/relationships/hyperlink" Target="https://en.wikipedia.org/wiki/Endianness" TargetMode="External"/><Relationship Id="rId305" Type="http://schemas.openxmlformats.org/officeDocument/2006/relationships/hyperlink" Target="https://en.wikipedia.org/wiki/Broadcast_Wave_Format" TargetMode="External"/><Relationship Id="rId347" Type="http://schemas.openxmlformats.org/officeDocument/2006/relationships/hyperlink" Target="https://en.wikipedia.org/wiki/JPEG" TargetMode="External"/><Relationship Id="rId512" Type="http://schemas.openxmlformats.org/officeDocument/2006/relationships/hyperlink" Target="https://en.wikipedia.org/wiki/JPEG" TargetMode="External"/><Relationship Id="rId44" Type="http://schemas.openxmlformats.org/officeDocument/2006/relationships/hyperlink" Target="https://en.wikipedia.org/wiki/H.261" TargetMode="External"/><Relationship Id="rId86" Type="http://schemas.openxmlformats.org/officeDocument/2006/relationships/hyperlink" Target="https://en.wikipedia.org/wiki/Transform_coding" TargetMode="External"/><Relationship Id="rId151" Type="http://schemas.openxmlformats.org/officeDocument/2006/relationships/hyperlink" Target="https://en.wikipedia.org/wiki/MPEG" TargetMode="External"/><Relationship Id="rId389" Type="http://schemas.openxmlformats.org/officeDocument/2006/relationships/hyperlink" Target="https://en.wikipedia.org/wiki/JPEG" TargetMode="External"/><Relationship Id="rId554" Type="http://schemas.openxmlformats.org/officeDocument/2006/relationships/hyperlink" Target="https://en.wikipedia.org/wiki/Color_space" TargetMode="External"/><Relationship Id="rId596" Type="http://schemas.openxmlformats.org/officeDocument/2006/relationships/hyperlink" Target="https://en.wikipedia.org/w/index.php?title=JPEG&amp;action=edit&amp;section=17" TargetMode="External"/><Relationship Id="rId761" Type="http://schemas.openxmlformats.org/officeDocument/2006/relationships/image" Target="media/image27.jpeg"/><Relationship Id="rId817" Type="http://schemas.openxmlformats.org/officeDocument/2006/relationships/hyperlink" Target="https://en.wikipedia.org/wiki/Java_application" TargetMode="External"/><Relationship Id="rId859" Type="http://schemas.openxmlformats.org/officeDocument/2006/relationships/hyperlink" Target="https://en.wikipedia.org/wiki/Moving_Picture_Experts_Group" TargetMode="External"/><Relationship Id="rId193" Type="http://schemas.openxmlformats.org/officeDocument/2006/relationships/hyperlink" Target="https://www.computerhope.com/jargon/e/execfile.htm" TargetMode="External"/><Relationship Id="rId207" Type="http://schemas.openxmlformats.org/officeDocument/2006/relationships/hyperlink" Target="https://www.computerhope.com/jargon/g/gif.htm" TargetMode="External"/><Relationship Id="rId249" Type="http://schemas.openxmlformats.org/officeDocument/2006/relationships/hyperlink" Target="https://www.computerhope.com/jargon/d/driver.htm" TargetMode="External"/><Relationship Id="rId414" Type="http://schemas.openxmlformats.org/officeDocument/2006/relationships/hyperlink" Target="https://en.wikipedia.org/wiki/JPEG" TargetMode="External"/><Relationship Id="rId456" Type="http://schemas.openxmlformats.org/officeDocument/2006/relationships/hyperlink" Target="https://en.wikipedia.org/wiki/Cisco" TargetMode="External"/><Relationship Id="rId498" Type="http://schemas.openxmlformats.org/officeDocument/2006/relationships/hyperlink" Target="https://en.wikipedia.org/wiki/MovieTickets.com" TargetMode="External"/><Relationship Id="rId621" Type="http://schemas.openxmlformats.org/officeDocument/2006/relationships/hyperlink" Target="https://en.wikipedia.org/wiki/File:Lichtenstein_jpeg_difference.png" TargetMode="External"/><Relationship Id="rId663" Type="http://schemas.openxmlformats.org/officeDocument/2006/relationships/image" Target="media/image19.jpeg"/><Relationship Id="rId870" Type="http://schemas.openxmlformats.org/officeDocument/2006/relationships/hyperlink" Target="https://en.wikipedia.org/wiki/Moving_Picture_Experts_Group" TargetMode="External"/><Relationship Id="rId13" Type="http://schemas.openxmlformats.org/officeDocument/2006/relationships/hyperlink" Target="https://www.webopedia.com/TERM/S/software.html" TargetMode="External"/><Relationship Id="rId109" Type="http://schemas.openxmlformats.org/officeDocument/2006/relationships/hyperlink" Target="https://en.wikipedia.org/wiki/H.263" TargetMode="External"/><Relationship Id="rId260" Type="http://schemas.openxmlformats.org/officeDocument/2006/relationships/hyperlink" Target="https://www.computerhope.com/jargon/h/h264.htm" TargetMode="External"/><Relationship Id="rId316" Type="http://schemas.openxmlformats.org/officeDocument/2006/relationships/hyperlink" Target="https://en.wikipedia.org/wiki/Musical_Instrument_Digital_Interface" TargetMode="External"/><Relationship Id="rId523" Type="http://schemas.openxmlformats.org/officeDocument/2006/relationships/hyperlink" Target="https://en.wikipedia.org/wiki/Bitstream" TargetMode="External"/><Relationship Id="rId719" Type="http://schemas.openxmlformats.org/officeDocument/2006/relationships/hyperlink" Target="https://en.wikipedia.org/wiki/JPEG" TargetMode="External"/><Relationship Id="rId926" Type="http://schemas.openxmlformats.org/officeDocument/2006/relationships/hyperlink" Target="https://www.rccfiber.com/understanding-difference-mpeg-2-mpeg-4-encoders/" TargetMode="External"/><Relationship Id="rId55" Type="http://schemas.openxmlformats.org/officeDocument/2006/relationships/hyperlink" Target="https://en.wikipedia.org/wiki/Nippon_Telegraph_and_Telephone" TargetMode="External"/><Relationship Id="rId97" Type="http://schemas.openxmlformats.org/officeDocument/2006/relationships/hyperlink" Target="https://en.wikipedia.org/wiki/Deblocking" TargetMode="External"/><Relationship Id="rId120" Type="http://schemas.openxmlformats.org/officeDocument/2006/relationships/hyperlink" Target="https://en.wikipedia.org/wiki/RTSP" TargetMode="External"/><Relationship Id="rId358" Type="http://schemas.openxmlformats.org/officeDocument/2006/relationships/hyperlink" Target="https://en.wikipedia.org/wiki/Image_file_formats" TargetMode="External"/><Relationship Id="rId565" Type="http://schemas.openxmlformats.org/officeDocument/2006/relationships/hyperlink" Target="https://en.wikipedia.org/wiki/TIFF" TargetMode="External"/><Relationship Id="rId730" Type="http://schemas.openxmlformats.org/officeDocument/2006/relationships/hyperlink" Target="https://en.wikipedia.org/wiki/High_dynamic_range" TargetMode="External"/><Relationship Id="rId772" Type="http://schemas.openxmlformats.org/officeDocument/2006/relationships/hyperlink" Target="https://en.wikipedia.org/wiki/Moving_Picture_Experts_Group" TargetMode="External"/><Relationship Id="rId828" Type="http://schemas.openxmlformats.org/officeDocument/2006/relationships/hyperlink" Target="https://en.wikipedia.org/wiki/MPEG-7" TargetMode="External"/><Relationship Id="rId162" Type="http://schemas.openxmlformats.org/officeDocument/2006/relationships/hyperlink" Target="https://www.computerhope.com/jargon/m/midi.htm" TargetMode="External"/><Relationship Id="rId218" Type="http://schemas.openxmlformats.org/officeDocument/2006/relationships/hyperlink" Target="https://www.computerhope.com/jargon/c/certific.htm" TargetMode="External"/><Relationship Id="rId425" Type="http://schemas.openxmlformats.org/officeDocument/2006/relationships/hyperlink" Target="https://en.wikipedia.org/wiki/JPEG" TargetMode="External"/><Relationship Id="rId467" Type="http://schemas.openxmlformats.org/officeDocument/2006/relationships/hyperlink" Target="https://en.wikipedia.org/wiki/JPEG" TargetMode="External"/><Relationship Id="rId632" Type="http://schemas.openxmlformats.org/officeDocument/2006/relationships/hyperlink" Target="https://en.wikipedia.org/wiki/JPEG" TargetMode="External"/><Relationship Id="rId271" Type="http://schemas.openxmlformats.org/officeDocument/2006/relationships/hyperlink" Target="https://www.computerhope.com/jargon/w/word-processor.htm" TargetMode="External"/><Relationship Id="rId674" Type="http://schemas.openxmlformats.org/officeDocument/2006/relationships/hyperlink" Target="https://en.wikipedia.org/w/index.php?title=JPEG&amp;action=edit&amp;section=25" TargetMode="External"/><Relationship Id="rId881" Type="http://schemas.openxmlformats.org/officeDocument/2006/relationships/hyperlink" Target="https://en.wikipedia.org/wiki/Moving_Picture_Experts_Group" TargetMode="External"/><Relationship Id="rId24" Type="http://schemas.openxmlformats.org/officeDocument/2006/relationships/hyperlink" Target="https://en.wikipedia.org/wiki/Video_compression_standard" TargetMode="External"/><Relationship Id="rId66" Type="http://schemas.openxmlformats.org/officeDocument/2006/relationships/hyperlink" Target="https://en.wikipedia.org/wiki/H.263" TargetMode="External"/><Relationship Id="rId131" Type="http://schemas.openxmlformats.org/officeDocument/2006/relationships/hyperlink" Target="https://en.wikipedia.org/wiki/Container_format_(digital)" TargetMode="External"/><Relationship Id="rId327" Type="http://schemas.openxmlformats.org/officeDocument/2006/relationships/hyperlink" Target="https://www.videostudiopro.com/en/pages/swf-file" TargetMode="External"/><Relationship Id="rId369" Type="http://schemas.openxmlformats.org/officeDocument/2006/relationships/hyperlink" Target="https://en.wikipedia.org/wiki/JPEG" TargetMode="External"/><Relationship Id="rId534" Type="http://schemas.openxmlformats.org/officeDocument/2006/relationships/hyperlink" Target="https://en.wikipedia.org/wiki/IrfanView" TargetMode="External"/><Relationship Id="rId576" Type="http://schemas.openxmlformats.org/officeDocument/2006/relationships/hyperlink" Target="https://en.wikipedia.org/wiki/YCbCr" TargetMode="External"/><Relationship Id="rId741" Type="http://schemas.openxmlformats.org/officeDocument/2006/relationships/hyperlink" Target="https://en.wikipedia.org/wiki/JPEG" TargetMode="External"/><Relationship Id="rId783" Type="http://schemas.openxmlformats.org/officeDocument/2006/relationships/hyperlink" Target="https://en.wikipedia.org/wiki/Lossy_compression" TargetMode="External"/><Relationship Id="rId839" Type="http://schemas.openxmlformats.org/officeDocument/2006/relationships/hyperlink" Target="https://en.wikipedia.org/wiki/BiM" TargetMode="External"/><Relationship Id="rId173" Type="http://schemas.openxmlformats.org/officeDocument/2006/relationships/hyperlink" Target="https://www.computerhope.com/jargon/t/tarball.htm" TargetMode="External"/><Relationship Id="rId229" Type="http://schemas.openxmlformats.org/officeDocument/2006/relationships/hyperlink" Target="https://www.computerhope.com/jargon/p/presenta.htm" TargetMode="External"/><Relationship Id="rId380" Type="http://schemas.openxmlformats.org/officeDocument/2006/relationships/hyperlink" Target="https://en.wikipedia.org/wiki/Image_compression" TargetMode="External"/><Relationship Id="rId436" Type="http://schemas.openxmlformats.org/officeDocument/2006/relationships/hyperlink" Target="http://www.iso.org/iso/iso_catalogue/catalogue_tc/catalogue_detail.htm?csnumber=18902" TargetMode="External"/><Relationship Id="rId601" Type="http://schemas.openxmlformats.org/officeDocument/2006/relationships/hyperlink" Target="https://en.wikipedia.org/wiki/Discrete_cosine_transform" TargetMode="External"/><Relationship Id="rId643" Type="http://schemas.openxmlformats.org/officeDocument/2006/relationships/image" Target="media/image13.png"/><Relationship Id="rId240" Type="http://schemas.openxmlformats.org/officeDocument/2006/relationships/hyperlink" Target="https://www.computerhope.com/jargon/s/spreadsheet.htm" TargetMode="External"/><Relationship Id="rId478" Type="http://schemas.openxmlformats.org/officeDocument/2006/relationships/hyperlink" Target="https://en.wikipedia.org/wiki/Public_Patent_Foundation" TargetMode="External"/><Relationship Id="rId685" Type="http://schemas.openxmlformats.org/officeDocument/2006/relationships/hyperlink" Target="https://en.wikipedia.org/wiki/JPEG" TargetMode="External"/><Relationship Id="rId850" Type="http://schemas.openxmlformats.org/officeDocument/2006/relationships/hyperlink" Target="https://en.wikipedia.org/w/index.php?title=Transport_and_Storage_of_Genomic_Information&amp;action=edit&amp;redlink=1" TargetMode="External"/><Relationship Id="rId892" Type="http://schemas.openxmlformats.org/officeDocument/2006/relationships/hyperlink" Target="https://en.wikipedia.org/wiki/Moving_Picture_Experts_Group" TargetMode="External"/><Relationship Id="rId906" Type="http://schemas.openxmlformats.org/officeDocument/2006/relationships/hyperlink" Target="https://en.wikipedia.org/wiki/Moving_Picture_Experts_Group" TargetMode="External"/><Relationship Id="rId35" Type="http://schemas.openxmlformats.org/officeDocument/2006/relationships/hyperlink" Target="https://en.wikipedia.org/wiki/Common_Intermediate_Format" TargetMode="External"/><Relationship Id="rId77" Type="http://schemas.openxmlformats.org/officeDocument/2006/relationships/hyperlink" Target="https://en.wikipedia.org/wiki/H.261" TargetMode="External"/><Relationship Id="rId100" Type="http://schemas.openxmlformats.org/officeDocument/2006/relationships/hyperlink" Target="https://en.wikipedia.org/wiki/HEVC" TargetMode="External"/><Relationship Id="rId282" Type="http://schemas.openxmlformats.org/officeDocument/2006/relationships/hyperlink" Target="https://en.wikipedia.org/wiki/ANI_(animation_file_format)" TargetMode="External"/><Relationship Id="rId338" Type="http://schemas.openxmlformats.org/officeDocument/2006/relationships/hyperlink" Target="https://en.wikipedia.org/wiki/Help:Pronunciation_respelling_key" TargetMode="External"/><Relationship Id="rId503" Type="http://schemas.openxmlformats.org/officeDocument/2006/relationships/hyperlink" Target="https://en.wikipedia.org/wiki/JPEG" TargetMode="External"/><Relationship Id="rId545" Type="http://schemas.openxmlformats.org/officeDocument/2006/relationships/hyperlink" Target="https://en.wikipedia.org/wiki/JPEG" TargetMode="External"/><Relationship Id="rId587" Type="http://schemas.openxmlformats.org/officeDocument/2006/relationships/hyperlink" Target="https://en.wikipedia.org/wiki/Downsampling" TargetMode="External"/><Relationship Id="rId710" Type="http://schemas.openxmlformats.org/officeDocument/2006/relationships/hyperlink" Target="https://en.wikipedia.org/wiki/Panasonic_Lumix_DMC-TZ60" TargetMode="External"/><Relationship Id="rId752" Type="http://schemas.openxmlformats.org/officeDocument/2006/relationships/hyperlink" Target="https://2.bp.blogspot.com/-3UUEmkPa0To/UwUPK-Lj-pI/AAAAAAAABDo/LbexElrRAig/s1600/procedure_predictive2.jpg" TargetMode="External"/><Relationship Id="rId808" Type="http://schemas.openxmlformats.org/officeDocument/2006/relationships/hyperlink" Target="https://en.wikipedia.org/wiki/VC-1" TargetMode="External"/><Relationship Id="rId8" Type="http://schemas.openxmlformats.org/officeDocument/2006/relationships/hyperlink" Target="https://www.webopedia.com/TERM/V/Video_for_Windows.html" TargetMode="External"/><Relationship Id="rId142" Type="http://schemas.openxmlformats.org/officeDocument/2006/relationships/hyperlink" Target="https://en.wikipedia.org/wiki/H.261" TargetMode="External"/><Relationship Id="rId184" Type="http://schemas.openxmlformats.org/officeDocument/2006/relationships/hyperlink" Target="https://www.computerhope.com/jargon/s/sql.htm" TargetMode="External"/><Relationship Id="rId391" Type="http://schemas.openxmlformats.org/officeDocument/2006/relationships/hyperlink" Target="https://en.wikipedia.org/wiki/Quantization_(image_processing)" TargetMode="External"/><Relationship Id="rId405" Type="http://schemas.openxmlformats.org/officeDocument/2006/relationships/hyperlink" Target="https://patents.google.com/patent/JPH02202267A" TargetMode="External"/><Relationship Id="rId447" Type="http://schemas.openxmlformats.org/officeDocument/2006/relationships/hyperlink" Target="https://en.wikipedia.org/wiki/JPEG" TargetMode="External"/><Relationship Id="rId612" Type="http://schemas.openxmlformats.org/officeDocument/2006/relationships/hyperlink" Target="https://en.wikipedia.org/wiki/Entropy_encoding" TargetMode="External"/><Relationship Id="rId794" Type="http://schemas.openxmlformats.org/officeDocument/2006/relationships/hyperlink" Target="https://en.wikipedia.org/wiki/MP3" TargetMode="External"/><Relationship Id="rId251" Type="http://schemas.openxmlformats.org/officeDocument/2006/relationships/hyperlink" Target="https://www.computerhope.com/jargon/i/icon.htm" TargetMode="External"/><Relationship Id="rId489" Type="http://schemas.openxmlformats.org/officeDocument/2006/relationships/hyperlink" Target="https://en.wikipedia.org/wiki/Apple_Inc." TargetMode="External"/><Relationship Id="rId654" Type="http://schemas.openxmlformats.org/officeDocument/2006/relationships/hyperlink" Target="https://en.wikipedia.org/wiki/Metadata" TargetMode="External"/><Relationship Id="rId696" Type="http://schemas.openxmlformats.org/officeDocument/2006/relationships/hyperlink" Target="https://en.wikipedia.org/wiki/JPEG" TargetMode="External"/><Relationship Id="rId861" Type="http://schemas.openxmlformats.org/officeDocument/2006/relationships/hyperlink" Target="https://en.wikipedia.org/w/index.php?title=MPEG-M&amp;action=edit&amp;redlink=1" TargetMode="External"/><Relationship Id="rId917" Type="http://schemas.openxmlformats.org/officeDocument/2006/relationships/hyperlink" Target="https://en.wikipedia.org/wiki/Wikipedia:Please_clarify" TargetMode="External"/><Relationship Id="rId46" Type="http://schemas.openxmlformats.org/officeDocument/2006/relationships/hyperlink" Target="https://en.wikipedia.org/wiki/Video_coding_standard" TargetMode="External"/><Relationship Id="rId293" Type="http://schemas.openxmlformats.org/officeDocument/2006/relationships/hyperlink" Target="https://en.wikipedia.org/wiki/68k" TargetMode="External"/><Relationship Id="rId307" Type="http://schemas.openxmlformats.org/officeDocument/2006/relationships/hyperlink" Target="https://en.wikipedia.org/wiki/MIDI" TargetMode="External"/><Relationship Id="rId349" Type="http://schemas.openxmlformats.org/officeDocument/2006/relationships/hyperlink" Target="https://en.wikipedia.org/wiki/JPEG" TargetMode="External"/><Relationship Id="rId514" Type="http://schemas.openxmlformats.org/officeDocument/2006/relationships/hyperlink" Target="https://en.wikipedia.org/wiki/TIFF" TargetMode="External"/><Relationship Id="rId556" Type="http://schemas.openxmlformats.org/officeDocument/2006/relationships/hyperlink" Target="https://en.wikipedia.org/wiki/Adobe_RGB_color_space" TargetMode="External"/><Relationship Id="rId721" Type="http://schemas.openxmlformats.org/officeDocument/2006/relationships/hyperlink" Target="https://en.wikipedia.org/wiki/Daala" TargetMode="External"/><Relationship Id="rId763" Type="http://schemas.openxmlformats.org/officeDocument/2006/relationships/hyperlink" Target="https://en.wikipedia.org/wiki/Experts" TargetMode="External"/><Relationship Id="rId88" Type="http://schemas.openxmlformats.org/officeDocument/2006/relationships/hyperlink" Target="https://en.wikipedia.org/wiki/Entropy_encoding" TargetMode="External"/><Relationship Id="rId111" Type="http://schemas.openxmlformats.org/officeDocument/2006/relationships/hyperlink" Target="https://en.wikipedia.org/wiki/Public_Switched_Telephone_Network" TargetMode="External"/><Relationship Id="rId153" Type="http://schemas.openxmlformats.org/officeDocument/2006/relationships/hyperlink" Target="https://en.wikipedia.org/wiki/MPEG-4" TargetMode="External"/><Relationship Id="rId195" Type="http://schemas.openxmlformats.org/officeDocument/2006/relationships/hyperlink" Target="https://www.computerhope.com/jargon/a/android.htm" TargetMode="External"/><Relationship Id="rId209" Type="http://schemas.openxmlformats.org/officeDocument/2006/relationships/hyperlink" Target="https://www.computerhope.com/jargon/j/jpeg.htm" TargetMode="External"/><Relationship Id="rId360" Type="http://schemas.openxmlformats.org/officeDocument/2006/relationships/hyperlink" Target="https://en.wikipedia.org/wiki/Digital_camera" TargetMode="External"/><Relationship Id="rId416" Type="http://schemas.openxmlformats.org/officeDocument/2006/relationships/hyperlink" Target="https://en.wikipedia.org/wiki/ISO" TargetMode="External"/><Relationship Id="rId598" Type="http://schemas.openxmlformats.org/officeDocument/2006/relationships/image" Target="media/image2.png"/><Relationship Id="rId819" Type="http://schemas.openxmlformats.org/officeDocument/2006/relationships/hyperlink" Target="https://en.wikipedia.org/wiki/Moving_Picture_Experts_Group" TargetMode="External"/><Relationship Id="rId220" Type="http://schemas.openxmlformats.org/officeDocument/2006/relationships/hyperlink" Target="https://www.computerhope.com/jargon/c/css.htm" TargetMode="External"/><Relationship Id="rId458" Type="http://schemas.openxmlformats.org/officeDocument/2006/relationships/hyperlink" Target="https://en.wikipedia.org/wiki/Unisys" TargetMode="External"/><Relationship Id="rId623" Type="http://schemas.openxmlformats.org/officeDocument/2006/relationships/hyperlink" Target="https://en.wikipedia.org/wiki/File:Lichtenstein_img_processing_test.png" TargetMode="External"/><Relationship Id="rId665" Type="http://schemas.openxmlformats.org/officeDocument/2006/relationships/image" Target="media/image20.jpeg"/><Relationship Id="rId830" Type="http://schemas.openxmlformats.org/officeDocument/2006/relationships/hyperlink" Target="https://en.wikipedia.org/wiki/Multimedia_framework" TargetMode="External"/><Relationship Id="rId872" Type="http://schemas.openxmlformats.org/officeDocument/2006/relationships/hyperlink" Target="https://en.wikipedia.org/wiki/MPEG_media_transport" TargetMode="External"/><Relationship Id="rId928" Type="http://schemas.openxmlformats.org/officeDocument/2006/relationships/fontTable" Target="fontTable.xml"/><Relationship Id="rId15" Type="http://schemas.openxmlformats.org/officeDocument/2006/relationships/hyperlink" Target="https://www.webopedia.com/TERM/F/frame.html" TargetMode="External"/><Relationship Id="rId57" Type="http://schemas.openxmlformats.org/officeDocument/2006/relationships/hyperlink" Target="https://en.wikipedia.org/wiki/Hitachi" TargetMode="External"/><Relationship Id="rId262" Type="http://schemas.openxmlformats.org/officeDocument/2006/relationships/hyperlink" Target="https://www.computerhope.com/comp/apple.htm" TargetMode="External"/><Relationship Id="rId318" Type="http://schemas.openxmlformats.org/officeDocument/2006/relationships/hyperlink" Target="https://en.wikipedia.org/wiki/ANI_(file_format)" TargetMode="External"/><Relationship Id="rId525" Type="http://schemas.openxmlformats.org/officeDocument/2006/relationships/hyperlink" Target="https://en.wikipedia.org/wiki/Lossless_JPEG" TargetMode="External"/><Relationship Id="rId567" Type="http://schemas.openxmlformats.org/officeDocument/2006/relationships/hyperlink" Target="https://en.wikipedia.org/wiki/YCbCr" TargetMode="External"/><Relationship Id="rId732" Type="http://schemas.openxmlformats.org/officeDocument/2006/relationships/hyperlink" Target="https://en.wikipedia.org/wiki/Royalty-free" TargetMode="External"/><Relationship Id="rId99" Type="http://schemas.openxmlformats.org/officeDocument/2006/relationships/hyperlink" Target="https://en.wikipedia.org/wiki/H.264" TargetMode="External"/><Relationship Id="rId122" Type="http://schemas.openxmlformats.org/officeDocument/2006/relationships/hyperlink" Target="https://en.wikipedia.org/wiki/Session_Initiation_Protocol" TargetMode="External"/><Relationship Id="rId164" Type="http://schemas.openxmlformats.org/officeDocument/2006/relationships/hyperlink" Target="https://www.computerhope.com/jargon/m/mpeg2.htm" TargetMode="External"/><Relationship Id="rId371" Type="http://schemas.openxmlformats.org/officeDocument/2006/relationships/hyperlink" Target="https://en.wikipedia.org/wiki/JPEG_2000" TargetMode="External"/><Relationship Id="rId774" Type="http://schemas.openxmlformats.org/officeDocument/2006/relationships/hyperlink" Target="https://en.wikipedia.org/wiki/Moving_Picture_Experts_Group" TargetMode="External"/><Relationship Id="rId427" Type="http://schemas.openxmlformats.org/officeDocument/2006/relationships/hyperlink" Target="https://en.wikipedia.org/wiki/JPEG" TargetMode="External"/><Relationship Id="rId469" Type="http://schemas.openxmlformats.org/officeDocument/2006/relationships/hyperlink" Target="https://en.wikipedia.org/wiki/JPEG" TargetMode="External"/><Relationship Id="rId634" Type="http://schemas.openxmlformats.org/officeDocument/2006/relationships/hyperlink" Target="https://en.wikipedia.org/wiki/Edge_detection" TargetMode="External"/><Relationship Id="rId676" Type="http://schemas.openxmlformats.org/officeDocument/2006/relationships/hyperlink" Target="https://en.wikipedia.org/wiki/Huffman_code" TargetMode="External"/><Relationship Id="rId841" Type="http://schemas.openxmlformats.org/officeDocument/2006/relationships/hyperlink" Target="https://en.wikipedia.org/w/index.php?title=MPEG-C&amp;action=edit&amp;redlink=1" TargetMode="External"/><Relationship Id="rId883" Type="http://schemas.openxmlformats.org/officeDocument/2006/relationships/hyperlink" Target="https://en.wikipedia.org/wiki/Moving_Picture_Experts_Group" TargetMode="External"/><Relationship Id="rId26" Type="http://schemas.openxmlformats.org/officeDocument/2006/relationships/hyperlink" Target="https://en.wikipedia.org/wiki/H.261" TargetMode="External"/><Relationship Id="rId231" Type="http://schemas.openxmlformats.org/officeDocument/2006/relationships/hyperlink" Target="https://www.computerhope.com/issues/ch001789.htm" TargetMode="External"/><Relationship Id="rId273" Type="http://schemas.openxmlformats.org/officeDocument/2006/relationships/hyperlink" Target="https://www.computerhope.com/jargon/o/openoffi.htm" TargetMode="External"/><Relationship Id="rId329" Type="http://schemas.openxmlformats.org/officeDocument/2006/relationships/hyperlink" Target="https://www.videostudiopro.com/en/pages/avi-file" TargetMode="External"/><Relationship Id="rId480" Type="http://schemas.openxmlformats.org/officeDocument/2006/relationships/hyperlink" Target="https://en.wikipedia.org/wiki/JPEG" TargetMode="External"/><Relationship Id="rId536" Type="http://schemas.openxmlformats.org/officeDocument/2006/relationships/hyperlink" Target="https://en.wikipedia.org/wiki/XnViewMP" TargetMode="External"/><Relationship Id="rId701" Type="http://schemas.openxmlformats.org/officeDocument/2006/relationships/hyperlink" Target="https://en.wikipedia.org/wiki/Fujifilm_FinePix_Real_3D_W1" TargetMode="External"/><Relationship Id="rId68" Type="http://schemas.openxmlformats.org/officeDocument/2006/relationships/hyperlink" Target="https://en.wikipedia.org/wiki/H.264/MPEG-4_AVC" TargetMode="External"/><Relationship Id="rId133" Type="http://schemas.openxmlformats.org/officeDocument/2006/relationships/hyperlink" Target="https://en.wikipedia.org/wiki/YouTube" TargetMode="External"/><Relationship Id="rId175" Type="http://schemas.openxmlformats.org/officeDocument/2006/relationships/hyperlink" Target="https://www.computerhope.com/jargon/i/image.htm" TargetMode="External"/><Relationship Id="rId340" Type="http://schemas.openxmlformats.org/officeDocument/2006/relationships/hyperlink" Target="https://en.wikipedia.org/wiki/Lossy_compression" TargetMode="External"/><Relationship Id="rId578" Type="http://schemas.openxmlformats.org/officeDocument/2006/relationships/hyperlink" Target="https://en.wikipedia.org/wiki/Digital_television" TargetMode="External"/><Relationship Id="rId743" Type="http://schemas.openxmlformats.org/officeDocument/2006/relationships/hyperlink" Target="https://en.wikipedia.org/wiki/Guetzli" TargetMode="External"/><Relationship Id="rId785" Type="http://schemas.openxmlformats.org/officeDocument/2006/relationships/hyperlink" Target="https://en.wikipedia.org/wiki/Moving_Picture_Experts_Group" TargetMode="External"/><Relationship Id="rId200" Type="http://schemas.openxmlformats.org/officeDocument/2006/relationships/hyperlink" Target="https://www.computerhope.com/jargon/e/execfile.htm" TargetMode="External"/><Relationship Id="rId382" Type="http://schemas.openxmlformats.org/officeDocument/2006/relationships/hyperlink" Target="https://en.wikipedia.org/wiki/JPEG" TargetMode="External"/><Relationship Id="rId438" Type="http://schemas.openxmlformats.org/officeDocument/2006/relationships/hyperlink" Target="http://www.iso.org/iso/iso_catalogue/catalogue_tc/catalogue_detail.htm?csnumber=20689" TargetMode="External"/><Relationship Id="rId603" Type="http://schemas.openxmlformats.org/officeDocument/2006/relationships/image" Target="media/image3.png"/><Relationship Id="rId645" Type="http://schemas.openxmlformats.org/officeDocument/2006/relationships/hyperlink" Target="https://en.wikipedia.org/wiki/Hadamard_product_(matrices)" TargetMode="External"/><Relationship Id="rId687" Type="http://schemas.openxmlformats.org/officeDocument/2006/relationships/hyperlink" Target="https://en.wikipedia.org/wiki/JPEG_XR" TargetMode="External"/><Relationship Id="rId810" Type="http://schemas.openxmlformats.org/officeDocument/2006/relationships/hyperlink" Target="https://en.wikipedia.org/wiki/Moving_Picture_Experts_Group" TargetMode="External"/><Relationship Id="rId852" Type="http://schemas.openxmlformats.org/officeDocument/2006/relationships/hyperlink" Target="https://en.wikipedia.org/wiki/Application_programming_interface" TargetMode="External"/><Relationship Id="rId908" Type="http://schemas.openxmlformats.org/officeDocument/2006/relationships/hyperlink" Target="https://en.wikipedia.org/wiki/Stream_(computing)" TargetMode="External"/><Relationship Id="rId242" Type="http://schemas.openxmlformats.org/officeDocument/2006/relationships/hyperlink" Target="https://www.computerhope.com/jargon/e/excel.htm" TargetMode="External"/><Relationship Id="rId284" Type="http://schemas.openxmlformats.org/officeDocument/2006/relationships/hyperlink" Target="https://en.wikipedia.org/wiki/Microsoft" TargetMode="External"/><Relationship Id="rId491" Type="http://schemas.openxmlformats.org/officeDocument/2006/relationships/hyperlink" Target="https://en.wikipedia.org/wiki/Officemax" TargetMode="External"/><Relationship Id="rId505" Type="http://schemas.openxmlformats.org/officeDocument/2006/relationships/hyperlink" Target="https://en.wikipedia.org/wiki/JPEG" TargetMode="External"/><Relationship Id="rId712" Type="http://schemas.openxmlformats.org/officeDocument/2006/relationships/hyperlink" Target="https://en.wikipedia.org/wiki/JPEG" TargetMode="External"/><Relationship Id="rId894" Type="http://schemas.openxmlformats.org/officeDocument/2006/relationships/hyperlink" Target="https://en.wikipedia.org/wiki/Moving_Picture_Experts_Group" TargetMode="External"/><Relationship Id="rId37" Type="http://schemas.openxmlformats.org/officeDocument/2006/relationships/hyperlink" Target="https://en.wikipedia.org/wiki/Discrete_cosine_transform" TargetMode="External"/><Relationship Id="rId79" Type="http://schemas.openxmlformats.org/officeDocument/2006/relationships/hyperlink" Target="https://en.wikipedia.org/wiki/Luminance_(video)" TargetMode="External"/><Relationship Id="rId102" Type="http://schemas.openxmlformats.org/officeDocument/2006/relationships/hyperlink" Target="https://en.wikipedia.org/wiki/Video_compression_standard" TargetMode="External"/><Relationship Id="rId144" Type="http://schemas.openxmlformats.org/officeDocument/2006/relationships/hyperlink" Target="https://en.wikipedia.org/wiki/MPEG-2_Video" TargetMode="External"/><Relationship Id="rId547" Type="http://schemas.openxmlformats.org/officeDocument/2006/relationships/hyperlink" Target="https://en.wikipedia.org/w/index.php?title=JPEG&amp;action=edit&amp;section=9" TargetMode="External"/><Relationship Id="rId589" Type="http://schemas.openxmlformats.org/officeDocument/2006/relationships/hyperlink" Target="https://en.wikipedia.org/wiki/YUV_4:2:2" TargetMode="External"/><Relationship Id="rId754" Type="http://schemas.openxmlformats.org/officeDocument/2006/relationships/hyperlink" Target="https://2.bp.blogspot.com/-B1JjfDjlGQk/UwUPMQh5K1I/AAAAAAAABDw/170M6AIc9XM/s1600/procedure_predictive3.jpg" TargetMode="External"/><Relationship Id="rId796" Type="http://schemas.openxmlformats.org/officeDocument/2006/relationships/hyperlink" Target="https://en.wikipedia.org/wiki/Interlaced_video" TargetMode="External"/><Relationship Id="rId90" Type="http://schemas.openxmlformats.org/officeDocument/2006/relationships/hyperlink" Target="https://en.wikipedia.org/wiki/Discrete_cosine_transform" TargetMode="External"/><Relationship Id="rId186" Type="http://schemas.openxmlformats.org/officeDocument/2006/relationships/hyperlink" Target="https://www.computerhope.com/jargon/x/xml.htm" TargetMode="External"/><Relationship Id="rId351" Type="http://schemas.openxmlformats.org/officeDocument/2006/relationships/hyperlink" Target="https://en.wikipedia.org/wiki/Discrete_cosine_transform" TargetMode="External"/><Relationship Id="rId393" Type="http://schemas.openxmlformats.org/officeDocument/2006/relationships/hyperlink" Target="https://en.wikipedia.org/wiki/JPEG" TargetMode="External"/><Relationship Id="rId407" Type="http://schemas.openxmlformats.org/officeDocument/2006/relationships/hyperlink" Target="https://patents.google.com/patent/JPH0834434B2/en" TargetMode="External"/><Relationship Id="rId449" Type="http://schemas.openxmlformats.org/officeDocument/2006/relationships/hyperlink" Target="http://www.itu.int/rec/T-REC-T.872" TargetMode="External"/><Relationship Id="rId614" Type="http://schemas.openxmlformats.org/officeDocument/2006/relationships/image" Target="media/image5.png"/><Relationship Id="rId656" Type="http://schemas.openxmlformats.org/officeDocument/2006/relationships/hyperlink" Target="https://en.wikipedia.org/wiki/PSNR" TargetMode="External"/><Relationship Id="rId821" Type="http://schemas.openxmlformats.org/officeDocument/2006/relationships/hyperlink" Target="https://en.wikipedia.org/wiki/Moving_Picture_Experts_Group" TargetMode="External"/><Relationship Id="rId863" Type="http://schemas.openxmlformats.org/officeDocument/2006/relationships/hyperlink" Target="https://en.wikipedia.org/wiki/Moving_Picture_Experts_Group" TargetMode="External"/><Relationship Id="rId211" Type="http://schemas.openxmlformats.org/officeDocument/2006/relationships/hyperlink" Target="https://www.computerhope.com/jargon/p/postscri.htm" TargetMode="External"/><Relationship Id="rId253" Type="http://schemas.openxmlformats.org/officeDocument/2006/relationships/hyperlink" Target="https://www.computerhope.com/jargon/s/shortcut.htm" TargetMode="External"/><Relationship Id="rId295" Type="http://schemas.openxmlformats.org/officeDocument/2006/relationships/hyperlink" Target="https://en.wikipedia.org/wiki/Apple_Macintosh" TargetMode="External"/><Relationship Id="rId309" Type="http://schemas.openxmlformats.org/officeDocument/2006/relationships/hyperlink" Target="https://en.wikipedia.org/wiki/DLS_format" TargetMode="External"/><Relationship Id="rId460" Type="http://schemas.openxmlformats.org/officeDocument/2006/relationships/hyperlink" Target="https://en.wikipedia.org/wiki/JPEG" TargetMode="External"/><Relationship Id="rId516" Type="http://schemas.openxmlformats.org/officeDocument/2006/relationships/hyperlink" Target="https://en.wikipedia.org/wiki/Portable_Network_Graphics" TargetMode="External"/><Relationship Id="rId698" Type="http://schemas.openxmlformats.org/officeDocument/2006/relationships/hyperlink" Target="https://en.wikipedia.org/w/index.php?title=JPEG&amp;action=edit&amp;section=29" TargetMode="External"/><Relationship Id="rId919" Type="http://schemas.openxmlformats.org/officeDocument/2006/relationships/hyperlink" Target="https://en.wikipedia.org/wiki/Key_frame" TargetMode="External"/><Relationship Id="rId48" Type="http://schemas.openxmlformats.org/officeDocument/2006/relationships/hyperlink" Target="https://en.wikipedia.org/wiki/ITU-T" TargetMode="External"/><Relationship Id="rId113" Type="http://schemas.openxmlformats.org/officeDocument/2006/relationships/hyperlink" Target="https://en.wikipedia.org/wiki/Videoconferencing" TargetMode="External"/><Relationship Id="rId320" Type="http://schemas.openxmlformats.org/officeDocument/2006/relationships/hyperlink" Target="https://en.wikipedia.org/wiki/DLS_format" TargetMode="External"/><Relationship Id="rId558" Type="http://schemas.openxmlformats.org/officeDocument/2006/relationships/hyperlink" Target="https://en.wikipedia.org/wiki/F-number" TargetMode="External"/><Relationship Id="rId723" Type="http://schemas.openxmlformats.org/officeDocument/2006/relationships/hyperlink" Target="https://en.wikipedia.org/wiki/JPEG" TargetMode="External"/><Relationship Id="rId765" Type="http://schemas.openxmlformats.org/officeDocument/2006/relationships/hyperlink" Target="https://en.wikipedia.org/wiki/International_Electrotechnical_Commission" TargetMode="External"/><Relationship Id="rId155" Type="http://schemas.openxmlformats.org/officeDocument/2006/relationships/hyperlink" Target="https://en.wikipedia.org/wiki/HEVC" TargetMode="External"/><Relationship Id="rId197" Type="http://schemas.openxmlformats.org/officeDocument/2006/relationships/hyperlink" Target="https://www.computerhope.com/jargon/b/bin.htm" TargetMode="External"/><Relationship Id="rId362" Type="http://schemas.openxmlformats.org/officeDocument/2006/relationships/hyperlink" Target="https://en.wikipedia.org/wiki/Photographic_image" TargetMode="External"/><Relationship Id="rId418" Type="http://schemas.openxmlformats.org/officeDocument/2006/relationships/hyperlink" Target="https://en.wikipedia.org/wiki/Discrete_cosine_transform" TargetMode="External"/><Relationship Id="rId625" Type="http://schemas.openxmlformats.org/officeDocument/2006/relationships/hyperlink" Target="https://en.wikipedia.org/wiki/File:Jpegvergroessert.jpg" TargetMode="External"/><Relationship Id="rId832" Type="http://schemas.openxmlformats.org/officeDocument/2006/relationships/hyperlink" Target="https://en.wikipedia.org/wiki/Moving_Picture_Experts_Group" TargetMode="External"/><Relationship Id="rId222" Type="http://schemas.openxmlformats.org/officeDocument/2006/relationships/hyperlink" Target="https://www.computerhope.com/jargon/j/javascript.htm" TargetMode="External"/><Relationship Id="rId264" Type="http://schemas.openxmlformats.org/officeDocument/2006/relationships/hyperlink" Target="https://www.computerhope.com/jargon/m/mpeg4.htm" TargetMode="External"/><Relationship Id="rId471" Type="http://schemas.openxmlformats.org/officeDocument/2006/relationships/hyperlink" Target="https://en.wikipedia.org/wiki/JPEG" TargetMode="External"/><Relationship Id="rId667" Type="http://schemas.openxmlformats.org/officeDocument/2006/relationships/image" Target="media/image21.jpeg"/><Relationship Id="rId874" Type="http://schemas.openxmlformats.org/officeDocument/2006/relationships/hyperlink" Target="https://en.wikipedia.org/wiki/MPEG-H_3D_Audio" TargetMode="External"/><Relationship Id="rId17" Type="http://schemas.openxmlformats.org/officeDocument/2006/relationships/hyperlink" Target="https://www.webopedia.com/TERM/E/encoding.html" TargetMode="External"/><Relationship Id="rId59" Type="http://schemas.openxmlformats.org/officeDocument/2006/relationships/hyperlink" Target="https://en.wikipedia.org/wiki/Nippon_Telegraph_and_Telephone" TargetMode="External"/><Relationship Id="rId124" Type="http://schemas.openxmlformats.org/officeDocument/2006/relationships/hyperlink" Target="https://en.wikipedia.org/wiki/3GPP" TargetMode="External"/><Relationship Id="rId527" Type="http://schemas.openxmlformats.org/officeDocument/2006/relationships/hyperlink" Target="https://en.wikipedia.org/wiki/Internet_Explorer_for_Mac" TargetMode="External"/><Relationship Id="rId569" Type="http://schemas.openxmlformats.org/officeDocument/2006/relationships/hyperlink" Target="https://en.wikipedia.org/wiki/Chrominance" TargetMode="External"/><Relationship Id="rId734" Type="http://schemas.openxmlformats.org/officeDocument/2006/relationships/hyperlink" Target="https://en.wikipedia.org/wiki/JPEG" TargetMode="External"/><Relationship Id="rId776" Type="http://schemas.openxmlformats.org/officeDocument/2006/relationships/hyperlink" Target="https://en.wikipedia.org/wiki/Wikipedia:Manual_of_Style/Dates_and_numbers" TargetMode="External"/><Relationship Id="rId70" Type="http://schemas.openxmlformats.org/officeDocument/2006/relationships/hyperlink" Target="https://en.wikipedia.org/wiki/H.261" TargetMode="External"/><Relationship Id="rId166" Type="http://schemas.openxmlformats.org/officeDocument/2006/relationships/hyperlink" Target="https://www.computerhope.com/jargon/w/wma.htm" TargetMode="External"/><Relationship Id="rId331" Type="http://schemas.openxmlformats.org/officeDocument/2006/relationships/hyperlink" Target="https://www.videostudiopro.com/en/pages/mov-file" TargetMode="External"/><Relationship Id="rId373" Type="http://schemas.openxmlformats.org/officeDocument/2006/relationships/hyperlink" Target="https://en.wikipedia.org/wiki/Patents" TargetMode="External"/><Relationship Id="rId429" Type="http://schemas.openxmlformats.org/officeDocument/2006/relationships/hyperlink" Target="https://en.wikipedia.org/wiki/JPEG" TargetMode="External"/><Relationship Id="rId580" Type="http://schemas.openxmlformats.org/officeDocument/2006/relationships/hyperlink" Target="https://en.wikipedia.org/wiki/PAL" TargetMode="External"/><Relationship Id="rId636" Type="http://schemas.openxmlformats.org/officeDocument/2006/relationships/image" Target="media/image10.png"/><Relationship Id="rId801" Type="http://schemas.openxmlformats.org/officeDocument/2006/relationships/hyperlink" Target="https://en.wikipedia.org/wiki/ISDB" TargetMode="External"/><Relationship Id="rId1" Type="http://schemas.openxmlformats.org/officeDocument/2006/relationships/numbering" Target="numbering.xml"/><Relationship Id="rId233" Type="http://schemas.openxmlformats.org/officeDocument/2006/relationships/hyperlink" Target="https://www.computerhope.com/jargon/c/cplus.htm" TargetMode="External"/><Relationship Id="rId440" Type="http://schemas.openxmlformats.org/officeDocument/2006/relationships/hyperlink" Target="http://www.iso.org/iso/iso_catalogue/catalogue_tc/catalogue_detail.htm?csnumber=25037" TargetMode="External"/><Relationship Id="rId678" Type="http://schemas.openxmlformats.org/officeDocument/2006/relationships/hyperlink" Target="https://en.wikipedia.org/wiki/JPEG" TargetMode="External"/><Relationship Id="rId843" Type="http://schemas.openxmlformats.org/officeDocument/2006/relationships/hyperlink" Target="https://en.wikipedia.org/wiki/MPEG-D" TargetMode="External"/><Relationship Id="rId885" Type="http://schemas.openxmlformats.org/officeDocument/2006/relationships/hyperlink" Target="https://en.wikipedia.org/wiki/MPEG-1" TargetMode="External"/><Relationship Id="rId28" Type="http://schemas.openxmlformats.org/officeDocument/2006/relationships/hyperlink" Target="https://en.wikipedia.org/wiki/VCEG" TargetMode="External"/><Relationship Id="rId275" Type="http://schemas.openxmlformats.org/officeDocument/2006/relationships/hyperlink" Target="https://www.computerhope.com/jargon/r/rtf.htm" TargetMode="External"/><Relationship Id="rId300" Type="http://schemas.openxmlformats.org/officeDocument/2006/relationships/hyperlink" Target="https://en.wikipedia.org/wiki/ASCII" TargetMode="External"/><Relationship Id="rId482" Type="http://schemas.openxmlformats.org/officeDocument/2006/relationships/hyperlink" Target="https://en.wikipedia.org/wiki/JPEG" TargetMode="External"/><Relationship Id="rId538" Type="http://schemas.openxmlformats.org/officeDocument/2006/relationships/hyperlink" Target="https://en.wikipedia.org/wiki/JPEG" TargetMode="External"/><Relationship Id="rId703" Type="http://schemas.openxmlformats.org/officeDocument/2006/relationships/hyperlink" Target="https://en.wikipedia.org/wiki/Nintendo_3DS" TargetMode="External"/><Relationship Id="rId745" Type="http://schemas.openxmlformats.org/officeDocument/2006/relationships/hyperlink" Target="https://en.wikipedia.org/wiki/JPEG" TargetMode="External"/><Relationship Id="rId910" Type="http://schemas.openxmlformats.org/officeDocument/2006/relationships/hyperlink" Target="https://en.wikipedia.org/wiki/Data_storage_device" TargetMode="External"/><Relationship Id="rId81" Type="http://schemas.openxmlformats.org/officeDocument/2006/relationships/hyperlink" Target="https://en.wikipedia.org/wiki/Chroma_subsampling" TargetMode="External"/><Relationship Id="rId135" Type="http://schemas.openxmlformats.org/officeDocument/2006/relationships/hyperlink" Target="https://en.wikipedia.org/wiki/MySpace" TargetMode="External"/><Relationship Id="rId177" Type="http://schemas.openxmlformats.org/officeDocument/2006/relationships/hyperlink" Target="https://www.computerhope.com/jargon/m/media.htm" TargetMode="External"/><Relationship Id="rId342" Type="http://schemas.openxmlformats.org/officeDocument/2006/relationships/hyperlink" Target="https://en.wikipedia.org/wiki/Digital_photography" TargetMode="External"/><Relationship Id="rId384" Type="http://schemas.openxmlformats.org/officeDocument/2006/relationships/hyperlink" Target="https://en.wikipedia.org/wiki/K._R._Rao" TargetMode="External"/><Relationship Id="rId591" Type="http://schemas.openxmlformats.org/officeDocument/2006/relationships/hyperlink" Target="https://en.wikipedia.org/wiki/Chroma_Subsampling" TargetMode="External"/><Relationship Id="rId605" Type="http://schemas.openxmlformats.org/officeDocument/2006/relationships/hyperlink" Target="https://en.wikipedia.org/wiki/Spatial_frequency" TargetMode="External"/><Relationship Id="rId787" Type="http://schemas.openxmlformats.org/officeDocument/2006/relationships/hyperlink" Target="https://en.wikipedia.org/wiki/Audio_compression_(data)" TargetMode="External"/><Relationship Id="rId812" Type="http://schemas.openxmlformats.org/officeDocument/2006/relationships/hyperlink" Target="https://en.wikipedia.org/wiki/Moving_Picture_Experts_Group" TargetMode="External"/><Relationship Id="rId202" Type="http://schemas.openxmlformats.org/officeDocument/2006/relationships/hyperlink" Target="https://www.computerhope.com/jargon/p/python.htm" TargetMode="External"/><Relationship Id="rId244" Type="http://schemas.openxmlformats.org/officeDocument/2006/relationships/hyperlink" Target="https://www.computerhope.com/jargon/o/os.htm" TargetMode="External"/><Relationship Id="rId647" Type="http://schemas.openxmlformats.org/officeDocument/2006/relationships/image" Target="media/image14.jpeg"/><Relationship Id="rId689" Type="http://schemas.openxmlformats.org/officeDocument/2006/relationships/hyperlink" Target="https://en.wikipedia.org/wiki/JPEG" TargetMode="External"/><Relationship Id="rId854" Type="http://schemas.openxmlformats.org/officeDocument/2006/relationships/hyperlink" Target="https://en.wikipedia.org/wiki/Conformance_testing" TargetMode="External"/><Relationship Id="rId896" Type="http://schemas.openxmlformats.org/officeDocument/2006/relationships/hyperlink" Target="https://en.wikipedia.org/wiki/Moving_Picture_Experts_Group" TargetMode="External"/><Relationship Id="rId39" Type="http://schemas.openxmlformats.org/officeDocument/2006/relationships/hyperlink" Target="https://en.wikipedia.org/wiki/N._Ahmed" TargetMode="External"/><Relationship Id="rId286" Type="http://schemas.openxmlformats.org/officeDocument/2006/relationships/hyperlink" Target="https://en.wikipedia.org/wiki/Windows_3.1x" TargetMode="External"/><Relationship Id="rId451" Type="http://schemas.openxmlformats.org/officeDocument/2006/relationships/hyperlink" Target="https://en.wikipedia.org/wiki/JPEG" TargetMode="External"/><Relationship Id="rId493" Type="http://schemas.openxmlformats.org/officeDocument/2006/relationships/hyperlink" Target="https://en.wikipedia.org/wiki/Kraft" TargetMode="External"/><Relationship Id="rId507" Type="http://schemas.openxmlformats.org/officeDocument/2006/relationships/hyperlink" Target="https://en.wikipedia.org/wiki/JPEG" TargetMode="External"/><Relationship Id="rId549" Type="http://schemas.openxmlformats.org/officeDocument/2006/relationships/hyperlink" Target="https://en.wikipedia.org/wiki/Thumbnail" TargetMode="External"/><Relationship Id="rId714" Type="http://schemas.openxmlformats.org/officeDocument/2006/relationships/hyperlink" Target="https://en.wikipedia.org/w/index.php?title=JPEG&amp;action=edit&amp;section=30" TargetMode="External"/><Relationship Id="rId756" Type="http://schemas.openxmlformats.org/officeDocument/2006/relationships/hyperlink" Target="https://www.google.com/" TargetMode="External"/><Relationship Id="rId921" Type="http://schemas.openxmlformats.org/officeDocument/2006/relationships/hyperlink" Target="https://en.wikipedia.org/wiki/Graphics_processing_unit" TargetMode="External"/><Relationship Id="rId50" Type="http://schemas.openxmlformats.org/officeDocument/2006/relationships/hyperlink" Target="https://en.wikipedia.org/wiki/H.261" TargetMode="External"/><Relationship Id="rId104" Type="http://schemas.openxmlformats.org/officeDocument/2006/relationships/hyperlink" Target="https://en.wikipedia.org/wiki/ITU-T" TargetMode="External"/><Relationship Id="rId146" Type="http://schemas.openxmlformats.org/officeDocument/2006/relationships/hyperlink" Target="https://en.wikipedia.org/wiki/H.261" TargetMode="External"/><Relationship Id="rId188" Type="http://schemas.openxmlformats.org/officeDocument/2006/relationships/hyperlink" Target="https://www.computerhope.com/jargon/g/gmail.htm" TargetMode="External"/><Relationship Id="rId311" Type="http://schemas.openxmlformats.org/officeDocument/2006/relationships/hyperlink" Target="https://en.wikipedia.org/wiki/CorelDRAW" TargetMode="External"/><Relationship Id="rId353" Type="http://schemas.openxmlformats.org/officeDocument/2006/relationships/hyperlink" Target="https://en.wikipedia.org/wiki/N._Ahmed" TargetMode="External"/><Relationship Id="rId395" Type="http://schemas.openxmlformats.org/officeDocument/2006/relationships/hyperlink" Target="https://en.wikipedia.org/wiki/Huffman_coding" TargetMode="External"/><Relationship Id="rId409" Type="http://schemas.openxmlformats.org/officeDocument/2006/relationships/hyperlink" Target="https://en.wikipedia.org/wiki/Canon_Inc." TargetMode="External"/><Relationship Id="rId560" Type="http://schemas.openxmlformats.org/officeDocument/2006/relationships/hyperlink" Target="https://en.wikipedia.org/w/index.php?title=JPEG&amp;action=edit&amp;section=11" TargetMode="External"/><Relationship Id="rId798" Type="http://schemas.openxmlformats.org/officeDocument/2006/relationships/hyperlink" Target="https://en.wikipedia.org/wiki/Digital_television" TargetMode="External"/><Relationship Id="rId92" Type="http://schemas.openxmlformats.org/officeDocument/2006/relationships/hyperlink" Target="https://en.wikipedia.org/wiki/K._R._Rao" TargetMode="External"/><Relationship Id="rId213" Type="http://schemas.openxmlformats.org/officeDocument/2006/relationships/hyperlink" Target="https://www.computerhope.com/jargon/i/internet.htm" TargetMode="External"/><Relationship Id="rId420" Type="http://schemas.openxmlformats.org/officeDocument/2006/relationships/hyperlink" Target="https://en.wikipedia.org/wiki/International_Organization_for_Standardization" TargetMode="External"/><Relationship Id="rId616" Type="http://schemas.openxmlformats.org/officeDocument/2006/relationships/hyperlink" Target="https://en.wikipedia.org/wiki/Zigzag" TargetMode="External"/><Relationship Id="rId658" Type="http://schemas.openxmlformats.org/officeDocument/2006/relationships/hyperlink" Target="https://en.wikipedia.org/wiki/File:JPEG_example_JPG_RIP_100.jpg" TargetMode="External"/><Relationship Id="rId823" Type="http://schemas.openxmlformats.org/officeDocument/2006/relationships/hyperlink" Target="https://en.wikipedia.org/wiki/H.264/MPEG-4_AVC" TargetMode="External"/><Relationship Id="rId865" Type="http://schemas.openxmlformats.org/officeDocument/2006/relationships/hyperlink" Target="https://en.wikipedia.org/wiki/Moving_Picture_Experts_Group" TargetMode="External"/><Relationship Id="rId255" Type="http://schemas.openxmlformats.org/officeDocument/2006/relationships/hyperlink" Target="https://www.computerhope.com/jargon/c/compress.htm" TargetMode="External"/><Relationship Id="rId297" Type="http://schemas.openxmlformats.org/officeDocument/2006/relationships/hyperlink" Target="https://en.wikipedia.org/wiki/Resource_Interchange_File_Format" TargetMode="External"/><Relationship Id="rId462" Type="http://schemas.openxmlformats.org/officeDocument/2006/relationships/hyperlink" Target="https://en.wikipedia.org/wiki/JPEG" TargetMode="External"/><Relationship Id="rId518" Type="http://schemas.openxmlformats.org/officeDocument/2006/relationships/hyperlink" Target="https://en.wikipedia.org/wiki/Image_processing" TargetMode="External"/><Relationship Id="rId725" Type="http://schemas.openxmlformats.org/officeDocument/2006/relationships/hyperlink" Target="https://en.wikipedia.org/wiki/JPEG" TargetMode="External"/><Relationship Id="rId115" Type="http://schemas.openxmlformats.org/officeDocument/2006/relationships/hyperlink" Target="https://en.wikipedia.org/wiki/H.323" TargetMode="External"/><Relationship Id="rId157" Type="http://schemas.openxmlformats.org/officeDocument/2006/relationships/hyperlink" Target="https://whatis.techtarget.com/definition/extension" TargetMode="External"/><Relationship Id="rId322" Type="http://schemas.openxmlformats.org/officeDocument/2006/relationships/hyperlink" Target="https://en.wikipedia.org/wiki/XMA_(audio_format)" TargetMode="External"/><Relationship Id="rId364" Type="http://schemas.openxmlformats.org/officeDocument/2006/relationships/hyperlink" Target="https://en.wikipedia.org/wiki/JPEG" TargetMode="External"/><Relationship Id="rId767" Type="http://schemas.openxmlformats.org/officeDocument/2006/relationships/hyperlink" Target="https://en.wikipedia.org/wiki/Video_compression" TargetMode="External"/><Relationship Id="rId61" Type="http://schemas.openxmlformats.org/officeDocument/2006/relationships/hyperlink" Target="https://en.wikipedia.org/wiki/Toshiba" TargetMode="External"/><Relationship Id="rId199" Type="http://schemas.openxmlformats.org/officeDocument/2006/relationships/hyperlink" Target="https://www.computerhope.com/jargon/m/msdos.htm" TargetMode="External"/><Relationship Id="rId571" Type="http://schemas.openxmlformats.org/officeDocument/2006/relationships/hyperlink" Target="https://en.wikipedia.org/wiki/JPEG" TargetMode="External"/><Relationship Id="rId627" Type="http://schemas.openxmlformats.org/officeDocument/2006/relationships/hyperlink" Target="https://en.wikipedia.org/wiki/Lossy_compression" TargetMode="External"/><Relationship Id="rId669" Type="http://schemas.openxmlformats.org/officeDocument/2006/relationships/hyperlink" Target="https://en.wikipedia.org/wiki/ITU-R" TargetMode="External"/><Relationship Id="rId834" Type="http://schemas.openxmlformats.org/officeDocument/2006/relationships/hyperlink" Target="https://en.wikipedia.org/wiki/Moving_Picture_Experts_Group" TargetMode="External"/><Relationship Id="rId876" Type="http://schemas.openxmlformats.org/officeDocument/2006/relationships/hyperlink" Target="https://en.wikipedia.org/w/index.php?title=MPEG-I&amp;action=edit&amp;redlink=1" TargetMode="External"/><Relationship Id="rId19" Type="http://schemas.openxmlformats.org/officeDocument/2006/relationships/hyperlink" Target="https://www.webopedia.com/TERM/L/lossy_compression.html" TargetMode="External"/><Relationship Id="rId224" Type="http://schemas.openxmlformats.org/officeDocument/2006/relationships/hyperlink" Target="https://www.computerhope.com/jargon/d/download.htm" TargetMode="External"/><Relationship Id="rId266" Type="http://schemas.openxmlformats.org/officeDocument/2006/relationships/hyperlink" Target="https://www.computerhope.com/comp/real.htm" TargetMode="External"/><Relationship Id="rId431" Type="http://schemas.openxmlformats.org/officeDocument/2006/relationships/hyperlink" Target="https://en.wikipedia.org/wiki/Byte" TargetMode="External"/><Relationship Id="rId473" Type="http://schemas.openxmlformats.org/officeDocument/2006/relationships/hyperlink" Target="https://en.wikipedia.org/wiki/JPEG" TargetMode="External"/><Relationship Id="rId529" Type="http://schemas.openxmlformats.org/officeDocument/2006/relationships/hyperlink" Target="https://en.wikipedia.org/wiki/JPEG" TargetMode="External"/><Relationship Id="rId680" Type="http://schemas.openxmlformats.org/officeDocument/2006/relationships/hyperlink" Target="https://en.wikipedia.org/wiki/JPEG" TargetMode="External"/><Relationship Id="rId736" Type="http://schemas.openxmlformats.org/officeDocument/2006/relationships/hyperlink" Target="https://en.wikipedia.org/wiki/JPEG_2000" TargetMode="External"/><Relationship Id="rId901" Type="http://schemas.openxmlformats.org/officeDocument/2006/relationships/hyperlink" Target="https://en.wikipedia.org/wiki/Moving_Picture_Experts_Group" TargetMode="External"/><Relationship Id="rId30" Type="http://schemas.openxmlformats.org/officeDocument/2006/relationships/hyperlink" Target="https://en.wikipedia.org/wiki/PictureTel" TargetMode="External"/><Relationship Id="rId126" Type="http://schemas.openxmlformats.org/officeDocument/2006/relationships/hyperlink" Target="https://en.wikipedia.org/wiki/Multimedia_Messaging_Service" TargetMode="External"/><Relationship Id="rId168" Type="http://schemas.openxmlformats.org/officeDocument/2006/relationships/hyperlink" Target="https://www.computerhope.com/jargon/num/7zip.htm" TargetMode="External"/><Relationship Id="rId333" Type="http://schemas.openxmlformats.org/officeDocument/2006/relationships/hyperlink" Target="https://www.videostudiopro.com/en/pages/mxf-file" TargetMode="External"/><Relationship Id="rId540" Type="http://schemas.openxmlformats.org/officeDocument/2006/relationships/hyperlink" Target="https://en.wikipedia.org/wiki/File_format" TargetMode="External"/><Relationship Id="rId778" Type="http://schemas.openxmlformats.org/officeDocument/2006/relationships/hyperlink" Target="https://en.wikipedia.org/wiki/ISO/IEC_JTC_1/SC_29" TargetMode="External"/><Relationship Id="rId72" Type="http://schemas.openxmlformats.org/officeDocument/2006/relationships/hyperlink" Target="https://en.wikipedia.org/wiki/H.261" TargetMode="External"/><Relationship Id="rId375" Type="http://schemas.openxmlformats.org/officeDocument/2006/relationships/hyperlink" Target="https://en.wikipedia.org/wiki/ITU-T" TargetMode="External"/><Relationship Id="rId582" Type="http://schemas.openxmlformats.org/officeDocument/2006/relationships/hyperlink" Target="https://en.wikipedia.org/wiki/NTSC" TargetMode="External"/><Relationship Id="rId638" Type="http://schemas.openxmlformats.org/officeDocument/2006/relationships/image" Target="media/image11.jpeg"/><Relationship Id="rId803" Type="http://schemas.openxmlformats.org/officeDocument/2006/relationships/hyperlink" Target="https://en.wikipedia.org/wiki/Cable_television" TargetMode="External"/><Relationship Id="rId845" Type="http://schemas.openxmlformats.org/officeDocument/2006/relationships/hyperlink" Target="https://en.wikipedia.org/wiki/Moving_Picture_Experts_Group" TargetMode="External"/><Relationship Id="rId3" Type="http://schemas.openxmlformats.org/officeDocument/2006/relationships/settings" Target="settings.xml"/><Relationship Id="rId235" Type="http://schemas.openxmlformats.org/officeDocument/2006/relationships/hyperlink" Target="https://www.computerhope.com/jargon/c/cplus.htm" TargetMode="External"/><Relationship Id="rId277" Type="http://schemas.openxmlformats.org/officeDocument/2006/relationships/hyperlink" Target="https://en.wikipedia.org/wiki/Chunk_(information)" TargetMode="External"/><Relationship Id="rId400" Type="http://schemas.openxmlformats.org/officeDocument/2006/relationships/hyperlink" Target="https://www.google.com/patents/US4652856" TargetMode="External"/><Relationship Id="rId442" Type="http://schemas.openxmlformats.org/officeDocument/2006/relationships/hyperlink" Target="https://en.wikipedia.org/wiki/JPEG" TargetMode="External"/><Relationship Id="rId484" Type="http://schemas.openxmlformats.org/officeDocument/2006/relationships/hyperlink" Target="https://www.google.com/patents/US5253341" TargetMode="External"/><Relationship Id="rId705" Type="http://schemas.openxmlformats.org/officeDocument/2006/relationships/hyperlink" Target="https://en.wikipedia.org/wiki/JPEG" TargetMode="External"/><Relationship Id="rId887" Type="http://schemas.openxmlformats.org/officeDocument/2006/relationships/hyperlink" Target="https://en.wikipedia.org/wiki/MPEG-3" TargetMode="External"/><Relationship Id="rId137" Type="http://schemas.openxmlformats.org/officeDocument/2006/relationships/hyperlink" Target="https://en.wikipedia.org/wiki/H.263" TargetMode="External"/><Relationship Id="rId302" Type="http://schemas.openxmlformats.org/officeDocument/2006/relationships/hyperlink" Target="https://en.wikipedia.org/wiki/Interchange_File_Format" TargetMode="External"/><Relationship Id="rId344" Type="http://schemas.openxmlformats.org/officeDocument/2006/relationships/hyperlink" Target="https://en.wikipedia.org/wiki/JPEG" TargetMode="External"/><Relationship Id="rId691" Type="http://schemas.openxmlformats.org/officeDocument/2006/relationships/hyperlink" Target="https://en.wikipedia.org/w/index.php?title=JPEG&amp;action=edit&amp;section=27" TargetMode="External"/><Relationship Id="rId747" Type="http://schemas.openxmlformats.org/officeDocument/2006/relationships/hyperlink" Target="https://en.wikipedia.org/wiki/JPEG_XT" TargetMode="External"/><Relationship Id="rId789" Type="http://schemas.openxmlformats.org/officeDocument/2006/relationships/hyperlink" Target="https://en.wikipedia.org/wiki/Bitrate" TargetMode="External"/><Relationship Id="rId912" Type="http://schemas.openxmlformats.org/officeDocument/2006/relationships/hyperlink" Target="https://en.wikipedia.org/wiki/Interoperability" TargetMode="External"/><Relationship Id="rId41" Type="http://schemas.openxmlformats.org/officeDocument/2006/relationships/hyperlink" Target="https://en.wikipedia.org/wiki/K._R._Rao" TargetMode="External"/><Relationship Id="rId83" Type="http://schemas.openxmlformats.org/officeDocument/2006/relationships/hyperlink" Target="https://en.wikipedia.org/wiki/Color_space" TargetMode="External"/><Relationship Id="rId179" Type="http://schemas.openxmlformats.org/officeDocument/2006/relationships/hyperlink" Target="https://www.computerhope.com/jargon/d/data.htm" TargetMode="External"/><Relationship Id="rId386" Type="http://schemas.openxmlformats.org/officeDocument/2006/relationships/hyperlink" Target="https://en.wikipedia.org/wiki/JPEG" TargetMode="External"/><Relationship Id="rId551" Type="http://schemas.openxmlformats.org/officeDocument/2006/relationships/hyperlink" Target="https://en.wikipedia.org/wiki/ID3v2" TargetMode="External"/><Relationship Id="rId593" Type="http://schemas.openxmlformats.org/officeDocument/2006/relationships/hyperlink" Target="https://en.wikipedia.org/wiki/Video_compression" TargetMode="External"/><Relationship Id="rId607" Type="http://schemas.openxmlformats.org/officeDocument/2006/relationships/hyperlink" Target="https://en.wikipedia.org/wiki/JPEG" TargetMode="External"/><Relationship Id="rId649" Type="http://schemas.openxmlformats.org/officeDocument/2006/relationships/image" Target="media/image15.jpeg"/><Relationship Id="rId814" Type="http://schemas.openxmlformats.org/officeDocument/2006/relationships/hyperlink" Target="https://en.wikipedia.org/wiki/MPEG-4" TargetMode="External"/><Relationship Id="rId856" Type="http://schemas.openxmlformats.org/officeDocument/2006/relationships/hyperlink" Target="https://en.wikipedia.org/w/index.php?title=MPEG-V&amp;action=edit&amp;redlink=1" TargetMode="External"/><Relationship Id="rId190" Type="http://schemas.openxmlformats.org/officeDocument/2006/relationships/hyperlink" Target="https://www.computerhope.com/jargon/m/msg.htm" TargetMode="External"/><Relationship Id="rId204" Type="http://schemas.openxmlformats.org/officeDocument/2006/relationships/hyperlink" Target="https://www.computerhope.com/jargon/t/truetype.htm" TargetMode="External"/><Relationship Id="rId246" Type="http://schemas.openxmlformats.org/officeDocument/2006/relationships/hyperlink" Target="https://www.computerhope.com/jargon/c/controlp.htm" TargetMode="External"/><Relationship Id="rId288" Type="http://schemas.openxmlformats.org/officeDocument/2006/relationships/hyperlink" Target="https://en.wikipedia.org/wiki/Interchange_File_Format" TargetMode="External"/><Relationship Id="rId411" Type="http://schemas.openxmlformats.org/officeDocument/2006/relationships/hyperlink" Target="https://www.google.com/patents/US4698672" TargetMode="External"/><Relationship Id="rId453" Type="http://schemas.openxmlformats.org/officeDocument/2006/relationships/hyperlink" Target="https://www.google.com/patents/US4698672" TargetMode="External"/><Relationship Id="rId509" Type="http://schemas.openxmlformats.org/officeDocument/2006/relationships/hyperlink" Target="https://en.wikipedia.org/wiki/JPEG" TargetMode="External"/><Relationship Id="rId660" Type="http://schemas.openxmlformats.org/officeDocument/2006/relationships/hyperlink" Target="https://en.wikipedia.org/wiki/File:JPEG_example_JPG_RIP_050.jpg" TargetMode="External"/><Relationship Id="rId898" Type="http://schemas.openxmlformats.org/officeDocument/2006/relationships/hyperlink" Target="https://en.wikipedia.org/w/index.php?title=MPEG-I&amp;action=edit&amp;redlink=1" TargetMode="External"/><Relationship Id="rId106" Type="http://schemas.openxmlformats.org/officeDocument/2006/relationships/hyperlink" Target="https://en.wikipedia.org/wiki/H.26x" TargetMode="External"/><Relationship Id="rId313" Type="http://schemas.openxmlformats.org/officeDocument/2006/relationships/hyperlink" Target="https://en.wikipedia.org/wiki/Sony_Vegas" TargetMode="External"/><Relationship Id="rId495" Type="http://schemas.openxmlformats.org/officeDocument/2006/relationships/hyperlink" Target="https://en.wikipedia.org/wiki/ADT_Security_Services" TargetMode="External"/><Relationship Id="rId716" Type="http://schemas.openxmlformats.org/officeDocument/2006/relationships/hyperlink" Target="https://en.wikipedia.org/wiki/JPEG" TargetMode="External"/><Relationship Id="rId758" Type="http://schemas.openxmlformats.org/officeDocument/2006/relationships/image" Target="media/image26.jpeg"/><Relationship Id="rId923" Type="http://schemas.openxmlformats.org/officeDocument/2006/relationships/hyperlink" Target="https://en.wikipedia.org/wiki/Unified_Video_Decoder" TargetMode="External"/><Relationship Id="rId10" Type="http://schemas.openxmlformats.org/officeDocument/2006/relationships/hyperlink" Target="https://www.webopedia.com/TERM/Q/QuickTime.html" TargetMode="External"/><Relationship Id="rId52" Type="http://schemas.openxmlformats.org/officeDocument/2006/relationships/hyperlink" Target="https://en.wikipedia.org/wiki/Vector_quantization" TargetMode="External"/><Relationship Id="rId94" Type="http://schemas.openxmlformats.org/officeDocument/2006/relationships/hyperlink" Target="https://en.wikipedia.org/wiki/Run-length_encoding" TargetMode="External"/><Relationship Id="rId148" Type="http://schemas.openxmlformats.org/officeDocument/2006/relationships/hyperlink" Target="https://en.wikipedia.org/wiki/H.263" TargetMode="External"/><Relationship Id="rId355" Type="http://schemas.openxmlformats.org/officeDocument/2006/relationships/hyperlink" Target="https://en.wikipedia.org/wiki/Digital_photo" TargetMode="External"/><Relationship Id="rId397" Type="http://schemas.openxmlformats.org/officeDocument/2006/relationships/hyperlink" Target="https://en.wikipedia.org/wiki/Arithmetic_coding" TargetMode="External"/><Relationship Id="rId520" Type="http://schemas.openxmlformats.org/officeDocument/2006/relationships/hyperlink" Target="https://en.wikipedia.org/wiki/Discrete_cosine_transform" TargetMode="External"/><Relationship Id="rId562" Type="http://schemas.openxmlformats.org/officeDocument/2006/relationships/hyperlink" Target="https://en.wikipedia.org/wiki/Data_padding" TargetMode="External"/><Relationship Id="rId618" Type="http://schemas.openxmlformats.org/officeDocument/2006/relationships/hyperlink" Target="https://en.wikipedia.org/wiki/File:JPEG_process.svg" TargetMode="External"/><Relationship Id="rId825" Type="http://schemas.openxmlformats.org/officeDocument/2006/relationships/hyperlink" Target="https://en.wikipedia.org/wiki/Blu-ray_Disc" TargetMode="External"/><Relationship Id="rId215" Type="http://schemas.openxmlformats.org/officeDocument/2006/relationships/hyperlink" Target="https://www.computerhope.com/issues/ch001789.htm" TargetMode="External"/><Relationship Id="rId257" Type="http://schemas.openxmlformats.org/officeDocument/2006/relationships/hyperlink" Target="https://www.computerhope.com/jargon/num/3gpp.htm" TargetMode="External"/><Relationship Id="rId422" Type="http://schemas.openxmlformats.org/officeDocument/2006/relationships/hyperlink" Target="https://en.wikipedia.org/wiki/ISO/IEC_JTC1" TargetMode="External"/><Relationship Id="rId464" Type="http://schemas.openxmlformats.org/officeDocument/2006/relationships/hyperlink" Target="https://en.wikipedia.org/wiki/K._R._Rao" TargetMode="External"/><Relationship Id="rId867" Type="http://schemas.openxmlformats.org/officeDocument/2006/relationships/hyperlink" Target="https://en.wikipedia.org/w/index.php?title=MPEG-U&amp;action=edit&amp;redlink=1" TargetMode="External"/><Relationship Id="rId299" Type="http://schemas.openxmlformats.org/officeDocument/2006/relationships/hyperlink" Target="https://en.wikipedia.org/wiki/Interchange_File_Format" TargetMode="External"/><Relationship Id="rId727" Type="http://schemas.openxmlformats.org/officeDocument/2006/relationships/hyperlink" Target="https://en.wikipedia.org/wiki/SRGB" TargetMode="External"/><Relationship Id="rId63" Type="http://schemas.openxmlformats.org/officeDocument/2006/relationships/hyperlink" Target="https://en.wikipedia.org/wiki/H.261" TargetMode="External"/><Relationship Id="rId159" Type="http://schemas.openxmlformats.org/officeDocument/2006/relationships/hyperlink" Target="https://whatis.techtarget.com/file-extensions" TargetMode="External"/><Relationship Id="rId366" Type="http://schemas.openxmlformats.org/officeDocument/2006/relationships/hyperlink" Target="https://en.wikipedia.org/wiki/Internet_Explorer" TargetMode="External"/><Relationship Id="rId573" Type="http://schemas.openxmlformats.org/officeDocument/2006/relationships/hyperlink" Target="https://en.wikipedia.org/w/index.php?title=JPEG&amp;action=edit&amp;section=13" TargetMode="External"/><Relationship Id="rId780" Type="http://schemas.openxmlformats.org/officeDocument/2006/relationships/hyperlink" Target="https://en.wikipedia.org/wiki/Moving_Picture_Experts_Group" TargetMode="External"/><Relationship Id="rId226" Type="http://schemas.openxmlformats.org/officeDocument/2006/relationships/hyperlink" Target="https://www.computerhope.com/jargon/p/python.htm" TargetMode="External"/><Relationship Id="rId433" Type="http://schemas.openxmlformats.org/officeDocument/2006/relationships/hyperlink" Target="https://en.wikipedia.org/wiki/JPEG" TargetMode="External"/><Relationship Id="rId878" Type="http://schemas.openxmlformats.org/officeDocument/2006/relationships/hyperlink" Target="https://en.wikipedia.org/wiki/Versatile_Video_Coding" TargetMode="External"/><Relationship Id="rId640" Type="http://schemas.openxmlformats.org/officeDocument/2006/relationships/hyperlink" Target="https://en.wikipedia.org/wiki/File:Lossless-circle-canny.png" TargetMode="External"/><Relationship Id="rId738" Type="http://schemas.openxmlformats.org/officeDocument/2006/relationships/hyperlink" Target="https://en.wikipedia.org/wiki/JPEG_XS" TargetMode="External"/><Relationship Id="rId74" Type="http://schemas.openxmlformats.org/officeDocument/2006/relationships/hyperlink" Target="https://en.wikipedia.org/wiki/H.261" TargetMode="External"/><Relationship Id="rId377" Type="http://schemas.openxmlformats.org/officeDocument/2006/relationships/hyperlink" Target="https://en.wikipedia.org/wiki/JPEG" TargetMode="External"/><Relationship Id="rId500" Type="http://schemas.openxmlformats.org/officeDocument/2006/relationships/hyperlink" Target="https://en.wikipedia.org/wiki/Tire_Kingdom" TargetMode="External"/><Relationship Id="rId584" Type="http://schemas.openxmlformats.org/officeDocument/2006/relationships/hyperlink" Target="https://en.wikipedia.org/wiki/Decorrelation" TargetMode="External"/><Relationship Id="rId805" Type="http://schemas.openxmlformats.org/officeDocument/2006/relationships/hyperlink" Target="https://en.wikipedia.org/wiki/DVD_Video" TargetMode="External"/><Relationship Id="rId5" Type="http://schemas.openxmlformats.org/officeDocument/2006/relationships/image" Target="media/image1.jpeg"/><Relationship Id="rId237" Type="http://schemas.openxmlformats.org/officeDocument/2006/relationships/hyperlink" Target="https://www.computerhope.com/jargon/p/perl.htm" TargetMode="External"/><Relationship Id="rId791" Type="http://schemas.openxmlformats.org/officeDocument/2006/relationships/hyperlink" Target="https://en.wikipedia.org/wiki/Video_CD" TargetMode="External"/><Relationship Id="rId889" Type="http://schemas.openxmlformats.org/officeDocument/2006/relationships/hyperlink" Target="https://en.wikipedia.org/wiki/MPEG-7" TargetMode="External"/><Relationship Id="rId444" Type="http://schemas.openxmlformats.org/officeDocument/2006/relationships/hyperlink" Target="http://www.itu.int/rec/T-REC-T.86" TargetMode="External"/><Relationship Id="rId651" Type="http://schemas.openxmlformats.org/officeDocument/2006/relationships/hyperlink" Target="https://en.wikipedia.org/w/index.php?title=JPEG&amp;action=edit&amp;section=24" TargetMode="External"/><Relationship Id="rId749" Type="http://schemas.openxmlformats.org/officeDocument/2006/relationships/hyperlink" Target="https://en.wikipedia.org/wiki/JPEG" TargetMode="External"/><Relationship Id="rId290" Type="http://schemas.openxmlformats.org/officeDocument/2006/relationships/hyperlink" Target="https://en.wikipedia.org/wiki/Byte" TargetMode="External"/><Relationship Id="rId304" Type="http://schemas.openxmlformats.org/officeDocument/2006/relationships/hyperlink" Target="https://en.wikipedia.org/wiki/European_Broadcasting_Union" TargetMode="External"/><Relationship Id="rId388" Type="http://schemas.openxmlformats.org/officeDocument/2006/relationships/hyperlink" Target="https://en.wikipedia.org/wiki/JPEG" TargetMode="External"/><Relationship Id="rId511" Type="http://schemas.openxmlformats.org/officeDocument/2006/relationships/hyperlink" Target="https://www.google.com/patents/US4813056" TargetMode="External"/><Relationship Id="rId609" Type="http://schemas.openxmlformats.org/officeDocument/2006/relationships/hyperlink" Target="https://en.wikipedia.org/wiki/Quantization_matrix" TargetMode="External"/><Relationship Id="rId85" Type="http://schemas.openxmlformats.org/officeDocument/2006/relationships/hyperlink" Target="https://en.wikipedia.org/wiki/Inter_prediction" TargetMode="External"/><Relationship Id="rId150" Type="http://schemas.openxmlformats.org/officeDocument/2006/relationships/hyperlink" Target="https://en.wikipedia.org/wiki/VCEG" TargetMode="External"/><Relationship Id="rId595" Type="http://schemas.openxmlformats.org/officeDocument/2006/relationships/hyperlink" Target="https://en.wikipedia.org/wiki/Ringing_artifact" TargetMode="External"/><Relationship Id="rId816" Type="http://schemas.openxmlformats.org/officeDocument/2006/relationships/hyperlink" Target="https://en.wikipedia.org/wiki/Moving_Picture_Experts_Group" TargetMode="External"/><Relationship Id="rId248" Type="http://schemas.openxmlformats.org/officeDocument/2006/relationships/hyperlink" Target="https://www.computerhope.com/jargon/d/dll.htm" TargetMode="External"/><Relationship Id="rId455" Type="http://schemas.openxmlformats.org/officeDocument/2006/relationships/hyperlink" Target="https://en.wikipedia.org/wiki/JPEG" TargetMode="External"/><Relationship Id="rId662" Type="http://schemas.openxmlformats.org/officeDocument/2006/relationships/hyperlink" Target="https://en.wikipedia.org/wiki/File:JPEG_example_JPG_RIP_025.jpg" TargetMode="External"/><Relationship Id="rId12" Type="http://schemas.openxmlformats.org/officeDocument/2006/relationships/hyperlink" Target="https://www.webopedia.com/TERM/D/decoder.html" TargetMode="External"/><Relationship Id="rId108" Type="http://schemas.openxmlformats.org/officeDocument/2006/relationships/hyperlink" Target="https://en.wikipedia.org/wiki/Video_compression" TargetMode="External"/><Relationship Id="rId315" Type="http://schemas.openxmlformats.org/officeDocument/2006/relationships/hyperlink" Target="https://en.wikipedia.org/wiki/Audio_Video_Interleave" TargetMode="External"/><Relationship Id="rId522" Type="http://schemas.openxmlformats.org/officeDocument/2006/relationships/hyperlink" Target="https://en.wikipedia.org/w/index.php?title=Color_hue&amp;action=edit&amp;redlink=1" TargetMode="External"/><Relationship Id="rId96" Type="http://schemas.openxmlformats.org/officeDocument/2006/relationships/hyperlink" Target="https://en.wikipedia.org/wiki/Motion_estimation" TargetMode="External"/><Relationship Id="rId161" Type="http://schemas.openxmlformats.org/officeDocument/2006/relationships/hyperlink" Target="https://www.computerhope.com/jargon/a/audio.htm" TargetMode="External"/><Relationship Id="rId399" Type="http://schemas.openxmlformats.org/officeDocument/2006/relationships/hyperlink" Target="https://en.wikipedia.org/wiki/IBM" TargetMode="External"/><Relationship Id="rId827" Type="http://schemas.openxmlformats.org/officeDocument/2006/relationships/hyperlink" Target="https://en.wikipedia.org/wiki/Moving_Picture_Experts_Group" TargetMode="External"/><Relationship Id="rId259" Type="http://schemas.openxmlformats.org/officeDocument/2006/relationships/hyperlink" Target="https://www.computerhope.com/jargon/f/flash.htm" TargetMode="External"/><Relationship Id="rId466" Type="http://schemas.openxmlformats.org/officeDocument/2006/relationships/hyperlink" Target="https://en.wikipedia.org/wiki/JPEG" TargetMode="External"/><Relationship Id="rId673" Type="http://schemas.openxmlformats.org/officeDocument/2006/relationships/hyperlink" Target="https://en.wikipedia.org/wiki/JPEG_XR" TargetMode="External"/><Relationship Id="rId880" Type="http://schemas.openxmlformats.org/officeDocument/2006/relationships/hyperlink" Target="https://en.wikipedia.org/wiki/Moving_Picture_Experts_Group" TargetMode="External"/><Relationship Id="rId23" Type="http://schemas.openxmlformats.org/officeDocument/2006/relationships/hyperlink" Target="https://en.wikipedia.org/wiki/ITU-T" TargetMode="External"/><Relationship Id="rId119" Type="http://schemas.openxmlformats.org/officeDocument/2006/relationships/hyperlink" Target="https://en.wikipedia.org/wiki/H.263" TargetMode="External"/><Relationship Id="rId326" Type="http://schemas.openxmlformats.org/officeDocument/2006/relationships/hyperlink" Target="https://www.videostudiopro.com/en/pages/mkv-file" TargetMode="External"/><Relationship Id="rId533" Type="http://schemas.openxmlformats.org/officeDocument/2006/relationships/hyperlink" Target="https://en.wikipedia.org/wiki/Jpegtran" TargetMode="External"/><Relationship Id="rId740" Type="http://schemas.openxmlformats.org/officeDocument/2006/relationships/hyperlink" Target="https://en.wikipedia.org/wiki/Libjpeg" TargetMode="External"/><Relationship Id="rId838" Type="http://schemas.openxmlformats.org/officeDocument/2006/relationships/hyperlink" Target="https://en.wikipedia.org/w/index.php?title=MPEG-B&amp;action=edit&amp;redlink=1" TargetMode="External"/><Relationship Id="rId172" Type="http://schemas.openxmlformats.org/officeDocument/2006/relationships/hyperlink" Target="https://www.computerhope.com/jargon/r/rpm.htm" TargetMode="External"/><Relationship Id="rId477" Type="http://schemas.openxmlformats.org/officeDocument/2006/relationships/hyperlink" Target="https://en.wikipedia.org/wiki/United_States_Patent_and_Trademark_Office" TargetMode="External"/><Relationship Id="rId600" Type="http://schemas.openxmlformats.org/officeDocument/2006/relationships/hyperlink" Target="https://en.wikipedia.org/wiki/Discrete_cosine_transform" TargetMode="External"/><Relationship Id="rId684" Type="http://schemas.openxmlformats.org/officeDocument/2006/relationships/hyperlink" Target="https://en.wikipedia.org/wiki/JPEG" TargetMode="External"/><Relationship Id="rId337" Type="http://schemas.openxmlformats.org/officeDocument/2006/relationships/hyperlink" Target="https://en.wikipedia.org/wiki/Help:IPA/English" TargetMode="External"/><Relationship Id="rId891" Type="http://schemas.openxmlformats.org/officeDocument/2006/relationships/hyperlink" Target="https://en.wikipedia.org/wiki/MPEG-D" TargetMode="External"/><Relationship Id="rId905" Type="http://schemas.openxmlformats.org/officeDocument/2006/relationships/hyperlink" Target="https://en.wikipedia.org/wiki/Moving_Picture_Experts_Group" TargetMode="External"/><Relationship Id="rId34" Type="http://schemas.openxmlformats.org/officeDocument/2006/relationships/hyperlink" Target="https://en.wikipedia.org/wiki/Integrated_Services_Digital_Network" TargetMode="External"/><Relationship Id="rId544" Type="http://schemas.openxmlformats.org/officeDocument/2006/relationships/hyperlink" Target="https://en.wikipedia.org/wiki/ICC_Profile" TargetMode="External"/><Relationship Id="rId751" Type="http://schemas.openxmlformats.org/officeDocument/2006/relationships/image" Target="media/image23.jpeg"/><Relationship Id="rId849" Type="http://schemas.openxmlformats.org/officeDocument/2006/relationships/hyperlink" Target="https://en.wikipedia.org/w/index.php?title=MPEG-G&amp;action=edit&amp;redlink=1" TargetMode="External"/><Relationship Id="rId183" Type="http://schemas.openxmlformats.org/officeDocument/2006/relationships/hyperlink" Target="https://www.computerhope.com/jargon/a/access.htm" TargetMode="External"/><Relationship Id="rId390" Type="http://schemas.openxmlformats.org/officeDocument/2006/relationships/hyperlink" Target="https://en.wikipedia.org/wiki/JPEG" TargetMode="External"/><Relationship Id="rId404" Type="http://schemas.openxmlformats.org/officeDocument/2006/relationships/hyperlink" Target="https://worldwide.espacenet.com/textdoc?DB=EPODOC&amp;IDX=JPH02202267" TargetMode="External"/><Relationship Id="rId611" Type="http://schemas.openxmlformats.org/officeDocument/2006/relationships/image" Target="media/image4.gif"/><Relationship Id="rId250" Type="http://schemas.openxmlformats.org/officeDocument/2006/relationships/hyperlink" Target="https://www.computerhope.com/jargon/m/macos.htm" TargetMode="External"/><Relationship Id="rId488" Type="http://schemas.openxmlformats.org/officeDocument/2006/relationships/hyperlink" Target="https://en.wikipedia.org/wiki/Motorola" TargetMode="External"/><Relationship Id="rId695" Type="http://schemas.openxmlformats.org/officeDocument/2006/relationships/hyperlink" Target="https://en.wikipedia.org/wiki/Stereoscopy" TargetMode="External"/><Relationship Id="rId709" Type="http://schemas.openxmlformats.org/officeDocument/2006/relationships/hyperlink" Target="https://en.wikipedia.org/wiki/Panasonic_Lumix_DMC-TZ30" TargetMode="External"/><Relationship Id="rId916" Type="http://schemas.openxmlformats.org/officeDocument/2006/relationships/hyperlink" Target="https://en.wikipedia.org/wiki/Bitstream" TargetMode="External"/><Relationship Id="rId45" Type="http://schemas.openxmlformats.org/officeDocument/2006/relationships/hyperlink" Target="https://en.wikipedia.org/wiki/H.261" TargetMode="External"/><Relationship Id="rId110" Type="http://schemas.openxmlformats.org/officeDocument/2006/relationships/hyperlink" Target="https://en.wikipedia.org/wiki/H.324" TargetMode="External"/><Relationship Id="rId348" Type="http://schemas.openxmlformats.org/officeDocument/2006/relationships/hyperlink" Target="https://en.wikipedia.org/wiki/Image_format" TargetMode="External"/><Relationship Id="rId555" Type="http://schemas.openxmlformats.org/officeDocument/2006/relationships/hyperlink" Target="https://en.wikipedia.org/wiki/SRGB_color_space" TargetMode="External"/><Relationship Id="rId762" Type="http://schemas.openxmlformats.org/officeDocument/2006/relationships/hyperlink" Target="https://en.wikipedia.org/wiki/Working_group" TargetMode="External"/><Relationship Id="rId194" Type="http://schemas.openxmlformats.org/officeDocument/2006/relationships/hyperlink" Target="https://www.computerhope.com/jargon/i/interpre.htm" TargetMode="External"/><Relationship Id="rId208" Type="http://schemas.openxmlformats.org/officeDocument/2006/relationships/hyperlink" Target="https://www.computerhope.com/jargon/i/icon.htm" TargetMode="External"/><Relationship Id="rId415" Type="http://schemas.openxmlformats.org/officeDocument/2006/relationships/hyperlink" Target="https://en.wikipedia.org/wiki/JPEG" TargetMode="External"/><Relationship Id="rId622" Type="http://schemas.openxmlformats.org/officeDocument/2006/relationships/image" Target="media/image7.png"/><Relationship Id="rId261" Type="http://schemas.openxmlformats.org/officeDocument/2006/relationships/hyperlink" Target="https://www.computerhope.com/jargon/m/mkv.htm" TargetMode="External"/><Relationship Id="rId499" Type="http://schemas.openxmlformats.org/officeDocument/2006/relationships/hyperlink" Target="https://en.wikipedia.org/wiki/Ocwen_Financial_Corp." TargetMode="External"/><Relationship Id="rId927" Type="http://schemas.openxmlformats.org/officeDocument/2006/relationships/hyperlink" Target="https://www.rccfiber.com/" TargetMode="External"/><Relationship Id="rId56" Type="http://schemas.openxmlformats.org/officeDocument/2006/relationships/hyperlink" Target="https://en.wikipedia.org/wiki/H.261" TargetMode="External"/><Relationship Id="rId359" Type="http://schemas.openxmlformats.org/officeDocument/2006/relationships/hyperlink" Target="https://en.wikipedia.org/wiki/Exif" TargetMode="External"/><Relationship Id="rId566" Type="http://schemas.openxmlformats.org/officeDocument/2006/relationships/hyperlink" Target="https://en.wikipedia.org/wiki/RGB_color_model" TargetMode="External"/><Relationship Id="rId773" Type="http://schemas.openxmlformats.org/officeDocument/2006/relationships/hyperlink" Target="https://en.wikipedia.org/wiki/Moving_Picture_Experts_Group" TargetMode="External"/><Relationship Id="rId121" Type="http://schemas.openxmlformats.org/officeDocument/2006/relationships/hyperlink" Target="https://en.wikipedia.org/wiki/Streaming_media" TargetMode="External"/><Relationship Id="rId219" Type="http://schemas.openxmlformats.org/officeDocument/2006/relationships/hyperlink" Target="https://www.computerhope.com/jargon/p/perl.htm" TargetMode="External"/><Relationship Id="rId426" Type="http://schemas.openxmlformats.org/officeDocument/2006/relationships/hyperlink" Target="https://en.wikipedia.org/wiki/JPEG" TargetMode="External"/><Relationship Id="rId633" Type="http://schemas.openxmlformats.org/officeDocument/2006/relationships/hyperlink" Target="https://en.wikipedia.org/wiki/Ray_tracing_(graphics)" TargetMode="External"/><Relationship Id="rId840" Type="http://schemas.openxmlformats.org/officeDocument/2006/relationships/hyperlink" Target="https://en.wikipedia.org/wiki/Moving_Picture_Experts_Group" TargetMode="External"/><Relationship Id="rId67" Type="http://schemas.openxmlformats.org/officeDocument/2006/relationships/hyperlink" Target="https://en.wikipedia.org/wiki/MPEG-4_Part_2" TargetMode="External"/><Relationship Id="rId272" Type="http://schemas.openxmlformats.org/officeDocument/2006/relationships/hyperlink" Target="https://www.computerhope.com/jargon/m/microsoft-word.htm" TargetMode="External"/><Relationship Id="rId577" Type="http://schemas.openxmlformats.org/officeDocument/2006/relationships/hyperlink" Target="https://en.wikipedia.org/wiki/Chrominance" TargetMode="External"/><Relationship Id="rId700" Type="http://schemas.openxmlformats.org/officeDocument/2006/relationships/hyperlink" Target="https://en.wikipedia.org/wiki/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28858</Words>
  <Characters>164491</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cp:revision>
  <dcterms:created xsi:type="dcterms:W3CDTF">2020-03-28T11:52:00Z</dcterms:created>
  <dcterms:modified xsi:type="dcterms:W3CDTF">2020-03-28T11:52:00Z</dcterms:modified>
</cp:coreProperties>
</file>